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FD" w:rsidRDefault="00B106FD" w:rsidP="00B106FD">
      <w:pPr>
        <w:pStyle w:val="a3"/>
        <w:shd w:val="clear" w:color="auto" w:fill="FFFFFF"/>
        <w:spacing w:after="191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color w:val="FF0000"/>
          <w:sz w:val="29"/>
          <w:szCs w:val="29"/>
        </w:rPr>
        <w:t>В сентябре 2021 года в школе проводится Всероссийский урок Арктики.</w:t>
      </w:r>
    </w:p>
    <w:p w:rsidR="00B106FD" w:rsidRDefault="00B106FD" w:rsidP="00B106FD">
      <w:pPr>
        <w:pStyle w:val="a3"/>
        <w:shd w:val="clear" w:color="auto" w:fill="FFFFFF"/>
        <w:spacing w:after="191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Темы уроков:</w:t>
      </w:r>
    </w:p>
    <w:p w:rsidR="00B106FD" w:rsidRDefault="00B106FD" w:rsidP="00B106FD">
      <w:pPr>
        <w:pStyle w:val="a3"/>
        <w:shd w:val="clear" w:color="auto" w:fill="FFFFFF"/>
        <w:spacing w:after="191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·         </w:t>
      </w:r>
      <w:hyperlink r:id="rId4" w:history="1">
        <w:r>
          <w:rPr>
            <w:rStyle w:val="a5"/>
            <w:color w:val="0069A9"/>
          </w:rPr>
          <w:t>Экосистема Арктики: спасем или потеряем</w:t>
        </w:r>
      </w:hyperlink>
      <w:r>
        <w:rPr>
          <w:color w:val="000000"/>
        </w:rPr>
        <w:t> (5 - 6 класс)</w:t>
      </w:r>
    </w:p>
    <w:p w:rsidR="00B106FD" w:rsidRDefault="00B106FD" w:rsidP="00B106FD">
      <w:pPr>
        <w:pStyle w:val="a3"/>
        <w:shd w:val="clear" w:color="auto" w:fill="FFFFFF"/>
        <w:spacing w:after="191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·         </w:t>
      </w:r>
      <w:hyperlink r:id="rId5" w:history="1">
        <w:r>
          <w:rPr>
            <w:rStyle w:val="a5"/>
            <w:color w:val="0069A9"/>
          </w:rPr>
          <w:t>Полярные экспедиции: история и современность</w:t>
        </w:r>
      </w:hyperlink>
      <w:r>
        <w:rPr>
          <w:color w:val="000000"/>
        </w:rPr>
        <w:t> (7 - 8 класс)</w:t>
      </w:r>
    </w:p>
    <w:p w:rsidR="00B106FD" w:rsidRDefault="00B106FD" w:rsidP="00B106FD">
      <w:pPr>
        <w:pStyle w:val="a3"/>
        <w:shd w:val="clear" w:color="auto" w:fill="FFFFFF"/>
        <w:spacing w:after="191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·         </w:t>
      </w:r>
      <w:hyperlink r:id="rId6" w:history="1">
        <w:r>
          <w:rPr>
            <w:rStyle w:val="a5"/>
            <w:color w:val="0069A9"/>
          </w:rPr>
          <w:t>Полезные ископаемые Арктики: изведанные и неизведанные богатства страны</w:t>
        </w:r>
      </w:hyperlink>
      <w:r>
        <w:rPr>
          <w:color w:val="000000"/>
        </w:rPr>
        <w:t> (9 – 10 класс)</w:t>
      </w:r>
    </w:p>
    <w:p w:rsidR="00B106FD" w:rsidRDefault="00B106FD" w:rsidP="00B106FD">
      <w:pPr>
        <w:pStyle w:val="a3"/>
        <w:shd w:val="clear" w:color="auto" w:fill="FFFFFF"/>
        <w:spacing w:after="191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·         </w:t>
      </w:r>
      <w:hyperlink r:id="rId7" w:history="1">
        <w:r>
          <w:rPr>
            <w:rStyle w:val="a5"/>
            <w:color w:val="0069A9"/>
          </w:rPr>
          <w:t>Северный морской путь – драйвер развития России</w:t>
        </w:r>
      </w:hyperlink>
      <w:r>
        <w:rPr>
          <w:color w:val="000000"/>
        </w:rPr>
        <w:t> (10 – 11 класс)</w:t>
      </w:r>
    </w:p>
    <w:p w:rsidR="00B106FD" w:rsidRDefault="00B106FD" w:rsidP="00B106FD">
      <w:pPr>
        <w:pStyle w:val="a3"/>
        <w:shd w:val="clear" w:color="auto" w:fill="FFFFFF"/>
        <w:spacing w:after="191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Цель урока:</w:t>
      </w:r>
    </w:p>
    <w:p w:rsidR="00B106FD" w:rsidRDefault="00B106FD" w:rsidP="00B106FD">
      <w:pPr>
        <w:pStyle w:val="a3"/>
        <w:shd w:val="clear" w:color="auto" w:fill="FFFFFF"/>
        <w:spacing w:after="191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·         привлечение внимания образовательных организаций и молодёжи к теме изучения Арктики;</w:t>
      </w:r>
    </w:p>
    <w:p w:rsidR="00B106FD" w:rsidRDefault="00B106FD" w:rsidP="00B106FD">
      <w:pPr>
        <w:pStyle w:val="a3"/>
        <w:shd w:val="clear" w:color="auto" w:fill="FFFFFF"/>
        <w:spacing w:after="191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·         расширение и углубление знаний обучающихся по сохранения природных ресурсов Арктики и взаимодействию общества с окружающей средой;</w:t>
      </w:r>
    </w:p>
    <w:p w:rsidR="00B106FD" w:rsidRDefault="00B106FD" w:rsidP="00B106FD">
      <w:pPr>
        <w:pStyle w:val="a3"/>
        <w:shd w:val="clear" w:color="auto" w:fill="FFFFFF"/>
        <w:spacing w:after="191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·         воспитание чувства долга и ответственности за сохранение природных богатств и животного мира Арктики.</w:t>
      </w:r>
    </w:p>
    <w:p w:rsidR="00B106FD" w:rsidRDefault="00B106FD" w:rsidP="00B106FD">
      <w:pPr>
        <w:pStyle w:val="a3"/>
        <w:shd w:val="clear" w:color="auto" w:fill="FFFFFF"/>
        <w:spacing w:after="191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Педагоги и ученики 5 - 11 классов приняли участие во Всероссийском уроке Арктики, материалы для проведения урока были скачены по ссылке </w:t>
      </w:r>
      <w:hyperlink r:id="rId8" w:history="1">
        <w:r>
          <w:rPr>
            <w:rStyle w:val="a5"/>
          </w:rPr>
          <w:t>http://arctic.fedcdo.ru/</w:t>
        </w:r>
      </w:hyperlink>
      <w:r>
        <w:rPr>
          <w:color w:val="000000"/>
        </w:rPr>
        <w:t>.</w:t>
      </w:r>
    </w:p>
    <w:p w:rsidR="00B106FD" w:rsidRPr="00306E48" w:rsidRDefault="00B106FD" w:rsidP="00B106FD">
      <w:pPr>
        <w:tabs>
          <w:tab w:val="left" w:pos="940"/>
        </w:tabs>
      </w:pPr>
    </w:p>
    <w:p w:rsidR="00CA4394" w:rsidRDefault="00CA4394"/>
    <w:sectPr w:rsidR="00CA4394" w:rsidSect="0058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06FD"/>
    <w:rsid w:val="00B106FD"/>
    <w:rsid w:val="00CA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06FD"/>
    <w:rPr>
      <w:b/>
      <w:bCs/>
    </w:rPr>
  </w:style>
  <w:style w:type="character" w:styleId="a5">
    <w:name w:val="Hyperlink"/>
    <w:basedOn w:val="a0"/>
    <w:uiPriority w:val="99"/>
    <w:semiHidden/>
    <w:unhideWhenUsed/>
    <w:rsid w:val="00B106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tic.fedcd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ZMHoOaqza7aCq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MxhAOotBA05e4Q" TargetMode="External"/><Relationship Id="rId5" Type="http://schemas.openxmlformats.org/officeDocument/2006/relationships/hyperlink" Target="https://disk.yandex.ru/d/wY1z7OKjb_D95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isk.yandex.ru/d/Q7fPyvJdfgfNY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2021-09-22T13:49:00Z</dcterms:created>
  <dcterms:modified xsi:type="dcterms:W3CDTF">2021-09-22T13:49:00Z</dcterms:modified>
</cp:coreProperties>
</file>