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BF" w:rsidRDefault="00F63BBF" w:rsidP="00A658F7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Состав первичной п</w:t>
      </w:r>
      <w:r w:rsidR="00A658F7" w:rsidRPr="00B63B60">
        <w:rPr>
          <w:rFonts w:ascii="Times New Roman" w:hAnsi="Times New Roman" w:cs="Times New Roman"/>
          <w:b/>
          <w:i/>
          <w:sz w:val="36"/>
          <w:szCs w:val="28"/>
        </w:rPr>
        <w:t>рофсоюзн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ой организации </w:t>
      </w:r>
    </w:p>
    <w:p w:rsidR="00C35980" w:rsidRPr="00B63B60" w:rsidRDefault="00B91F3C" w:rsidP="00A658F7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 xml:space="preserve">на </w:t>
      </w:r>
      <w:r w:rsidR="00A658F7" w:rsidRPr="00B63B60">
        <w:rPr>
          <w:rFonts w:ascii="Times New Roman" w:hAnsi="Times New Roman" w:cs="Times New Roman"/>
          <w:b/>
          <w:i/>
          <w:sz w:val="36"/>
          <w:szCs w:val="28"/>
        </w:rPr>
        <w:t xml:space="preserve"> 201</w:t>
      </w:r>
      <w:r w:rsidR="00F63BBF">
        <w:rPr>
          <w:rFonts w:ascii="Times New Roman" w:hAnsi="Times New Roman" w:cs="Times New Roman"/>
          <w:b/>
          <w:i/>
          <w:sz w:val="36"/>
          <w:szCs w:val="28"/>
        </w:rPr>
        <w:t>7</w:t>
      </w:r>
      <w:r w:rsidR="00B63B60" w:rsidRPr="00B63B60">
        <w:rPr>
          <w:rFonts w:ascii="Times New Roman" w:hAnsi="Times New Roman" w:cs="Times New Roman"/>
          <w:b/>
          <w:i/>
          <w:sz w:val="36"/>
          <w:szCs w:val="28"/>
        </w:rPr>
        <w:t xml:space="preserve"> – 201</w:t>
      </w:r>
      <w:r w:rsidR="00F63BBF">
        <w:rPr>
          <w:rFonts w:ascii="Times New Roman" w:hAnsi="Times New Roman" w:cs="Times New Roman"/>
          <w:b/>
          <w:i/>
          <w:sz w:val="36"/>
          <w:szCs w:val="28"/>
        </w:rPr>
        <w:t>8</w:t>
      </w:r>
      <w:r w:rsidR="00B63B60" w:rsidRPr="00B63B60">
        <w:rPr>
          <w:rFonts w:ascii="Times New Roman" w:hAnsi="Times New Roman" w:cs="Times New Roman"/>
          <w:b/>
          <w:i/>
          <w:sz w:val="36"/>
          <w:szCs w:val="28"/>
        </w:rPr>
        <w:t xml:space="preserve">учебный </w:t>
      </w:r>
      <w:r w:rsidR="00A658F7" w:rsidRPr="00B63B60">
        <w:rPr>
          <w:rFonts w:ascii="Times New Roman" w:hAnsi="Times New Roman" w:cs="Times New Roman"/>
          <w:b/>
          <w:i/>
          <w:sz w:val="36"/>
          <w:szCs w:val="28"/>
        </w:rPr>
        <w:t xml:space="preserve"> год</w:t>
      </w:r>
    </w:p>
    <w:p w:rsidR="00B63B60" w:rsidRDefault="00B63B60" w:rsidP="00B63B60">
      <w:pPr>
        <w:rPr>
          <w:rFonts w:ascii="Times New Roman" w:hAnsi="Times New Roman" w:cs="Times New Roman"/>
          <w:sz w:val="28"/>
          <w:szCs w:val="28"/>
        </w:rPr>
      </w:pPr>
    </w:p>
    <w:p w:rsidR="00A658F7" w:rsidRPr="00B91F3C" w:rsidRDefault="00A658F7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профсоюзного комитета</w:t>
      </w:r>
    </w:p>
    <w:p w:rsidR="00A658F7" w:rsidRPr="00B91F3C" w:rsidRDefault="00F63BBF" w:rsidP="00B91F3C">
      <w:pPr>
        <w:ind w:left="1416" w:firstLine="708"/>
        <w:rPr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  <w:u w:val="single"/>
        </w:rPr>
        <w:t>Кузнецова Юлия Михайловна</w:t>
      </w:r>
    </w:p>
    <w:p w:rsidR="00A658F7" w:rsidRPr="00B91F3C" w:rsidRDefault="00A658F7" w:rsidP="00B91F3C">
      <w:pPr>
        <w:rPr>
          <w:rFonts w:ascii="Times New Roman" w:hAnsi="Times New Roman" w:cs="Times New Roman"/>
          <w:b/>
          <w:sz w:val="28"/>
          <w:szCs w:val="28"/>
        </w:rPr>
      </w:pPr>
    </w:p>
    <w:p w:rsidR="00A658F7" w:rsidRPr="00B91F3C" w:rsidRDefault="00A658F7" w:rsidP="00B91F3C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B91F3C">
        <w:rPr>
          <w:rFonts w:ascii="Times New Roman" w:hAnsi="Times New Roman" w:cs="Times New Roman"/>
          <w:b/>
          <w:i/>
          <w:sz w:val="36"/>
          <w:szCs w:val="28"/>
        </w:rPr>
        <w:t>Члены профкома:</w:t>
      </w:r>
    </w:p>
    <w:p w:rsidR="00B63B60" w:rsidRPr="00B91F3C" w:rsidRDefault="00B63B60" w:rsidP="00B91F3C">
      <w:pPr>
        <w:rPr>
          <w:rFonts w:ascii="Times New Roman" w:hAnsi="Times New Roman" w:cs="Times New Roman"/>
          <w:sz w:val="28"/>
          <w:szCs w:val="28"/>
        </w:rPr>
      </w:pPr>
    </w:p>
    <w:p w:rsidR="00A658F7" w:rsidRPr="00B91F3C" w:rsidRDefault="00A658F7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комиссии по охране труда:</w:t>
      </w:r>
    </w:p>
    <w:p w:rsidR="00A658F7" w:rsidRPr="00B91F3C" w:rsidRDefault="00B63B60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  <w:u w:val="single"/>
        </w:rPr>
        <w:t>Пилипенко Татьяна Олеговна</w:t>
      </w:r>
    </w:p>
    <w:p w:rsidR="00A658F7" w:rsidRPr="00B91F3C" w:rsidRDefault="00A658F7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комиссии по вопросам соцстраха:</w:t>
      </w:r>
    </w:p>
    <w:p w:rsidR="00A658F7" w:rsidRPr="00B91F3C" w:rsidRDefault="00B63B60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F63BBF" w:rsidRPr="00B91F3C">
        <w:rPr>
          <w:rFonts w:ascii="Times New Roman" w:hAnsi="Times New Roman" w:cs="Times New Roman"/>
          <w:b/>
          <w:sz w:val="28"/>
          <w:szCs w:val="28"/>
          <w:u w:val="single"/>
        </w:rPr>
        <w:t>Скорнякова Екатерина Александровна</w:t>
      </w:r>
    </w:p>
    <w:p w:rsidR="00A658F7" w:rsidRPr="00B91F3C" w:rsidRDefault="00A658F7" w:rsidP="00B91F3C">
      <w:pPr>
        <w:contextualSpacing/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 xml:space="preserve">Председатель комиссии по организационно-массовой </w:t>
      </w:r>
    </w:p>
    <w:p w:rsidR="00A658F7" w:rsidRPr="00B91F3C" w:rsidRDefault="00A658F7" w:rsidP="00B91F3C">
      <w:pPr>
        <w:contextualSpacing/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и культурно-массовой работе, работе с детьми:</w:t>
      </w:r>
    </w:p>
    <w:p w:rsidR="00A658F7" w:rsidRPr="00B91F3C" w:rsidRDefault="00B63B60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>
        <w:rPr>
          <w:rFonts w:ascii="Times New Roman" w:hAnsi="Times New Roman" w:cs="Times New Roman"/>
          <w:b/>
          <w:sz w:val="28"/>
          <w:szCs w:val="28"/>
          <w:u w:val="single"/>
        </w:rPr>
        <w:t>Мигачева Елена Николаевна</w:t>
      </w:r>
    </w:p>
    <w:p w:rsidR="00A658F7" w:rsidRPr="00B91F3C" w:rsidRDefault="00A658F7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комиссии по вопросам труда и зарплаты</w:t>
      </w:r>
    </w:p>
    <w:p w:rsidR="00B63B60" w:rsidRPr="00B91F3C" w:rsidRDefault="00B63B60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F63BBF" w:rsidRPr="00B91F3C">
        <w:rPr>
          <w:rFonts w:ascii="Times New Roman" w:hAnsi="Times New Roman" w:cs="Times New Roman"/>
          <w:b/>
          <w:sz w:val="28"/>
          <w:szCs w:val="28"/>
          <w:u w:val="single"/>
        </w:rPr>
        <w:t>Трасинова</w:t>
      </w:r>
      <w:r w:rsidR="00CF677F" w:rsidRPr="00B91F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BBF" w:rsidRPr="00B91F3C">
        <w:rPr>
          <w:rFonts w:ascii="Times New Roman" w:hAnsi="Times New Roman" w:cs="Times New Roman"/>
          <w:b/>
          <w:sz w:val="28"/>
          <w:szCs w:val="28"/>
          <w:u w:val="single"/>
        </w:rPr>
        <w:t>Алиме</w:t>
      </w:r>
      <w:r w:rsidR="00CF677F" w:rsidRPr="00B91F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BBF" w:rsidRPr="00B91F3C">
        <w:rPr>
          <w:rFonts w:ascii="Times New Roman" w:hAnsi="Times New Roman" w:cs="Times New Roman"/>
          <w:b/>
          <w:sz w:val="28"/>
          <w:szCs w:val="28"/>
          <w:u w:val="single"/>
        </w:rPr>
        <w:t>Нуридиновна</w:t>
      </w:r>
    </w:p>
    <w:p w:rsidR="00A658F7" w:rsidRPr="00B91F3C" w:rsidRDefault="00A658F7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комиссии по жилищно-бытовым вопросам</w:t>
      </w:r>
    </w:p>
    <w:p w:rsidR="00A658F7" w:rsidRPr="00B91F3C" w:rsidRDefault="00B63B60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F63BBF" w:rsidRPr="00B91F3C">
        <w:rPr>
          <w:rFonts w:ascii="Times New Roman" w:hAnsi="Times New Roman" w:cs="Times New Roman"/>
          <w:b/>
          <w:sz w:val="28"/>
          <w:szCs w:val="28"/>
          <w:u w:val="single"/>
        </w:rPr>
        <w:t>Болтачева Юлия Сергеевна</w:t>
      </w:r>
    </w:p>
    <w:p w:rsidR="00E50EA3" w:rsidRPr="00B91F3C" w:rsidRDefault="00E50EA3" w:rsidP="00B91F3C">
      <w:pPr>
        <w:rPr>
          <w:rFonts w:ascii="Times New Roman" w:hAnsi="Times New Roman" w:cs="Times New Roman"/>
          <w:sz w:val="28"/>
          <w:szCs w:val="28"/>
        </w:rPr>
      </w:pPr>
      <w:r w:rsidRPr="00B91F3C">
        <w:rPr>
          <w:rFonts w:ascii="Times New Roman" w:hAnsi="Times New Roman" w:cs="Times New Roman"/>
          <w:sz w:val="28"/>
          <w:szCs w:val="28"/>
        </w:rPr>
        <w:t>Председатель ревизионной комиссии</w:t>
      </w:r>
    </w:p>
    <w:p w:rsidR="00E50EA3" w:rsidRPr="00B91F3C" w:rsidRDefault="00E50EA3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 w:rsidRPr="00B91F3C">
        <w:rPr>
          <w:rFonts w:ascii="Times New Roman" w:hAnsi="Times New Roman" w:cs="Times New Roman"/>
          <w:b/>
          <w:sz w:val="28"/>
          <w:szCs w:val="28"/>
        </w:rPr>
        <w:tab/>
      </w:r>
      <w:r w:rsidR="00B91F3C">
        <w:rPr>
          <w:rFonts w:ascii="Times New Roman" w:hAnsi="Times New Roman" w:cs="Times New Roman"/>
          <w:b/>
          <w:sz w:val="28"/>
          <w:szCs w:val="28"/>
          <w:u w:val="single"/>
        </w:rPr>
        <w:t>Мельник Яна Александровна</w:t>
      </w:r>
    </w:p>
    <w:p w:rsidR="00A658F7" w:rsidRDefault="00554E3B" w:rsidP="00B9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554E3B" w:rsidRPr="00554E3B" w:rsidRDefault="00554E3B" w:rsidP="00B91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Гамза Татьяна Александровна</w:t>
      </w:r>
    </w:p>
    <w:p w:rsidR="00B63B60" w:rsidRDefault="00B63B60" w:rsidP="00B91F3C">
      <w:pPr>
        <w:rPr>
          <w:rFonts w:ascii="Times New Roman" w:hAnsi="Times New Roman" w:cs="Times New Roman"/>
          <w:sz w:val="28"/>
          <w:szCs w:val="28"/>
        </w:rPr>
      </w:pPr>
    </w:p>
    <w:p w:rsidR="00E50EA3" w:rsidRDefault="00F63BBF" w:rsidP="00E5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 к</w:t>
      </w:r>
      <w:r w:rsidR="00E50EA3" w:rsidRPr="00E50EA3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E50EA3" w:rsidRPr="00E50EA3">
        <w:rPr>
          <w:rFonts w:ascii="Times New Roman" w:hAnsi="Times New Roman" w:cs="Times New Roman"/>
          <w:b/>
          <w:sz w:val="28"/>
          <w:szCs w:val="28"/>
        </w:rPr>
        <w:t xml:space="preserve"> первичной профсоюзной организации</w:t>
      </w:r>
    </w:p>
    <w:p w:rsidR="00B63B60" w:rsidRPr="00E50EA3" w:rsidRDefault="00E50EA3" w:rsidP="00E50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A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63BBF">
        <w:rPr>
          <w:rFonts w:ascii="Times New Roman" w:hAnsi="Times New Roman" w:cs="Times New Roman"/>
          <w:b/>
          <w:sz w:val="28"/>
          <w:szCs w:val="28"/>
        </w:rPr>
        <w:t>7</w:t>
      </w:r>
      <w:r w:rsidRPr="00E50EA3">
        <w:rPr>
          <w:rFonts w:ascii="Times New Roman" w:hAnsi="Times New Roman" w:cs="Times New Roman"/>
          <w:b/>
          <w:sz w:val="28"/>
          <w:szCs w:val="28"/>
        </w:rPr>
        <w:t xml:space="preserve"> -  201</w:t>
      </w:r>
      <w:r w:rsidR="00F63BBF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E50EA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3B60" w:rsidRDefault="00B63B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61" w:type="dxa"/>
        <w:tblLook w:val="04A0"/>
      </w:tblPr>
      <w:tblGrid>
        <w:gridCol w:w="4830"/>
        <w:gridCol w:w="4831"/>
      </w:tblGrid>
      <w:tr w:rsidR="00B63B60" w:rsidTr="00E50EA3">
        <w:trPr>
          <w:trHeight w:val="394"/>
        </w:trPr>
        <w:tc>
          <w:tcPr>
            <w:tcW w:w="4830" w:type="dxa"/>
          </w:tcPr>
          <w:p w:rsidR="00B63B60" w:rsidRDefault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комиссии</w:t>
            </w:r>
          </w:p>
        </w:tc>
        <w:tc>
          <w:tcPr>
            <w:tcW w:w="4831" w:type="dxa"/>
          </w:tcPr>
          <w:p w:rsidR="00B63B60" w:rsidRDefault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</w:tr>
      <w:tr w:rsidR="00B63B60" w:rsidTr="00E50EA3">
        <w:trPr>
          <w:trHeight w:val="1202"/>
        </w:trPr>
        <w:tc>
          <w:tcPr>
            <w:tcW w:w="4830" w:type="dxa"/>
          </w:tcPr>
          <w:p w:rsidR="00B63B60" w:rsidRDefault="00B63B60" w:rsidP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63B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3B60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4831" w:type="dxa"/>
          </w:tcPr>
          <w:p w:rsidR="00B63B60" w:rsidRDefault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Пилипенко Т.О. (председатель)</w:t>
            </w:r>
          </w:p>
          <w:p w:rsidR="00B63B60" w:rsidRDefault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Васяк М.А.</w:t>
            </w:r>
          </w:p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Капралова Е.И.</w:t>
            </w:r>
          </w:p>
        </w:tc>
      </w:tr>
      <w:tr w:rsidR="00B63B60" w:rsidTr="00E50EA3">
        <w:trPr>
          <w:trHeight w:val="1202"/>
        </w:trPr>
        <w:tc>
          <w:tcPr>
            <w:tcW w:w="4830" w:type="dxa"/>
          </w:tcPr>
          <w:p w:rsidR="00B63B60" w:rsidRDefault="00E50EA3" w:rsidP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3B60" w:rsidRPr="00B63B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B60" w:rsidRPr="00B63B60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соцстраха:</w:t>
            </w:r>
          </w:p>
        </w:tc>
        <w:tc>
          <w:tcPr>
            <w:tcW w:w="4831" w:type="dxa"/>
          </w:tcPr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Е.А.</w:t>
            </w:r>
            <w:r w:rsidR="00B63B60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Цюпко М.В.</w:t>
            </w:r>
          </w:p>
          <w:p w:rsidR="00B63B60" w:rsidRDefault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Н.А.</w:t>
            </w:r>
          </w:p>
        </w:tc>
      </w:tr>
      <w:tr w:rsidR="00B63B60" w:rsidTr="00F63BBF">
        <w:trPr>
          <w:trHeight w:val="1252"/>
        </w:trPr>
        <w:tc>
          <w:tcPr>
            <w:tcW w:w="4830" w:type="dxa"/>
          </w:tcPr>
          <w:p w:rsidR="00B63B60" w:rsidRDefault="00E50EA3" w:rsidP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3B60" w:rsidRPr="00B63B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B60" w:rsidRPr="00B63B60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организационно-массовой и культурно-массовой работе, работе с детьми</w:t>
            </w:r>
          </w:p>
        </w:tc>
        <w:tc>
          <w:tcPr>
            <w:tcW w:w="4831" w:type="dxa"/>
          </w:tcPr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Мигачева Е.Н.(</w:t>
            </w:r>
            <w:r w:rsidR="00B63B60">
              <w:rPr>
                <w:rFonts w:ascii="Times New Roman" w:hAnsi="Times New Roman" w:cs="Times New Roman"/>
                <w:sz w:val="28"/>
                <w:szCs w:val="28"/>
              </w:rPr>
              <w:t>председатель)</w:t>
            </w:r>
          </w:p>
          <w:p w:rsidR="00B63B60" w:rsidRDefault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Шутяк Т.Н.</w:t>
            </w:r>
          </w:p>
          <w:p w:rsidR="00B63B60" w:rsidRDefault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Седых Е.А.</w:t>
            </w:r>
          </w:p>
        </w:tc>
      </w:tr>
      <w:tr w:rsidR="00B63B60" w:rsidTr="00E50EA3">
        <w:trPr>
          <w:trHeight w:val="1202"/>
        </w:trPr>
        <w:tc>
          <w:tcPr>
            <w:tcW w:w="4830" w:type="dxa"/>
          </w:tcPr>
          <w:p w:rsidR="00B63B60" w:rsidRDefault="00E50EA3" w:rsidP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0EA3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0EA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труда и зарплаты</w:t>
            </w:r>
          </w:p>
        </w:tc>
        <w:tc>
          <w:tcPr>
            <w:tcW w:w="4831" w:type="dxa"/>
          </w:tcPr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Трасинова А.Н.</w:t>
            </w:r>
            <w:r w:rsidR="00E50EA3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  <w:p w:rsidR="00E50EA3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Крысак О.В.</w:t>
            </w:r>
          </w:p>
          <w:p w:rsidR="00F63BBF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Янько Н.И.</w:t>
            </w:r>
          </w:p>
        </w:tc>
      </w:tr>
      <w:tr w:rsidR="00B63B60" w:rsidTr="00E50EA3">
        <w:trPr>
          <w:trHeight w:val="1220"/>
        </w:trPr>
        <w:tc>
          <w:tcPr>
            <w:tcW w:w="4830" w:type="dxa"/>
          </w:tcPr>
          <w:p w:rsidR="00E50EA3" w:rsidRPr="00E50EA3" w:rsidRDefault="00E50EA3" w:rsidP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0EA3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0EA3">
              <w:rPr>
                <w:rFonts w:ascii="Times New Roman" w:hAnsi="Times New Roman" w:cs="Times New Roman"/>
                <w:sz w:val="28"/>
                <w:szCs w:val="28"/>
              </w:rPr>
              <w:t xml:space="preserve"> по жилищно-бытовым вопросам</w:t>
            </w:r>
          </w:p>
          <w:p w:rsidR="00B63B60" w:rsidRDefault="00B63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B63B60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Болтачева Ю.С.</w:t>
            </w:r>
            <w:r w:rsidR="00E50EA3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  <w:p w:rsidR="00E50EA3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Г.А.</w:t>
            </w:r>
          </w:p>
          <w:p w:rsidR="00E50EA3" w:rsidRDefault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Сайфулина Н.П.</w:t>
            </w:r>
          </w:p>
        </w:tc>
      </w:tr>
      <w:tr w:rsidR="00E50EA3" w:rsidTr="00E50EA3">
        <w:trPr>
          <w:trHeight w:val="1202"/>
        </w:trPr>
        <w:tc>
          <w:tcPr>
            <w:tcW w:w="4830" w:type="dxa"/>
          </w:tcPr>
          <w:p w:rsidR="00E50EA3" w:rsidRPr="00E50EA3" w:rsidRDefault="00E50EA3" w:rsidP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0EA3">
              <w:rPr>
                <w:rFonts w:ascii="Times New Roman" w:hAnsi="Times New Roman" w:cs="Times New Roman"/>
                <w:sz w:val="28"/>
                <w:szCs w:val="28"/>
              </w:rPr>
              <w:t>евизионн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</w:t>
            </w:r>
          </w:p>
        </w:tc>
        <w:tc>
          <w:tcPr>
            <w:tcW w:w="4831" w:type="dxa"/>
          </w:tcPr>
          <w:p w:rsidR="00E50EA3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Я.А.</w:t>
            </w:r>
            <w:r w:rsidR="00E50EA3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  <w:p w:rsidR="00E50EA3" w:rsidRDefault="00F6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Мокрецова О.А.</w:t>
            </w:r>
          </w:p>
          <w:p w:rsidR="00E50EA3" w:rsidRDefault="00E5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Джелилева Ш.У.</w:t>
            </w:r>
          </w:p>
        </w:tc>
      </w:tr>
    </w:tbl>
    <w:p w:rsidR="00B63B60" w:rsidRDefault="00B63B60">
      <w:pPr>
        <w:rPr>
          <w:rFonts w:ascii="Times New Roman" w:hAnsi="Times New Roman" w:cs="Times New Roman"/>
          <w:sz w:val="28"/>
          <w:szCs w:val="28"/>
        </w:rPr>
      </w:pPr>
    </w:p>
    <w:p w:rsidR="00086189" w:rsidRPr="00A658F7" w:rsidRDefault="00086189" w:rsidP="00086189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sectPr w:rsidR="00086189" w:rsidRPr="00A658F7" w:rsidSect="00AB47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A03" w:rsidRDefault="00485A03" w:rsidP="00554E3B">
      <w:pPr>
        <w:spacing w:after="0" w:line="240" w:lineRule="auto"/>
      </w:pPr>
      <w:r>
        <w:separator/>
      </w:r>
    </w:p>
  </w:endnote>
  <w:endnote w:type="continuationSeparator" w:id="1">
    <w:p w:rsidR="00485A03" w:rsidRDefault="00485A03" w:rsidP="0055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A03" w:rsidRDefault="00485A03" w:rsidP="00554E3B">
      <w:pPr>
        <w:spacing w:after="0" w:line="240" w:lineRule="auto"/>
      </w:pPr>
      <w:r>
        <w:separator/>
      </w:r>
    </w:p>
  </w:footnote>
  <w:footnote w:type="continuationSeparator" w:id="1">
    <w:p w:rsidR="00485A03" w:rsidRDefault="00485A03" w:rsidP="0055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3B" w:rsidRPr="007612D8" w:rsidRDefault="00554E3B" w:rsidP="00554E3B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-102870</wp:posOffset>
          </wp:positionV>
          <wp:extent cx="628650" cy="619125"/>
          <wp:effectExtent l="19050" t="0" r="0" b="0"/>
          <wp:wrapTight wrapText="bothSides">
            <wp:wrapPolygon edited="0">
              <wp:start x="-655" y="0"/>
              <wp:lineTo x="-655" y="21268"/>
              <wp:lineTo x="21600" y="21268"/>
              <wp:lineTo x="21600" y="0"/>
              <wp:lineTo x="-655" y="0"/>
            </wp:wrapPolygon>
          </wp:wrapTight>
          <wp:docPr id="1" name="Рисунок 1" descr="logo_profsouz_new_mini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profsouz_new_mini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12D8"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  <w:t>Профсоюз работников народного образования и науки РФ</w:t>
    </w:r>
  </w:p>
  <w:p w:rsidR="00554E3B" w:rsidRDefault="00554E3B" w:rsidP="00554E3B">
    <w:pPr>
      <w:spacing w:after="0" w:line="240" w:lineRule="auto"/>
      <w:jc w:val="center"/>
      <w:rPr>
        <w:rFonts w:ascii="Times New Roman" w:hAnsi="Times New Roman" w:cs="Times New Roman"/>
        <w:color w:val="262626" w:themeColor="text1" w:themeTint="D9"/>
        <w:sz w:val="24"/>
        <w:szCs w:val="24"/>
      </w:rPr>
    </w:pPr>
    <w:r>
      <w:rPr>
        <w:rFonts w:ascii="Times New Roman" w:hAnsi="Times New Roman" w:cs="Times New Roman"/>
        <w:color w:val="262626" w:themeColor="text1" w:themeTint="D9"/>
        <w:sz w:val="24"/>
        <w:szCs w:val="24"/>
      </w:rPr>
      <w:t xml:space="preserve">   </w:t>
    </w:r>
    <w:r w:rsidRPr="007612D8">
      <w:rPr>
        <w:rFonts w:ascii="Times New Roman" w:hAnsi="Times New Roman" w:cs="Times New Roman"/>
        <w:color w:val="262626" w:themeColor="text1" w:themeTint="D9"/>
        <w:sz w:val="24"/>
        <w:szCs w:val="24"/>
      </w:rPr>
      <w:t xml:space="preserve">Первичная профсоюзная организация </w:t>
    </w:r>
  </w:p>
  <w:p w:rsidR="00554E3B" w:rsidRPr="007612D8" w:rsidRDefault="00554E3B" w:rsidP="00554E3B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</w:pPr>
    <w:r w:rsidRPr="007612D8">
      <w:rPr>
        <w:rFonts w:ascii="Times New Roman" w:hAnsi="Times New Roman" w:cs="Times New Roman"/>
        <w:color w:val="262626" w:themeColor="text1" w:themeTint="D9"/>
        <w:sz w:val="24"/>
        <w:szCs w:val="24"/>
      </w:rPr>
      <w:t>МБОУ «Новоозерновская средняя школа города Евпатории Республики Крым»</w:t>
    </w:r>
  </w:p>
  <w:p w:rsidR="00554E3B" w:rsidRDefault="00554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4B5"/>
    <w:rsid w:val="00086189"/>
    <w:rsid w:val="000964B5"/>
    <w:rsid w:val="00485A03"/>
    <w:rsid w:val="00554E3B"/>
    <w:rsid w:val="005F5794"/>
    <w:rsid w:val="00A45256"/>
    <w:rsid w:val="00A658F7"/>
    <w:rsid w:val="00A864E8"/>
    <w:rsid w:val="00AB4746"/>
    <w:rsid w:val="00AD371C"/>
    <w:rsid w:val="00B63B60"/>
    <w:rsid w:val="00B91F3C"/>
    <w:rsid w:val="00C35980"/>
    <w:rsid w:val="00CF677F"/>
    <w:rsid w:val="00D725F8"/>
    <w:rsid w:val="00E50EA3"/>
    <w:rsid w:val="00F6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5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4E3B"/>
  </w:style>
  <w:style w:type="paragraph" w:styleId="a8">
    <w:name w:val="footer"/>
    <w:basedOn w:val="a"/>
    <w:link w:val="a9"/>
    <w:uiPriority w:val="99"/>
    <w:semiHidden/>
    <w:unhideWhenUsed/>
    <w:rsid w:val="00554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4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2017-10-05T23:05:00Z</cp:lastPrinted>
  <dcterms:created xsi:type="dcterms:W3CDTF">2015-01-21T12:47:00Z</dcterms:created>
  <dcterms:modified xsi:type="dcterms:W3CDTF">2018-02-17T19:03:00Z</dcterms:modified>
</cp:coreProperties>
</file>