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4A" w:rsidRPr="009865A5" w:rsidRDefault="00B66DDD">
      <w:pPr>
        <w:rPr>
          <w:rFonts w:ascii="Times New Roman" w:hAnsi="Times New Roman" w:cs="Times New Roman"/>
          <w:b/>
          <w:color w:val="002060"/>
          <w:sz w:val="52"/>
        </w:rPr>
      </w:pPr>
      <w:r w:rsidRPr="009865A5">
        <w:rPr>
          <w:rFonts w:ascii="Times New Roman" w:hAnsi="Times New Roman" w:cs="Times New Roman"/>
          <w:b/>
          <w:color w:val="002060"/>
          <w:sz w:val="52"/>
        </w:rPr>
        <w:t>Учитесь видеть детей.</w:t>
      </w:r>
    </w:p>
    <w:p w:rsidR="009865A5" w:rsidRDefault="009865A5" w:rsidP="009865A5">
      <w:pPr>
        <w:jc w:val="center"/>
        <w:rPr>
          <w:rFonts w:ascii="Times New Roman" w:hAnsi="Times New Roman" w:cs="Times New Roman"/>
          <w:b/>
          <w:color w:val="C00000"/>
          <w:sz w:val="44"/>
        </w:rPr>
      </w:pPr>
      <w:r>
        <w:rPr>
          <w:rFonts w:ascii="Times New Roman" w:hAnsi="Times New Roman" w:cs="Times New Roman"/>
          <w:b/>
          <w:color w:val="C00000"/>
          <w:sz w:val="44"/>
        </w:rPr>
        <w:t xml:space="preserve">Памятка </w:t>
      </w:r>
    </w:p>
    <w:p w:rsidR="00B66DDD" w:rsidRPr="009865A5" w:rsidRDefault="009865A5" w:rsidP="009865A5">
      <w:pPr>
        <w:jc w:val="center"/>
        <w:rPr>
          <w:rFonts w:ascii="Times New Roman" w:hAnsi="Times New Roman" w:cs="Times New Roman"/>
          <w:b/>
          <w:color w:val="C00000"/>
          <w:sz w:val="44"/>
        </w:rPr>
      </w:pPr>
      <w:r>
        <w:rPr>
          <w:rFonts w:ascii="Times New Roman" w:hAnsi="Times New Roman" w:cs="Times New Roman"/>
          <w:b/>
          <w:color w:val="C00000"/>
          <w:sz w:val="44"/>
        </w:rPr>
        <w:t>учителю</w:t>
      </w:r>
      <w:r w:rsidR="00C64A6A" w:rsidRPr="009865A5">
        <w:rPr>
          <w:rFonts w:ascii="Times New Roman" w:hAnsi="Times New Roman" w:cs="Times New Roman"/>
          <w:b/>
          <w:color w:val="C00000"/>
          <w:sz w:val="44"/>
        </w:rPr>
        <w:t xml:space="preserve">  и</w:t>
      </w:r>
      <w:r>
        <w:rPr>
          <w:rFonts w:ascii="Times New Roman" w:hAnsi="Times New Roman" w:cs="Times New Roman"/>
          <w:b/>
          <w:color w:val="C00000"/>
          <w:sz w:val="44"/>
        </w:rPr>
        <w:t xml:space="preserve"> </w:t>
      </w:r>
      <w:r w:rsidR="00B66DDD" w:rsidRPr="009865A5">
        <w:rPr>
          <w:rFonts w:ascii="Times New Roman" w:hAnsi="Times New Roman" w:cs="Times New Roman"/>
          <w:b/>
          <w:color w:val="C00000"/>
          <w:sz w:val="44"/>
        </w:rPr>
        <w:t>классному руководителю.</w:t>
      </w:r>
    </w:p>
    <w:p w:rsidR="00B66DDD" w:rsidRPr="009865A5" w:rsidRDefault="00B66DDD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Дети учатся у жизни.</w:t>
      </w:r>
    </w:p>
    <w:p w:rsidR="00B66DDD" w:rsidRPr="009865A5" w:rsidRDefault="00B66DDD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Если ребенка постоянно критикуют, он учится ненавидеть.</w:t>
      </w:r>
    </w:p>
    <w:p w:rsidR="00B66DDD" w:rsidRPr="009865A5" w:rsidRDefault="00B66DDD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Если ребенок живет во вражде, он учится агрессивности.</w:t>
      </w:r>
    </w:p>
    <w:p w:rsidR="00B66DDD" w:rsidRPr="009865A5" w:rsidRDefault="00B66DDD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Если ребенка высмеивают, он становится замкнутым.</w:t>
      </w:r>
    </w:p>
    <w:p w:rsidR="00B66DDD" w:rsidRPr="009865A5" w:rsidRDefault="00B66DDD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Если ребенок живет в упреках, он учится жить с чувством вины.</w:t>
      </w:r>
    </w:p>
    <w:p w:rsidR="00C64A6A" w:rsidRPr="009865A5" w:rsidRDefault="00C64A6A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Если ребенок  растет в терпимости, он учится принимать других.</w:t>
      </w:r>
    </w:p>
    <w:p w:rsidR="00C64A6A" w:rsidRPr="009865A5" w:rsidRDefault="00C64A6A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Если  ребенка подбадривают, он учится верить в себя.</w:t>
      </w:r>
    </w:p>
    <w:p w:rsidR="00C64A6A" w:rsidRPr="009865A5" w:rsidRDefault="00C64A6A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Если ребенка хвалят, он учится быть благодарным.</w:t>
      </w:r>
    </w:p>
    <w:p w:rsidR="00C64A6A" w:rsidRPr="009865A5" w:rsidRDefault="00C64A6A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Если ребенок растет в честности, он учится быть справедливым.</w:t>
      </w:r>
    </w:p>
    <w:p w:rsidR="00C64A6A" w:rsidRPr="009865A5" w:rsidRDefault="00C64A6A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Если ребенок живет в безопасности, он учится верить в людей.</w:t>
      </w:r>
    </w:p>
    <w:p w:rsidR="00C64A6A" w:rsidRPr="009865A5" w:rsidRDefault="00C64A6A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Если ребенка поддерживают, он учится ценить себя.</w:t>
      </w:r>
    </w:p>
    <w:p w:rsidR="00C64A6A" w:rsidRPr="009865A5" w:rsidRDefault="00C64A6A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Если ребенок живет в понимании и дружелюбии,</w:t>
      </w:r>
      <w:r w:rsidR="00D40B6D" w:rsidRPr="009865A5">
        <w:rPr>
          <w:rFonts w:ascii="Times New Roman" w:hAnsi="Times New Roman" w:cs="Times New Roman"/>
          <w:b/>
          <w:sz w:val="32"/>
        </w:rPr>
        <w:t xml:space="preserve"> он учится находить любовь в этом мире.</w:t>
      </w:r>
    </w:p>
    <w:p w:rsidR="00D40B6D" w:rsidRPr="009865A5" w:rsidRDefault="00D40B6D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Помните, что работа классного  руководителя направлена  на качественное улучшение состояния дел в воспитании и развитие личности, а не на увеличение количества мероприятий.</w:t>
      </w:r>
    </w:p>
    <w:p w:rsidR="00D40B6D" w:rsidRPr="009865A5" w:rsidRDefault="00D40B6D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 xml:space="preserve">Психологи напоминают, что «учитель умирает в авторитарном монологе и возрождается в диалоге – сотрудничестве с </w:t>
      </w:r>
      <w:r w:rsidRPr="009865A5">
        <w:rPr>
          <w:rFonts w:ascii="Times New Roman" w:hAnsi="Times New Roman" w:cs="Times New Roman"/>
          <w:b/>
          <w:sz w:val="32"/>
        </w:rPr>
        <w:lastRenderedPageBreak/>
        <w:t>учениками»</w:t>
      </w:r>
      <w:r w:rsidR="00CE0FF0" w:rsidRPr="009865A5">
        <w:rPr>
          <w:rFonts w:ascii="Times New Roman" w:hAnsi="Times New Roman" w:cs="Times New Roman"/>
          <w:b/>
          <w:sz w:val="32"/>
        </w:rPr>
        <w:t>, п</w:t>
      </w:r>
      <w:r w:rsidRPr="009865A5">
        <w:rPr>
          <w:rFonts w:ascii="Times New Roman" w:hAnsi="Times New Roman" w:cs="Times New Roman"/>
          <w:b/>
          <w:sz w:val="32"/>
        </w:rPr>
        <w:t>оэтому необходимо</w:t>
      </w:r>
      <w:r w:rsidR="00CE0FF0" w:rsidRPr="009865A5">
        <w:rPr>
          <w:rFonts w:ascii="Times New Roman" w:hAnsi="Times New Roman" w:cs="Times New Roman"/>
          <w:b/>
          <w:sz w:val="32"/>
        </w:rPr>
        <w:t xml:space="preserve"> учитывать следующие условия успешности воспитания:</w:t>
      </w:r>
    </w:p>
    <w:p w:rsidR="00CE0FF0" w:rsidRPr="009865A5" w:rsidRDefault="00CE0FF0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- включать ребенка в значительную для него деятельность;</w:t>
      </w:r>
    </w:p>
    <w:p w:rsidR="00CE0FF0" w:rsidRPr="009865A5" w:rsidRDefault="00CE0FF0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- демонстрировать последствия поступка для значимой товарищеской группы;</w:t>
      </w:r>
    </w:p>
    <w:p w:rsidR="00CE0FF0" w:rsidRPr="009865A5" w:rsidRDefault="00CE0FF0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- предоставить возможность смены ролей и социальной позиции личности в группе;</w:t>
      </w:r>
    </w:p>
    <w:p w:rsidR="00CE0FF0" w:rsidRPr="009865A5" w:rsidRDefault="00CE0FF0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 xml:space="preserve">- </w:t>
      </w:r>
      <w:r w:rsidR="00135B6B" w:rsidRPr="009865A5">
        <w:rPr>
          <w:rFonts w:ascii="Times New Roman" w:hAnsi="Times New Roman" w:cs="Times New Roman"/>
          <w:b/>
          <w:sz w:val="32"/>
        </w:rPr>
        <w:t>учитывать мотивы жизненной активности личности.</w:t>
      </w:r>
    </w:p>
    <w:p w:rsidR="00135B6B" w:rsidRPr="009865A5" w:rsidRDefault="00135B6B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 xml:space="preserve">Учет этих условий особенно поможет Вам в работе с «трудными» и </w:t>
      </w:r>
      <w:proofErr w:type="spellStart"/>
      <w:r w:rsidRPr="009865A5">
        <w:rPr>
          <w:rFonts w:ascii="Times New Roman" w:hAnsi="Times New Roman" w:cs="Times New Roman"/>
          <w:b/>
          <w:sz w:val="32"/>
        </w:rPr>
        <w:t>инфальтивными</w:t>
      </w:r>
      <w:proofErr w:type="spellEnd"/>
      <w:r w:rsidRPr="009865A5">
        <w:rPr>
          <w:rFonts w:ascii="Times New Roman" w:hAnsi="Times New Roman" w:cs="Times New Roman"/>
          <w:b/>
          <w:sz w:val="32"/>
        </w:rPr>
        <w:t xml:space="preserve"> детьми, детьми – карьеристами.</w:t>
      </w:r>
    </w:p>
    <w:p w:rsidR="00135B6B" w:rsidRPr="009865A5" w:rsidRDefault="00135B6B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Вот, что советует</w:t>
      </w:r>
      <w:r w:rsidR="0071530F" w:rsidRPr="009865A5">
        <w:rPr>
          <w:rFonts w:ascii="Times New Roman" w:hAnsi="Times New Roman" w:cs="Times New Roman"/>
          <w:b/>
          <w:sz w:val="32"/>
        </w:rPr>
        <w:t xml:space="preserve"> польский писатель</w:t>
      </w:r>
      <w:r w:rsidR="00A938ED">
        <w:rPr>
          <w:rFonts w:ascii="Times New Roman" w:hAnsi="Times New Roman" w:cs="Times New Roman"/>
          <w:b/>
          <w:sz w:val="32"/>
        </w:rPr>
        <w:t xml:space="preserve"> и педагог</w:t>
      </w:r>
      <w:bookmarkStart w:id="0" w:name="_GoBack"/>
      <w:bookmarkEnd w:id="0"/>
      <w:r w:rsidRPr="009865A5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9865A5">
        <w:rPr>
          <w:rFonts w:ascii="Times New Roman" w:hAnsi="Times New Roman" w:cs="Times New Roman"/>
          <w:b/>
          <w:sz w:val="32"/>
        </w:rPr>
        <w:t>Януш</w:t>
      </w:r>
      <w:proofErr w:type="spellEnd"/>
      <w:r w:rsidRPr="009865A5">
        <w:rPr>
          <w:rFonts w:ascii="Times New Roman" w:hAnsi="Times New Roman" w:cs="Times New Roman"/>
          <w:b/>
          <w:sz w:val="32"/>
        </w:rPr>
        <w:t xml:space="preserve"> Корчак</w:t>
      </w:r>
      <w:r w:rsidR="0071530F" w:rsidRPr="009865A5">
        <w:rPr>
          <w:rFonts w:ascii="Times New Roman" w:hAnsi="Times New Roman" w:cs="Times New Roman"/>
          <w:b/>
          <w:sz w:val="32"/>
        </w:rPr>
        <w:t>:</w:t>
      </w:r>
      <w:r w:rsidRPr="009865A5">
        <w:rPr>
          <w:rFonts w:ascii="Times New Roman" w:hAnsi="Times New Roman" w:cs="Times New Roman"/>
          <w:b/>
          <w:sz w:val="32"/>
        </w:rPr>
        <w:t xml:space="preserve"> </w:t>
      </w:r>
    </w:p>
    <w:p w:rsidR="00135B6B" w:rsidRPr="009865A5" w:rsidRDefault="00135B6B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 xml:space="preserve">   «Детские годы – долгие важные годы в жизни ребенка</w:t>
      </w:r>
      <w:r w:rsidR="0071530F" w:rsidRPr="009865A5">
        <w:rPr>
          <w:rFonts w:ascii="Times New Roman" w:hAnsi="Times New Roman" w:cs="Times New Roman"/>
          <w:b/>
          <w:sz w:val="32"/>
        </w:rPr>
        <w:t xml:space="preserve">. </w:t>
      </w:r>
      <w:r w:rsidRPr="009865A5">
        <w:rPr>
          <w:rFonts w:ascii="Times New Roman" w:hAnsi="Times New Roman" w:cs="Times New Roman"/>
          <w:b/>
          <w:sz w:val="32"/>
        </w:rPr>
        <w:t xml:space="preserve"> Уважайте труд познания. Уважайте собственность ребенка и его бюджет</w:t>
      </w:r>
      <w:r w:rsidR="0071530F" w:rsidRPr="009865A5">
        <w:rPr>
          <w:rFonts w:ascii="Times New Roman" w:hAnsi="Times New Roman" w:cs="Times New Roman"/>
          <w:b/>
          <w:sz w:val="32"/>
        </w:rPr>
        <w:t xml:space="preserve">. </w:t>
      </w:r>
      <w:r w:rsidRPr="009865A5">
        <w:rPr>
          <w:rFonts w:ascii="Times New Roman" w:hAnsi="Times New Roman" w:cs="Times New Roman"/>
          <w:b/>
          <w:sz w:val="32"/>
        </w:rPr>
        <w:t>Уважайте тайны и отклонения тяжелой работы роста в подростковом периоде</w:t>
      </w:r>
      <w:r w:rsidR="0071530F" w:rsidRPr="009865A5">
        <w:rPr>
          <w:rFonts w:ascii="Times New Roman" w:hAnsi="Times New Roman" w:cs="Times New Roman"/>
          <w:b/>
          <w:sz w:val="32"/>
        </w:rPr>
        <w:t xml:space="preserve">. </w:t>
      </w:r>
      <w:r w:rsidRPr="009865A5">
        <w:rPr>
          <w:rFonts w:ascii="Times New Roman" w:hAnsi="Times New Roman" w:cs="Times New Roman"/>
          <w:b/>
          <w:sz w:val="32"/>
        </w:rPr>
        <w:t>Уважайте текущий час и сегодняшний день. Как ребенок сумеет жить завтра, если мы не даем ему жить сегодня сознательной ответственной жизнью</w:t>
      </w:r>
      <w:r w:rsidR="00C91812" w:rsidRPr="009865A5">
        <w:rPr>
          <w:rFonts w:ascii="Times New Roman" w:hAnsi="Times New Roman" w:cs="Times New Roman"/>
          <w:b/>
          <w:sz w:val="32"/>
        </w:rPr>
        <w:t>?».</w:t>
      </w:r>
    </w:p>
    <w:p w:rsidR="00C91812" w:rsidRPr="009865A5" w:rsidRDefault="00C91812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>«Хороший воспитатель от плохого отличается только количеством сделанных ошибок и причиненного детям вреда.</w:t>
      </w:r>
    </w:p>
    <w:p w:rsidR="00C91812" w:rsidRPr="009865A5" w:rsidRDefault="00C91812">
      <w:pPr>
        <w:rPr>
          <w:rFonts w:ascii="Times New Roman" w:hAnsi="Times New Roman" w:cs="Times New Roman"/>
          <w:b/>
          <w:sz w:val="32"/>
        </w:rPr>
      </w:pPr>
      <w:r w:rsidRPr="009865A5">
        <w:rPr>
          <w:rFonts w:ascii="Times New Roman" w:hAnsi="Times New Roman" w:cs="Times New Roman"/>
          <w:b/>
          <w:sz w:val="32"/>
        </w:rPr>
        <w:t xml:space="preserve">Есть ошибки, которые хороший воспитатель делает только раз и, критически оценив, больше не повторяет долго,  помня свою ошибку. </w:t>
      </w:r>
    </w:p>
    <w:p w:rsidR="0071530F" w:rsidRPr="009865A5" w:rsidRDefault="00C91812" w:rsidP="0071530F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65A5">
        <w:rPr>
          <w:rFonts w:ascii="Times New Roman" w:hAnsi="Times New Roman" w:cs="Times New Roman"/>
          <w:b/>
          <w:sz w:val="32"/>
        </w:rPr>
        <w:t>Если хороший воспитатель от усталости поступит бестактно или несправедливо, он приложит все усилия чтобы как-</w:t>
      </w:r>
      <w:r w:rsidRPr="009865A5">
        <w:rPr>
          <w:rFonts w:ascii="Times New Roman" w:hAnsi="Times New Roman" w:cs="Times New Roman"/>
          <w:b/>
          <w:sz w:val="32"/>
          <w:szCs w:val="28"/>
        </w:rPr>
        <w:t>то</w:t>
      </w:r>
      <w:r w:rsidR="0071530F" w:rsidRPr="009865A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71530F" w:rsidRPr="009865A5">
        <w:rPr>
          <w:rFonts w:ascii="Times New Roman" w:hAnsi="Times New Roman" w:cs="Times New Roman"/>
          <w:b/>
          <w:color w:val="000000"/>
          <w:sz w:val="32"/>
          <w:szCs w:val="28"/>
        </w:rPr>
        <w:t xml:space="preserve">механизировать мелкие надоедливые обязанности, ведь он знает, что всё неладное от нехватки у него времени. Плохой воспитатель свои ошибки сваливает на детей. Хороший воспитатель знает, что стоит подумать и над пустяшным </w:t>
      </w:r>
      <w:r w:rsidR="0071530F" w:rsidRPr="009865A5">
        <w:rPr>
          <w:rFonts w:ascii="Times New Roman" w:hAnsi="Times New Roman" w:cs="Times New Roman"/>
          <w:b/>
          <w:color w:val="000000"/>
          <w:sz w:val="32"/>
          <w:szCs w:val="28"/>
        </w:rPr>
        <w:lastRenderedPageBreak/>
        <w:t xml:space="preserve">эпизодом, за ним может стоять целая проблема - не пренебрегает ничем. Хороший воспитатель знает, что он делает по требованию торжествующих властей, господствующей церкви, в силу укоренившейся  традиции,  принятого  обычая,  под  железным диктатом существующих условий. И он знает, что диктат этот имеет в виду добро детей лишь постольку, поскольку учит гнуть спины, подчиняться, рассчитывать, приучает к будущим компромиссам. Плохой воспитатель полагает, что дети и в самом деле должны не шуметь и не пачкать платье, а добросовестно </w:t>
      </w:r>
      <w:proofErr w:type="gramStart"/>
      <w:r w:rsidR="0071530F" w:rsidRPr="009865A5">
        <w:rPr>
          <w:rFonts w:ascii="Times New Roman" w:hAnsi="Times New Roman" w:cs="Times New Roman"/>
          <w:b/>
          <w:color w:val="000000"/>
          <w:sz w:val="32"/>
          <w:szCs w:val="28"/>
        </w:rPr>
        <w:t>зубрить</w:t>
      </w:r>
      <w:proofErr w:type="gramEnd"/>
      <w:r w:rsidR="0071530F" w:rsidRPr="009865A5">
        <w:rPr>
          <w:rFonts w:ascii="Times New Roman" w:hAnsi="Times New Roman" w:cs="Times New Roman"/>
          <w:b/>
          <w:color w:val="000000"/>
          <w:sz w:val="32"/>
          <w:szCs w:val="28"/>
        </w:rPr>
        <w:t xml:space="preserve"> грамматические правила. Умный воспитатель не куксится, когда он не понимает детей, а размышляет, ищет, спрашивает их самих. И они его научат не задевать их слишком чувствительно - было б желание научиться!».</w:t>
      </w:r>
      <w:r w:rsidR="0071530F" w:rsidRPr="009865A5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="0071530F" w:rsidRPr="009865A5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>« Воспитатель, который не сковывает, а освобождает, не подавляет, а возносит, не комкает, а формирует, не диктует, а учит, не требует, а спрашивает, - переживает вместе с ребенком много вдохновляющих минут, не раз следя увлажненным взором за борьбой ангела с сатаною, где светлый ангел побеждает ».</w:t>
      </w:r>
      <w:r w:rsidR="0071530F" w:rsidRPr="009865A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 </w:t>
      </w:r>
      <w:r w:rsidR="0071530F" w:rsidRPr="009865A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br/>
      </w:r>
      <w:r w:rsidR="0071530F"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71530F"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 xml:space="preserve">На самом деле очень трудно не подавлять и не диктовать. </w:t>
      </w:r>
      <w:proofErr w:type="gramStart"/>
      <w:r w:rsidR="0071530F"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Часто</w:t>
      </w:r>
      <w:proofErr w:type="gramEnd"/>
      <w:r w:rsidR="0071530F"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кажется, что иначе невозможно добиться нужного результата.</w:t>
      </w:r>
      <w:r w:rsidR="0071530F"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proofErr w:type="gramStart"/>
      <w:r w:rsidR="0071530F"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Нужного</w:t>
      </w:r>
      <w:proofErr w:type="gramEnd"/>
      <w:r w:rsidR="0071530F"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кому?  </w:t>
      </w:r>
      <w:r w:rsidR="0071530F"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И стоит ли чего-нибудь  результат, полученный путем насилия?</w:t>
      </w:r>
      <w:r w:rsidR="0071530F"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И что является главным результатом нашей педагогической работы?</w:t>
      </w:r>
      <w:r w:rsidR="0071530F"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71530F"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71530F"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ECD6B2"/>
          <w:lang w:eastAsia="ru-RU"/>
        </w:rPr>
        <w:lastRenderedPageBreak/>
        <w:t>В который раз перечитываю "Педагогическую поэму"  Макаренко:</w:t>
      </w:r>
    </w:p>
    <w:p w:rsidR="0071530F" w:rsidRPr="009865A5" w:rsidRDefault="0071530F" w:rsidP="007153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865A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"Да. Значит, все было хорошо. Но какой беспорядок и хлам заполняли мою педагогическую душу! Меня угнетала одна мысль: неужели я так и не найду, в чем секрет? Ведь вот, как будто в руках было, ведь только ухватить оставалось. Уже у многих колонистов по</w:t>
      </w:r>
      <w:r w:rsidRPr="009865A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noBreakHyphen/>
        <w:t>новому поблескивали глаза… и вдруг все так безобразно сорвалось. Неужели все начинать сначала?</w:t>
      </w:r>
    </w:p>
    <w:p w:rsidR="0071530F" w:rsidRPr="009865A5" w:rsidRDefault="0071530F" w:rsidP="007153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865A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Меня возмущали безобразно организованная педагогическая техника и мое техническое бессилие. И я с отвращением и злостью думал о педагогической науке:</w:t>
      </w:r>
    </w:p>
    <w:p w:rsidR="0071530F" w:rsidRPr="009865A5" w:rsidRDefault="0071530F" w:rsidP="007153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865A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 xml:space="preserve">«Сколько тысяч лет она существует! Какие имена, какие блестящие мысли: Песталоцци, Руссо, </w:t>
      </w:r>
      <w:proofErr w:type="spellStart"/>
      <w:r w:rsidRPr="009865A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Наторп</w:t>
      </w:r>
      <w:proofErr w:type="spellEnd"/>
      <w:r w:rsidRPr="009865A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 xml:space="preserve">, </w:t>
      </w:r>
      <w:proofErr w:type="spellStart"/>
      <w:r w:rsidRPr="009865A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Блонский</w:t>
      </w:r>
      <w:proofErr w:type="spellEnd"/>
      <w:r w:rsidRPr="009865A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! Сколько книг, сколько бумаги, сколько славы! А в то же время пустое место, ничего нет, с одним хулиганом нельзя управиться, нет ни метода, ни инструмента, ни логики, просто ничего нет. Какое</w:t>
      </w:r>
      <w:r w:rsidRPr="009865A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noBreakHyphen/>
        <w:t>то шарлатанство».</w:t>
      </w:r>
    </w:p>
    <w:p w:rsidR="00C91812" w:rsidRPr="009865A5" w:rsidRDefault="0071530F" w:rsidP="0071530F">
      <w:pPr>
        <w:rPr>
          <w:rFonts w:ascii="Times New Roman" w:hAnsi="Times New Roman" w:cs="Times New Roman"/>
          <w:b/>
          <w:sz w:val="32"/>
          <w:szCs w:val="32"/>
        </w:rPr>
      </w:pPr>
      <w:r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ECD6B2"/>
          <w:lang w:eastAsia="ru-RU"/>
        </w:rPr>
        <w:t>И каждый учитель решает свои педагогические задачи сам, часто придумывая свои методы, пробуя, ошибаясь, радуясь  самым маленьким победам своих учеников. </w:t>
      </w:r>
      <w:r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ECD6B2"/>
          <w:lang w:eastAsia="ru-RU"/>
        </w:rPr>
        <w:br/>
        <w:t>И  воспитание начинается с себя. Иначе не получается.</w:t>
      </w:r>
      <w:r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ECD6B2"/>
          <w:lang w:eastAsia="ru-RU"/>
        </w:rPr>
        <w:t>Как говорил С. Соловейчик: "Так -</w:t>
      </w:r>
      <w:r w:rsid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ECD6B2"/>
          <w:lang w:eastAsia="ru-RU"/>
        </w:rPr>
        <w:t xml:space="preserve"> </w:t>
      </w:r>
      <w:r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ECD6B2"/>
          <w:lang w:eastAsia="ru-RU"/>
        </w:rPr>
        <w:t>получается, а так - не получается</w:t>
      </w:r>
      <w:proofErr w:type="gramStart"/>
      <w:r w:rsidRPr="009865A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ECD6B2"/>
          <w:lang w:eastAsia="ru-RU"/>
        </w:rPr>
        <w:t>."</w:t>
      </w:r>
      <w:r w:rsidRPr="009865A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End"/>
    </w:p>
    <w:p w:rsidR="00C64A6A" w:rsidRPr="0071530F" w:rsidRDefault="009865A5" w:rsidP="0071530F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05E5091" wp14:editId="6D45C16F">
            <wp:simplePos x="0" y="0"/>
            <wp:positionH relativeFrom="column">
              <wp:posOffset>248920</wp:posOffset>
            </wp:positionH>
            <wp:positionV relativeFrom="paragraph">
              <wp:posOffset>236855</wp:posOffset>
            </wp:positionV>
            <wp:extent cx="4816475" cy="3008630"/>
            <wp:effectExtent l="0" t="0" r="3175" b="1270"/>
            <wp:wrapTight wrapText="bothSides">
              <wp:wrapPolygon edited="0">
                <wp:start x="0" y="0"/>
                <wp:lineTo x="0" y="21472"/>
                <wp:lineTo x="21529" y="21472"/>
                <wp:lineTo x="21529" y="0"/>
                <wp:lineTo x="0" y="0"/>
              </wp:wrapPolygon>
            </wp:wrapTight>
            <wp:docPr id="1" name="Рисунок 1" descr="https://kyiv.comments.ua/img/publications/GErowDz4WVCMnagXHlDbilP3PqmXqpE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yiv.comments.ua/img/publications/GErowDz4WVCMnagXHlDbilP3PqmXqpE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DDD" w:rsidRDefault="00B66DDD" w:rsidP="0071530F">
      <w:pPr>
        <w:rPr>
          <w:rFonts w:ascii="Times New Roman" w:hAnsi="Times New Roman" w:cs="Times New Roman"/>
          <w:sz w:val="32"/>
        </w:rPr>
      </w:pPr>
    </w:p>
    <w:p w:rsidR="00B66DDD" w:rsidRPr="00B66DDD" w:rsidRDefault="00B66DDD" w:rsidP="0071530F">
      <w:pPr>
        <w:rPr>
          <w:rFonts w:ascii="Times New Roman" w:hAnsi="Times New Roman" w:cs="Times New Roman"/>
          <w:sz w:val="32"/>
        </w:rPr>
      </w:pPr>
    </w:p>
    <w:sectPr w:rsidR="00B66DDD" w:rsidRPr="00B66DDD" w:rsidSect="00B66DD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3C"/>
    <w:rsid w:val="00135B6B"/>
    <w:rsid w:val="00443D4A"/>
    <w:rsid w:val="00675A3C"/>
    <w:rsid w:val="0071530F"/>
    <w:rsid w:val="009865A5"/>
    <w:rsid w:val="00A938ED"/>
    <w:rsid w:val="00B66DDD"/>
    <w:rsid w:val="00C64A6A"/>
    <w:rsid w:val="00C91812"/>
    <w:rsid w:val="00CE0FF0"/>
    <w:rsid w:val="00D40B6D"/>
    <w:rsid w:val="00E9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530F"/>
    <w:rPr>
      <w:color w:val="0000FF"/>
      <w:u w:val="single"/>
    </w:rPr>
  </w:style>
  <w:style w:type="character" w:styleId="a4">
    <w:name w:val="Strong"/>
    <w:basedOn w:val="a0"/>
    <w:uiPriority w:val="22"/>
    <w:qFormat/>
    <w:rsid w:val="007153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530F"/>
    <w:rPr>
      <w:color w:val="0000FF"/>
      <w:u w:val="single"/>
    </w:rPr>
  </w:style>
  <w:style w:type="character" w:styleId="a4">
    <w:name w:val="Strong"/>
    <w:basedOn w:val="a0"/>
    <w:uiPriority w:val="22"/>
    <w:qFormat/>
    <w:rsid w:val="007153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2020-04-22T19:36:00Z</cp:lastPrinted>
  <dcterms:created xsi:type="dcterms:W3CDTF">2020-04-17T17:17:00Z</dcterms:created>
  <dcterms:modified xsi:type="dcterms:W3CDTF">2020-04-28T15:10:00Z</dcterms:modified>
</cp:coreProperties>
</file>