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C3" w:rsidRDefault="00DE2010" w:rsidP="00F753C3">
      <w:pPr>
        <w:sectPr w:rsidR="00F753C3">
          <w:pgSz w:w="11906" w:h="16838"/>
          <w:pgMar w:top="1134" w:right="850" w:bottom="1134" w:left="851" w:header="708" w:footer="708" w:gutter="0"/>
          <w:pgNumType w:start="1"/>
          <w:cols w:space="720"/>
        </w:sectPr>
      </w:pPr>
      <w:bookmarkStart w:id="0" w:name="_Hlk105070965"/>
      <w:r>
        <w:rPr>
          <w:noProof/>
        </w:rPr>
        <w:drawing>
          <wp:inline distT="0" distB="0" distL="0" distR="0">
            <wp:extent cx="6480175" cy="9159619"/>
            <wp:effectExtent l="19050" t="0" r="0" b="0"/>
            <wp:docPr id="2" name="Рисунок 1" descr="C:\Users\Admin\Desktop\Физика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изика 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3C3" w:rsidRDefault="00F753C3" w:rsidP="00F753C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ahoma"/>
          <w:color w:val="000000"/>
          <w:lang w:bidi="ru-RU"/>
        </w:rPr>
      </w:pPr>
      <w:r>
        <w:rPr>
          <w:b/>
        </w:rPr>
        <w:lastRenderedPageBreak/>
        <w:t xml:space="preserve">      </w:t>
      </w:r>
      <w:r>
        <w:rPr>
          <w:bCs/>
        </w:rPr>
        <w:t xml:space="preserve">Рабочая программа по физике для 10 класса разработана на основе </w:t>
      </w:r>
      <w:r>
        <w:rPr>
          <w:rFonts w:eastAsia="Tahoma"/>
          <w:color w:val="000000"/>
          <w:lang w:bidi="ru-RU"/>
        </w:rPr>
        <w:t>следующих документов:</w:t>
      </w:r>
    </w:p>
    <w:p w:rsidR="00F753C3" w:rsidRDefault="00F753C3" w:rsidP="00F753C3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Федерального закона «Об образовании в Российской Федерации» № 273-ФЗ от 29.12.2012г. (с изменениями);</w:t>
      </w:r>
    </w:p>
    <w:p w:rsidR="00F753C3" w:rsidRPr="00F753C3" w:rsidRDefault="00F753C3" w:rsidP="00F753C3">
      <w:pPr>
        <w:pStyle w:val="a5"/>
        <w:numPr>
          <w:ilvl w:val="0"/>
          <w:numId w:val="3"/>
        </w:numPr>
        <w:jc w:val="both"/>
      </w:pPr>
      <w:r w:rsidRPr="00F753C3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 № 413 (с изменениями, в редакции приказа от 29.12.2014 г. № 1645) (для 10-11 классов);</w:t>
      </w:r>
    </w:p>
    <w:p w:rsidR="00F753C3" w:rsidRDefault="00F753C3" w:rsidP="00F753C3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Федерального 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54 (с </w:t>
      </w:r>
      <w:proofErr w:type="spellStart"/>
      <w:r>
        <w:rPr>
          <w:rFonts w:eastAsia="SimSun"/>
          <w:lang w:eastAsia="zh-CN"/>
        </w:rPr>
        <w:t>изм</w:t>
      </w:r>
      <w:proofErr w:type="spellEnd"/>
      <w:r>
        <w:rPr>
          <w:rFonts w:eastAsia="SimSun"/>
          <w:lang w:eastAsia="zh-CN"/>
        </w:rPr>
        <w:t xml:space="preserve">. и </w:t>
      </w:r>
      <w:proofErr w:type="spellStart"/>
      <w:r>
        <w:rPr>
          <w:rFonts w:eastAsia="SimSun"/>
          <w:lang w:eastAsia="zh-CN"/>
        </w:rPr>
        <w:t>дополн</w:t>
      </w:r>
      <w:proofErr w:type="spellEnd"/>
      <w:r>
        <w:rPr>
          <w:rFonts w:eastAsia="SimSun"/>
          <w:lang w:eastAsia="zh-CN"/>
        </w:rPr>
        <w:t>. от 23.12.2020 г.);</w:t>
      </w:r>
    </w:p>
    <w:p w:rsidR="00F753C3" w:rsidRDefault="00F753C3" w:rsidP="00F753C3">
      <w:pPr>
        <w:pStyle w:val="a5"/>
        <w:widowControl w:val="0"/>
        <w:numPr>
          <w:ilvl w:val="0"/>
          <w:numId w:val="3"/>
        </w:numPr>
        <w:tabs>
          <w:tab w:val="left" w:pos="281"/>
        </w:tabs>
        <w:jc w:val="both"/>
        <w:rPr>
          <w:lang w:eastAsia="en-US"/>
        </w:rPr>
      </w:pPr>
      <w:r>
        <w:t>Основной  образовательной программы среднего общего образования ФГОС – 2 года (2021-2026 г.г.), утвержденной приказом по школе от 27.08.2021 года № 349;</w:t>
      </w:r>
    </w:p>
    <w:p w:rsidR="00F753C3" w:rsidRDefault="00F753C3" w:rsidP="00F753C3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Учебных планов для 1-9 классов </w:t>
      </w:r>
      <w:r w:rsidR="006C4F93">
        <w:rPr>
          <w:rFonts w:eastAsia="SimSun"/>
          <w:lang w:eastAsia="zh-CN"/>
        </w:rPr>
        <w:t>м</w:t>
      </w:r>
      <w:r>
        <w:rPr>
          <w:rFonts w:eastAsia="SimSun"/>
          <w:lang w:eastAsia="zh-CN"/>
        </w:rPr>
        <w:t>униципального бюджетного общеобразовательного учреждения  «</w:t>
      </w:r>
      <w:r w:rsidR="006C4F93">
        <w:rPr>
          <w:rFonts w:eastAsia="SimSun"/>
          <w:lang w:eastAsia="zh-CN"/>
        </w:rPr>
        <w:t>Новоозерновская средняя школа города Евпатории Республики Крым</w:t>
      </w:r>
      <w:r>
        <w:rPr>
          <w:rFonts w:eastAsia="SimSun"/>
          <w:lang w:eastAsia="zh-CN"/>
        </w:rPr>
        <w:t>» на 2022-2023 учебный год (5-ти дневная рабочая неделя), (приказ «Об утверждении учебного плана»  от   .08.2022г. № ____).</w:t>
      </w:r>
    </w:p>
    <w:p w:rsidR="00F753C3" w:rsidRDefault="00F753C3" w:rsidP="00F753C3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Методического пособия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роста», Национальные проекты России, Москва, 2021.</w:t>
      </w:r>
    </w:p>
    <w:bookmarkEnd w:id="0"/>
    <w:p w:rsidR="00BE4FD8" w:rsidRDefault="005E0401" w:rsidP="00BE4FD8">
      <w:pPr>
        <w:contextualSpacing/>
        <w:jc w:val="both"/>
      </w:pPr>
      <w:r>
        <w:rPr>
          <w:rFonts w:eastAsia="SchoolBookCSanPin"/>
          <w:color w:val="221E1F"/>
        </w:rPr>
        <w:t xml:space="preserve">          </w:t>
      </w:r>
      <w:r w:rsidR="00BE4FD8" w:rsidRPr="00BE4FD8">
        <w:rPr>
          <w:rFonts w:eastAsia="SchoolBookCSanPin"/>
          <w:color w:val="221E1F"/>
        </w:rPr>
        <w:t>Авторской п</w:t>
      </w:r>
      <w:r w:rsidR="00BE4FD8" w:rsidRPr="00BE4FD8">
        <w:t xml:space="preserve">рограммой курса </w:t>
      </w:r>
      <w:r w:rsidR="00BE4FD8" w:rsidRPr="00BE4FD8">
        <w:rPr>
          <w:color w:val="000000"/>
        </w:rPr>
        <w:t>составлена на основе</w:t>
      </w:r>
      <w:r w:rsidR="00BE4FD8" w:rsidRPr="00A9258F">
        <w:t xml:space="preserve"> программы</w:t>
      </w:r>
      <w:r w:rsidR="00BE4FD8">
        <w:t xml:space="preserve"> А.В. Шаталиной «Физика. Рабочие программы. Предметная линия учебников серии «Классический курс». 10-11 классы: учеб. пособие для </w:t>
      </w:r>
      <w:proofErr w:type="spellStart"/>
      <w:r w:rsidR="00BE4FD8">
        <w:t>общеобразоват</w:t>
      </w:r>
      <w:proofErr w:type="spellEnd"/>
      <w:r w:rsidR="00BE4FD8">
        <w:t>. организаций, Просвещение, 2017г.</w:t>
      </w:r>
      <w:proofErr w:type="gramStart"/>
      <w:r>
        <w:t xml:space="preserve"> </w:t>
      </w:r>
      <w:bookmarkStart w:id="1" w:name="_Hlk105071605"/>
      <w:r w:rsidR="00F753C3">
        <w:t>,</w:t>
      </w:r>
      <w:proofErr w:type="gramEnd"/>
      <w:r w:rsidRPr="00351020">
        <w:rPr>
          <w:b/>
          <w:color w:val="000000"/>
        </w:rPr>
        <w:t>а также современных средств обучения, в рамках проекта центра«Точка роста», содержащих цифровые лаборатории с наборами датчиков, позволяющие проводить измерения физических, химических, физиологических параметров окружающей среды и организмов.</w:t>
      </w:r>
      <w:bookmarkEnd w:id="1"/>
    </w:p>
    <w:p w:rsidR="00BE4FD8" w:rsidRPr="00A9258F" w:rsidRDefault="00BE4FD8" w:rsidP="00BE4FD8">
      <w:pPr>
        <w:contextualSpacing/>
        <w:jc w:val="both"/>
      </w:pPr>
      <w:r w:rsidRPr="00BE4FD8">
        <w:t xml:space="preserve">        Используемый учебник: Физика: учебник для 10 класса / Г.Я. </w:t>
      </w:r>
      <w:proofErr w:type="spellStart"/>
      <w:r w:rsidRPr="00BE4FD8">
        <w:t>Мякишев</w:t>
      </w:r>
      <w:proofErr w:type="spellEnd"/>
      <w:r w:rsidRPr="00BE4FD8">
        <w:t xml:space="preserve">, Б.Б. </w:t>
      </w:r>
      <w:proofErr w:type="spellStart"/>
      <w:r w:rsidRPr="00BE4FD8">
        <w:t>Буховцев</w:t>
      </w:r>
      <w:proofErr w:type="spellEnd"/>
      <w:r w:rsidRPr="00BE4FD8">
        <w:t>, Н.Н. Сотский, М.: «Просвещение», 2016 г.</w:t>
      </w:r>
    </w:p>
    <w:p w:rsidR="00BE4FD8" w:rsidRDefault="00BE4FD8" w:rsidP="00BE4FD8">
      <w:pPr>
        <w:autoSpaceDE w:val="0"/>
        <w:autoSpaceDN w:val="0"/>
        <w:adjustRightInd w:val="0"/>
        <w:jc w:val="both"/>
      </w:pPr>
      <w:r w:rsidRPr="00BE4FD8">
        <w:t xml:space="preserve">В соответствии с федеральным базисным учебным планом для образовательных учреждений РФ на изучение информатики в </w:t>
      </w:r>
      <w:r>
        <w:t xml:space="preserve">10 </w:t>
      </w:r>
      <w:r w:rsidRPr="00BE4FD8">
        <w:t>классе отводится  68 часов.</w:t>
      </w:r>
    </w:p>
    <w:p w:rsidR="005E0401" w:rsidRPr="005E0401" w:rsidRDefault="00ED38B7" w:rsidP="005E0401">
      <w:pPr>
        <w:shd w:val="clear" w:color="auto" w:fill="FFFFFF"/>
        <w:ind w:firstLine="710"/>
        <w:jc w:val="both"/>
        <w:rPr>
          <w:color w:val="000000"/>
        </w:rPr>
      </w:pPr>
      <w:bookmarkStart w:id="2" w:name="_Hlk105071684"/>
      <w:r w:rsidRPr="00351020">
        <w:rPr>
          <w:color w:val="000000"/>
        </w:rPr>
        <w:t xml:space="preserve">Место учебного предмета </w:t>
      </w:r>
      <w:r w:rsidR="005E0401" w:rsidRPr="00351020">
        <w:rPr>
          <w:color w:val="000000"/>
        </w:rPr>
        <w:t>физика</w:t>
      </w:r>
      <w:r w:rsidRPr="00351020">
        <w:rPr>
          <w:color w:val="000000"/>
        </w:rPr>
        <w:t xml:space="preserve"> в учебном плане относится к предметной области </w:t>
      </w:r>
      <w:proofErr w:type="spellStart"/>
      <w:proofErr w:type="gramStart"/>
      <w:r w:rsidRPr="00351020">
        <w:rPr>
          <w:color w:val="000000"/>
        </w:rPr>
        <w:t>естественно-научные</w:t>
      </w:r>
      <w:proofErr w:type="spellEnd"/>
      <w:proofErr w:type="gramEnd"/>
      <w:r w:rsidRPr="00351020">
        <w:rPr>
          <w:color w:val="000000"/>
        </w:rPr>
        <w:t xml:space="preserve"> предметы. </w:t>
      </w:r>
      <w:r w:rsidRPr="00351020">
        <w:rPr>
          <w:b/>
          <w:color w:val="000000"/>
        </w:rPr>
        <w:t xml:space="preserve">Реализация данной программы </w:t>
      </w:r>
      <w:proofErr w:type="spellStart"/>
      <w:proofErr w:type="gramStart"/>
      <w:r w:rsidRPr="00351020">
        <w:rPr>
          <w:b/>
          <w:color w:val="000000"/>
        </w:rPr>
        <w:t>естественно-научной</w:t>
      </w:r>
      <w:proofErr w:type="spellEnd"/>
      <w:proofErr w:type="gramEnd"/>
      <w:r w:rsidRPr="00351020">
        <w:rPr>
          <w:b/>
          <w:color w:val="000000"/>
        </w:rPr>
        <w:t xml:space="preserve"> направленности  предусматривает использование оборудования, средств обучения и воспитания  Центра «Точка роста».</w:t>
      </w:r>
      <w:bookmarkEnd w:id="2"/>
    </w:p>
    <w:p w:rsidR="00BE4FD8" w:rsidRPr="00BE4FD8" w:rsidRDefault="00BE4FD8" w:rsidP="00BE4FD8">
      <w:pPr>
        <w:autoSpaceDE w:val="0"/>
        <w:autoSpaceDN w:val="0"/>
        <w:adjustRightInd w:val="0"/>
        <w:ind w:firstLine="709"/>
        <w:jc w:val="both"/>
      </w:pPr>
      <w:r w:rsidRPr="00BE4FD8">
        <w:t>Согласно действующему учебному плану рабочая программа для 9 класса предусматривает обучение физики в объёме 2 час в неделю при 34 учебных неделях в течение одного учебного года на базовом уровне – всего 68 часа.</w:t>
      </w:r>
    </w:p>
    <w:p w:rsidR="00BE4FD8" w:rsidRPr="00BE4FD8" w:rsidRDefault="00BE4FD8" w:rsidP="00BE4FD8">
      <w:pPr>
        <w:shd w:val="clear" w:color="auto" w:fill="FFFFFF"/>
        <w:ind w:firstLine="709"/>
        <w:jc w:val="both"/>
        <w:rPr>
          <w:i/>
          <w:color w:val="000000"/>
        </w:rPr>
      </w:pPr>
      <w:r w:rsidRPr="00BE4FD8">
        <w:rPr>
          <w:color w:val="000000"/>
        </w:rPr>
        <w:t xml:space="preserve">Изучение физики в </w:t>
      </w:r>
      <w:r>
        <w:rPr>
          <w:color w:val="000000"/>
        </w:rPr>
        <w:t>10</w:t>
      </w:r>
      <w:r w:rsidRPr="00BE4FD8">
        <w:rPr>
          <w:color w:val="000000"/>
        </w:rPr>
        <w:t xml:space="preserve">классе </w:t>
      </w:r>
      <w:r w:rsidRPr="00BE4FD8">
        <w:rPr>
          <w:b/>
          <w:i/>
          <w:color w:val="000000"/>
        </w:rPr>
        <w:t>направлено на достижение следующих целей</w:t>
      </w:r>
      <w:r w:rsidRPr="00BE4FD8">
        <w:rPr>
          <w:i/>
          <w:color w:val="000000"/>
        </w:rPr>
        <w:t>:</w:t>
      </w:r>
    </w:p>
    <w:p w:rsidR="002D60BC" w:rsidRPr="002D60BC" w:rsidRDefault="002D60BC" w:rsidP="002D60BC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b/>
          <w:bCs/>
          <w:color w:val="181818"/>
        </w:rPr>
        <w:t>    </w:t>
      </w:r>
      <w:r w:rsidRPr="002D60BC">
        <w:rPr>
          <w:color w:val="181818"/>
        </w:rPr>
        <w:t>- формирование у обучающихся умения видеть и понимать ценность образования, значимость физического знания для каждого человека, независимо от его профессиональной деятельности; умений различать факты и оценки.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2D60BC" w:rsidRPr="002D60BC" w:rsidRDefault="002D60BC" w:rsidP="002D60BC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color w:val="181818"/>
        </w:rPr>
        <w:t xml:space="preserve">    -  формирование у </w:t>
      </w:r>
      <w:proofErr w:type="gramStart"/>
      <w:r w:rsidRPr="002D60BC">
        <w:rPr>
          <w:color w:val="181818"/>
        </w:rPr>
        <w:t>обучающихся</w:t>
      </w:r>
      <w:proofErr w:type="gramEnd"/>
      <w:r w:rsidRPr="002D60BC">
        <w:rPr>
          <w:color w:val="181818"/>
        </w:rPr>
        <w:t xml:space="preserve"> целостного представления о роли физики в создании современной </w:t>
      </w:r>
      <w:proofErr w:type="spellStart"/>
      <w:r w:rsidRPr="002D60BC">
        <w:rPr>
          <w:color w:val="181818"/>
        </w:rPr>
        <w:t>естественно-научной</w:t>
      </w:r>
      <w:proofErr w:type="spellEnd"/>
      <w:r w:rsidRPr="002D60BC">
        <w:rPr>
          <w:color w:val="181818"/>
        </w:rPr>
        <w:t xml:space="preserve">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</w:t>
      </w:r>
    </w:p>
    <w:p w:rsidR="002D60BC" w:rsidRPr="002D60BC" w:rsidRDefault="002D60BC" w:rsidP="002D60BC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color w:val="181818"/>
        </w:rPr>
        <w:lastRenderedPageBreak/>
        <w:t xml:space="preserve">    - приобретение обучающимися опыта разнообразной деятельности, опыта познания и самопознания; ключевых навыков </w:t>
      </w:r>
      <w:proofErr w:type="gramStart"/>
      <w:r w:rsidRPr="002D60BC">
        <w:rPr>
          <w:color w:val="181818"/>
        </w:rPr>
        <w:t xml:space="preserve">( </w:t>
      </w:r>
      <w:proofErr w:type="gramEnd"/>
      <w:r w:rsidRPr="002D60BC">
        <w:rPr>
          <w:color w:val="181818"/>
        </w:rPr>
        <w:t>ключевых компетенций), имеющих универсальное значение для различных видов деятельности,-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устройств;</w:t>
      </w:r>
    </w:p>
    <w:p w:rsidR="002D60BC" w:rsidRPr="002D60BC" w:rsidRDefault="002D60BC" w:rsidP="002D60BC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color w:val="181818"/>
        </w:rPr>
        <w:t>    - овладение системой научных знаний о физических свойствах окружающего мира, об основных физических законах и о способах их использования в повседневной жизни.</w:t>
      </w:r>
    </w:p>
    <w:p w:rsidR="002D60BC" w:rsidRPr="002D60BC" w:rsidRDefault="002D60BC" w:rsidP="002D60BC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b/>
          <w:bCs/>
          <w:color w:val="181818"/>
        </w:rPr>
        <w:t>                           </w:t>
      </w:r>
    </w:p>
    <w:p w:rsidR="002D60BC" w:rsidRDefault="002D60BC" w:rsidP="002D60BC">
      <w:pPr>
        <w:shd w:val="clear" w:color="auto" w:fill="FFFFFF"/>
        <w:jc w:val="both"/>
        <w:rPr>
          <w:b/>
          <w:bCs/>
          <w:i/>
          <w:iCs/>
          <w:color w:val="181818"/>
          <w:u w:val="single"/>
        </w:rPr>
      </w:pPr>
    </w:p>
    <w:p w:rsidR="002D60BC" w:rsidRDefault="002D60BC" w:rsidP="002D60BC">
      <w:pPr>
        <w:shd w:val="clear" w:color="auto" w:fill="FFFFFF"/>
        <w:jc w:val="both"/>
        <w:rPr>
          <w:b/>
          <w:bCs/>
          <w:i/>
          <w:iCs/>
          <w:color w:val="181818"/>
          <w:u w:val="single"/>
        </w:rPr>
      </w:pPr>
    </w:p>
    <w:p w:rsidR="002D60BC" w:rsidRPr="002D60BC" w:rsidRDefault="002D60BC" w:rsidP="002D60BC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b/>
          <w:bCs/>
          <w:i/>
          <w:iCs/>
          <w:color w:val="181818"/>
          <w:u w:val="single"/>
        </w:rPr>
        <w:t>Достижение этих целей обеспечивается решением следующих </w:t>
      </w:r>
      <w:r w:rsidRPr="002D60BC">
        <w:rPr>
          <w:b/>
          <w:bCs/>
          <w:color w:val="181818"/>
          <w:u w:val="single"/>
        </w:rPr>
        <w:t>задач:</w:t>
      </w:r>
    </w:p>
    <w:p w:rsidR="002D60BC" w:rsidRPr="002D60BC" w:rsidRDefault="002D60BC" w:rsidP="002D60BC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b/>
          <w:bCs/>
          <w:color w:val="181818"/>
        </w:rPr>
        <w:t>   </w:t>
      </w:r>
      <w:r w:rsidRPr="002D60BC">
        <w:rPr>
          <w:color w:val="181818"/>
        </w:rPr>
        <w:t>-  знакомство учащихся с </w:t>
      </w:r>
      <w:r w:rsidRPr="002D60BC">
        <w:rPr>
          <w:i/>
          <w:iCs/>
          <w:color w:val="181818"/>
        </w:rPr>
        <w:t>методом научного познания</w:t>
      </w:r>
      <w:r w:rsidRPr="002D60BC">
        <w:rPr>
          <w:color w:val="181818"/>
        </w:rPr>
        <w:t> и </w:t>
      </w:r>
      <w:r w:rsidRPr="002D60BC">
        <w:rPr>
          <w:i/>
          <w:iCs/>
          <w:color w:val="181818"/>
        </w:rPr>
        <w:t>методами исследования</w:t>
      </w:r>
      <w:r w:rsidRPr="002D60BC">
        <w:rPr>
          <w:color w:val="181818"/>
        </w:rPr>
        <w:t> объектов и явлений природы;</w:t>
      </w:r>
    </w:p>
    <w:p w:rsidR="002D60BC" w:rsidRPr="002D60BC" w:rsidRDefault="002D60BC" w:rsidP="002D60BC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color w:val="181818"/>
        </w:rPr>
        <w:t>  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2D60BC" w:rsidRPr="002D60BC" w:rsidRDefault="002D60BC" w:rsidP="002D60BC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color w:val="181818"/>
        </w:rPr>
        <w:t>   - формирование у учащихся </w:t>
      </w:r>
      <w:r w:rsidRPr="002D60BC">
        <w:rPr>
          <w:i/>
          <w:iCs/>
          <w:color w:val="181818"/>
        </w:rPr>
        <w:t>умений наблюдать</w:t>
      </w:r>
      <w:r w:rsidRPr="002D60BC">
        <w:rPr>
          <w:color w:val="181818"/>
        </w:rPr>
        <w:t> природные явления и </w:t>
      </w:r>
      <w:r w:rsidRPr="002D60BC">
        <w:rPr>
          <w:i/>
          <w:iCs/>
          <w:color w:val="181818"/>
        </w:rPr>
        <w:t>выполнять опыты</w:t>
      </w:r>
      <w:r w:rsidRPr="002D60BC">
        <w:rPr>
          <w:color w:val="181818"/>
        </w:rPr>
        <w:t>, лабораторные работы и </w:t>
      </w:r>
      <w:r w:rsidRPr="002D60BC">
        <w:rPr>
          <w:i/>
          <w:iCs/>
          <w:color w:val="181818"/>
        </w:rPr>
        <w:t>экспериментальные исследования</w:t>
      </w:r>
      <w:r w:rsidRPr="002D60BC">
        <w:rPr>
          <w:color w:val="181818"/>
        </w:rPr>
        <w:t> с использованием измерительных приборов, </w:t>
      </w:r>
      <w:r w:rsidRPr="002D60BC">
        <w:rPr>
          <w:i/>
          <w:iCs/>
          <w:color w:val="181818"/>
        </w:rPr>
        <w:t>широко применяемых в практической жизни</w:t>
      </w:r>
      <w:r w:rsidRPr="002D60BC">
        <w:rPr>
          <w:color w:val="181818"/>
        </w:rPr>
        <w:t>;</w:t>
      </w:r>
    </w:p>
    <w:p w:rsidR="002D60BC" w:rsidRPr="002D60BC" w:rsidRDefault="002D60BC" w:rsidP="002D60BC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color w:val="181818"/>
        </w:rPr>
        <w:t>   - овладение учащимися такими </w:t>
      </w:r>
      <w:r w:rsidRPr="002D60BC">
        <w:rPr>
          <w:i/>
          <w:iCs/>
          <w:color w:val="181818"/>
        </w:rPr>
        <w:t>общенаучными понятиями</w:t>
      </w:r>
      <w:r w:rsidRPr="002D60BC">
        <w:rPr>
          <w:color w:val="181818"/>
        </w:rPr>
        <w:t>, как природное явление, </w:t>
      </w:r>
      <w:r w:rsidRPr="002D60BC">
        <w:rPr>
          <w:i/>
          <w:iCs/>
          <w:color w:val="181818"/>
        </w:rPr>
        <w:t>эмпирически установленный факт, проблема, теоретический вывод, результат экспериментальной проверки;</w:t>
      </w:r>
    </w:p>
    <w:p w:rsidR="00BE4FD8" w:rsidRPr="005E0401" w:rsidRDefault="002D60BC" w:rsidP="005E0401">
      <w:pPr>
        <w:shd w:val="clear" w:color="auto" w:fill="FFFFFF"/>
        <w:jc w:val="both"/>
        <w:rPr>
          <w:rFonts w:ascii="Arial" w:hAnsi="Arial" w:cs="Arial"/>
          <w:color w:val="181818"/>
        </w:rPr>
      </w:pPr>
      <w:r w:rsidRPr="002D60BC">
        <w:rPr>
          <w:i/>
          <w:iCs/>
          <w:color w:val="181818"/>
        </w:rPr>
        <w:t>  - </w:t>
      </w:r>
      <w:r w:rsidRPr="002D60BC">
        <w:rPr>
          <w:color w:val="181818"/>
        </w:rPr>
        <w:t>понимание учащимися отличий научных данных от непроверенной информации, ценности</w:t>
      </w:r>
      <w:r w:rsidRPr="002D60BC">
        <w:rPr>
          <w:i/>
          <w:iCs/>
          <w:color w:val="181818"/>
        </w:rPr>
        <w:t> </w:t>
      </w:r>
      <w:r w:rsidRPr="002D60BC">
        <w:rPr>
          <w:color w:val="181818"/>
        </w:rPr>
        <w:t>науки</w:t>
      </w:r>
      <w:r w:rsidRPr="002D60BC">
        <w:rPr>
          <w:i/>
          <w:iCs/>
          <w:color w:val="181818"/>
        </w:rPr>
        <w:t> удовлетворения бытовых</w:t>
      </w:r>
      <w:proofErr w:type="gramStart"/>
      <w:r w:rsidRPr="002D60BC">
        <w:rPr>
          <w:i/>
          <w:iCs/>
          <w:color w:val="181818"/>
        </w:rPr>
        <w:t xml:space="preserve"> ,</w:t>
      </w:r>
      <w:proofErr w:type="gramEnd"/>
      <w:r w:rsidRPr="002D60BC">
        <w:rPr>
          <w:i/>
          <w:iCs/>
          <w:color w:val="181818"/>
        </w:rPr>
        <w:t xml:space="preserve"> производных и культурных потребностей человека</w:t>
      </w:r>
    </w:p>
    <w:p w:rsidR="005E0401" w:rsidRPr="00351020" w:rsidRDefault="005E0401" w:rsidP="005E0401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351020">
        <w:rPr>
          <w:b/>
          <w:color w:val="000000"/>
        </w:rPr>
        <w:t>вовлечение учащихся в проектную деятельность.</w:t>
      </w:r>
    </w:p>
    <w:p w:rsidR="00BE4FD8" w:rsidRPr="002D60BC" w:rsidRDefault="00BE4FD8" w:rsidP="00A53C00">
      <w:pPr>
        <w:autoSpaceDE w:val="0"/>
        <w:autoSpaceDN w:val="0"/>
        <w:adjustRightInd w:val="0"/>
        <w:jc w:val="center"/>
        <w:rPr>
          <w:b/>
        </w:rPr>
      </w:pPr>
    </w:p>
    <w:p w:rsidR="00BE4FD8" w:rsidRPr="002D60BC" w:rsidRDefault="00BE4FD8" w:rsidP="00A53C00">
      <w:pPr>
        <w:autoSpaceDE w:val="0"/>
        <w:autoSpaceDN w:val="0"/>
        <w:adjustRightInd w:val="0"/>
        <w:jc w:val="center"/>
        <w:rPr>
          <w:b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5E0401">
      <w:pPr>
        <w:autoSpaceDE w:val="0"/>
        <w:autoSpaceDN w:val="0"/>
        <w:adjustRightInd w:val="0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Default="00BE4FD8" w:rsidP="00A53C00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E4FD8" w:rsidRPr="00D03B7A" w:rsidRDefault="00BE4FD8" w:rsidP="002D60BC">
      <w:pPr>
        <w:contextualSpacing/>
        <w:jc w:val="both"/>
      </w:pPr>
      <w:bookmarkStart w:id="3" w:name="_Hlk95948238"/>
    </w:p>
    <w:bookmarkEnd w:id="3"/>
    <w:p w:rsidR="002D60BC" w:rsidRPr="002D60BC" w:rsidRDefault="002D60BC" w:rsidP="002D60BC">
      <w:pPr>
        <w:keepNext/>
        <w:numPr>
          <w:ilvl w:val="0"/>
          <w:numId w:val="4"/>
        </w:numPr>
        <w:ind w:left="0" w:firstLine="0"/>
        <w:jc w:val="center"/>
        <w:outlineLvl w:val="0"/>
        <w:rPr>
          <w:rFonts w:eastAsia="Calibri"/>
          <w:b/>
          <w:bCs/>
          <w:kern w:val="32"/>
          <w:lang w:eastAsia="en-US"/>
        </w:rPr>
      </w:pPr>
      <w:r w:rsidRPr="002D60BC">
        <w:rPr>
          <w:rFonts w:eastAsia="Calibri"/>
          <w:b/>
          <w:bCs/>
          <w:kern w:val="32"/>
          <w:lang w:eastAsia="en-US"/>
        </w:rPr>
        <w:t>ПЛАНИРУЕМЫЕ  РЕЗУЛЬТАТЫ  ОСВОЕНИЯ  УЧЕБНОГО  ПРЕДМЕТА</w:t>
      </w:r>
    </w:p>
    <w:p w:rsidR="002D60BC" w:rsidRPr="002D60BC" w:rsidRDefault="002D60BC" w:rsidP="002D60BC">
      <w:pPr>
        <w:rPr>
          <w:sz w:val="20"/>
          <w:szCs w:val="20"/>
          <w:lang w:eastAsia="en-US"/>
        </w:rPr>
      </w:pPr>
    </w:p>
    <w:p w:rsidR="002D60BC" w:rsidRPr="002D60BC" w:rsidRDefault="002D60BC" w:rsidP="002D60BC">
      <w:pPr>
        <w:autoSpaceDE w:val="0"/>
        <w:autoSpaceDN w:val="0"/>
        <w:adjustRightInd w:val="0"/>
        <w:ind w:firstLine="709"/>
        <w:jc w:val="both"/>
        <w:rPr>
          <w:b/>
        </w:rPr>
      </w:pPr>
      <w:r w:rsidRPr="002D60BC">
        <w:rPr>
          <w:b/>
        </w:rPr>
        <w:t>При изучении курса «Физика» в соответствии с требованиями ФГОС формируются следующие  результаты освоения учебного предмета.</w:t>
      </w:r>
    </w:p>
    <w:p w:rsidR="005E0401" w:rsidRPr="00351020" w:rsidRDefault="005E0401" w:rsidP="005E0401">
      <w:pPr>
        <w:shd w:val="clear" w:color="auto" w:fill="FFFFFF"/>
        <w:ind w:firstLine="710"/>
        <w:jc w:val="both"/>
        <w:rPr>
          <w:color w:val="000000"/>
        </w:rPr>
      </w:pPr>
      <w:bookmarkStart w:id="4" w:name="_Hlk105071867"/>
      <w:r w:rsidRPr="00351020">
        <w:rPr>
          <w:color w:val="000000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351020">
        <w:rPr>
          <w:color w:val="000000"/>
        </w:rPr>
        <w:t>метапредметные</w:t>
      </w:r>
      <w:proofErr w:type="spellEnd"/>
      <w:r w:rsidRPr="00351020">
        <w:rPr>
          <w:color w:val="000000"/>
        </w:rPr>
        <w:t xml:space="preserve"> и предметные результаты.</w:t>
      </w:r>
    </w:p>
    <w:bookmarkEnd w:id="4"/>
    <w:p w:rsidR="005E0401" w:rsidRPr="00351020" w:rsidRDefault="005E0401" w:rsidP="005E0401">
      <w:pPr>
        <w:shd w:val="clear" w:color="auto" w:fill="FFFFFF"/>
        <w:ind w:firstLine="710"/>
        <w:jc w:val="both"/>
        <w:rPr>
          <w:color w:val="000000"/>
        </w:rPr>
      </w:pPr>
      <w:r w:rsidRPr="00351020">
        <w:rPr>
          <w:b/>
          <w:bCs/>
          <w:i/>
          <w:iCs/>
          <w:color w:val="000000"/>
        </w:rPr>
        <w:t>Личностные результаты</w:t>
      </w:r>
      <w:r w:rsidRPr="00351020">
        <w:rPr>
          <w:color w:val="000000"/>
        </w:rPr>
        <w:t> обучения физики: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умение управлять своей познавательной деятельностью;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умение сотрудничать со сверстниками, детьми младшего возраста, взрослыми в образовательной, учебно-исследовательской, проектной  и других видах деятельности;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 xml:space="preserve">- </w:t>
      </w:r>
      <w:proofErr w:type="spellStart"/>
      <w:r w:rsidRPr="00A53C00">
        <w:rPr>
          <w:rFonts w:eastAsia="Calibri"/>
        </w:rPr>
        <w:t>сформированность</w:t>
      </w:r>
      <w:proofErr w:type="spellEnd"/>
      <w:r w:rsidRPr="00A53C00">
        <w:rPr>
          <w:rFonts w:eastAsia="Calibri"/>
        </w:rPr>
        <w:t xml:space="preserve"> мировоззрения, соответствующего современному уровню развития науки; осознание значимости науки,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 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чувство гордости за российскую физическую науку, гуманизм;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положительное отношение к труду, целеустремленность;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 xml:space="preserve">- экологическая культура, бережное отношение к родной земле, природным богатствам России и мира, понимание ответственности за состояние природных ресурсов и разумное </w:t>
      </w:r>
      <w:proofErr w:type="spellStart"/>
      <w:r w:rsidRPr="00A53C00">
        <w:rPr>
          <w:rFonts w:eastAsia="Calibri"/>
        </w:rPr>
        <w:t>природоиспользование</w:t>
      </w:r>
      <w:proofErr w:type="spellEnd"/>
      <w:r w:rsidRPr="00A53C00">
        <w:rPr>
          <w:rFonts w:eastAsia="Calibri"/>
        </w:rPr>
        <w:t>.</w:t>
      </w:r>
    </w:p>
    <w:p w:rsidR="005E0401" w:rsidRPr="002D60BC" w:rsidRDefault="005E0401" w:rsidP="005E0401">
      <w:pPr>
        <w:rPr>
          <w:rFonts w:eastAsia="Calibri"/>
          <w:b/>
          <w:i/>
        </w:rPr>
      </w:pPr>
      <w:proofErr w:type="spellStart"/>
      <w:r w:rsidRPr="002D60BC">
        <w:rPr>
          <w:rFonts w:eastAsia="Calibri"/>
          <w:b/>
          <w:i/>
        </w:rPr>
        <w:t>Метапредметные</w:t>
      </w:r>
      <w:proofErr w:type="spellEnd"/>
      <w:r w:rsidRPr="002D60BC">
        <w:rPr>
          <w:rFonts w:eastAsia="Calibri"/>
          <w:b/>
          <w:i/>
        </w:rPr>
        <w:t xml:space="preserve"> </w:t>
      </w:r>
      <w:r w:rsidRPr="002D60BC">
        <w:rPr>
          <w:rFonts w:eastAsia="Calibri"/>
          <w:i/>
        </w:rPr>
        <w:t xml:space="preserve"> </w:t>
      </w:r>
      <w:r w:rsidRPr="002D60BC">
        <w:rPr>
          <w:rFonts w:eastAsia="Calibri"/>
          <w:b/>
          <w:i/>
        </w:rPr>
        <w:t>результаты:</w:t>
      </w:r>
    </w:p>
    <w:p w:rsidR="005E0401" w:rsidRPr="00A53C00" w:rsidRDefault="005E0401" w:rsidP="005E0401">
      <w:pPr>
        <w:jc w:val="both"/>
        <w:rPr>
          <w:rFonts w:eastAsia="Calibri"/>
          <w:b/>
        </w:rPr>
      </w:pPr>
      <w:r w:rsidRPr="00A53C00">
        <w:rPr>
          <w:rFonts w:eastAsia="Calibri"/>
          <w:b/>
        </w:rPr>
        <w:t>Регулятивные УУД:</w:t>
      </w:r>
    </w:p>
    <w:p w:rsidR="005E0401" w:rsidRPr="00A53C00" w:rsidRDefault="005E0401" w:rsidP="005E0401">
      <w:pPr>
        <w:autoSpaceDE w:val="0"/>
        <w:autoSpaceDN w:val="0"/>
        <w:adjustRightInd w:val="0"/>
        <w:spacing w:before="210" w:after="105"/>
        <w:contextualSpacing/>
        <w:jc w:val="both"/>
        <w:rPr>
          <w:bCs/>
          <w:color w:val="000000"/>
          <w:u w:val="single"/>
        </w:rPr>
      </w:pPr>
      <w:r w:rsidRPr="00A53C00">
        <w:rPr>
          <w:bCs/>
          <w:color w:val="000000"/>
          <w:u w:val="single"/>
        </w:rPr>
        <w:t>Обучающийся сможет: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оценивать ресурсы, в том числе время и другие нематериальные ресурсы, необходимые для достижения поставленной ранее цели;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сопоставлять имеющиеся возможности и необходимые для достижения цели ресурсы;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определять несколько путей достижения поставленной цели;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задавать параметры и критерии, по которым можно определить, что цель достигнута;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сопоставлять полученный результат деятельности с поставленной заранее целью;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оценивать последствия достижения поставленной цели в деятельности, собственной жизни и жизни окружающих людей.</w:t>
      </w:r>
    </w:p>
    <w:p w:rsidR="005E0401" w:rsidRPr="00A53C00" w:rsidRDefault="005E0401" w:rsidP="005E0401">
      <w:pPr>
        <w:jc w:val="both"/>
        <w:rPr>
          <w:rFonts w:eastAsia="Calibri"/>
          <w:b/>
        </w:rPr>
      </w:pPr>
      <w:r w:rsidRPr="00A53C00">
        <w:rPr>
          <w:rFonts w:eastAsia="Calibri"/>
          <w:b/>
        </w:rPr>
        <w:t>Познавательные УУД:</w:t>
      </w:r>
    </w:p>
    <w:p w:rsidR="005E0401" w:rsidRPr="00A53C00" w:rsidRDefault="005E0401" w:rsidP="005E0401">
      <w:pPr>
        <w:autoSpaceDE w:val="0"/>
        <w:autoSpaceDN w:val="0"/>
        <w:adjustRightInd w:val="0"/>
        <w:spacing w:before="210" w:after="105"/>
        <w:contextualSpacing/>
        <w:jc w:val="both"/>
        <w:rPr>
          <w:bCs/>
          <w:color w:val="000000"/>
          <w:u w:val="single"/>
        </w:rPr>
      </w:pPr>
      <w:r w:rsidRPr="00A53C00">
        <w:rPr>
          <w:bCs/>
          <w:color w:val="000000"/>
          <w:u w:val="single"/>
        </w:rPr>
        <w:t>Обучающийся сможет: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критически оценивать и интерпретировать информацию с разных позиций;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распознавать и фиксировать противоречия в информационных источниках;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осуществлять развернутый информационный поиск и ставить не его основе новые (учебные и познавательные) задачи;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искать и находить обобщенные способы решения задачи;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приводить критические аргументы, как в отношении собственного суждения, так и в отношении действий и суждений другого человека;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анализировать и преобразовывать проблемно-противоречивые ситуации;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lastRenderedPageBreak/>
        <w:t>- 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выстраивать индивидуальную образовательную траекторию, учитывая ограничения со стороны других участников и ресурсные отношения;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</w:r>
    </w:p>
    <w:p w:rsidR="005E0401" w:rsidRPr="00A53C00" w:rsidRDefault="005E0401" w:rsidP="005E0401">
      <w:pPr>
        <w:jc w:val="both"/>
        <w:rPr>
          <w:rFonts w:eastAsia="Calibri"/>
          <w:b/>
        </w:rPr>
      </w:pPr>
      <w:r w:rsidRPr="00A53C00">
        <w:rPr>
          <w:rFonts w:eastAsia="Calibri"/>
          <w:b/>
        </w:rPr>
        <w:t>Коммуникативные УУД:</w:t>
      </w:r>
    </w:p>
    <w:p w:rsidR="005E0401" w:rsidRPr="00A53C00" w:rsidRDefault="005E0401" w:rsidP="005E0401">
      <w:pPr>
        <w:autoSpaceDE w:val="0"/>
        <w:autoSpaceDN w:val="0"/>
        <w:adjustRightInd w:val="0"/>
        <w:spacing w:before="210" w:after="105"/>
        <w:contextualSpacing/>
        <w:jc w:val="both"/>
        <w:rPr>
          <w:bCs/>
          <w:color w:val="000000"/>
          <w:u w:val="single"/>
        </w:rPr>
      </w:pPr>
      <w:r w:rsidRPr="00A53C00">
        <w:rPr>
          <w:bCs/>
          <w:color w:val="000000"/>
          <w:u w:val="single"/>
        </w:rPr>
        <w:t>Обучающийся сможет: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 xml:space="preserve">- осуществлять деловую коммуникацию, как со сверстниками, так и </w:t>
      </w:r>
      <w:proofErr w:type="gramStart"/>
      <w:r w:rsidRPr="00A53C00">
        <w:rPr>
          <w:rFonts w:eastAsia="Calibri"/>
        </w:rPr>
        <w:t>со</w:t>
      </w:r>
      <w:proofErr w:type="gramEnd"/>
      <w:r w:rsidRPr="00A53C00">
        <w:rPr>
          <w:rFonts w:eastAsia="Calibri"/>
        </w:rPr>
        <w:t xml:space="preserve"> взрослыми (как внутри образовательной организации, так и за ее пределами);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развернуто, логично и точно излагать свою точку зрения с использование адекватных (устных и письменных) языковых средств;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распознавать конфликтные ситуации и предотвращать конфликты до их активной фазы;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согласовывать позиции членов команды в процессе работы над общим продуктом/решением;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представлять публично результаты индивидуальной и групповой деятельности, как перед знакомой, так и перед незнакомой аудиторией;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подбирать партнеров для деловой коммуникации, исходя из соображений результативности взаимодействия, а не личных симпатий;</w:t>
      </w:r>
    </w:p>
    <w:p w:rsidR="005E0401" w:rsidRPr="00A53C00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воспринимать критические замечания как ресурс собственного развития;</w:t>
      </w:r>
    </w:p>
    <w:p w:rsidR="002D60BC" w:rsidRPr="005E0401" w:rsidRDefault="005E0401" w:rsidP="005E0401">
      <w:pPr>
        <w:jc w:val="both"/>
        <w:rPr>
          <w:rFonts w:eastAsia="Calibri"/>
        </w:rPr>
      </w:pPr>
      <w:r w:rsidRPr="00A53C00">
        <w:rPr>
          <w:rFonts w:eastAsia="Calibri"/>
        </w:rPr>
        <w:t>- 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2D60BC" w:rsidRDefault="002D60BC" w:rsidP="002D60BC">
      <w:pPr>
        <w:tabs>
          <w:tab w:val="left" w:pos="5964"/>
        </w:tabs>
        <w:jc w:val="both"/>
        <w:rPr>
          <w:b/>
          <w:i/>
        </w:rPr>
      </w:pPr>
      <w:r>
        <w:rPr>
          <w:b/>
          <w:i/>
        </w:rPr>
        <w:t>Предме</w:t>
      </w:r>
      <w:r w:rsidRPr="002D60BC">
        <w:rPr>
          <w:b/>
          <w:i/>
        </w:rPr>
        <w:t>тные результаты:</w:t>
      </w:r>
    </w:p>
    <w:p w:rsidR="00D12569" w:rsidRPr="00A53C00" w:rsidRDefault="00D12569" w:rsidP="002D60BC">
      <w:pPr>
        <w:tabs>
          <w:tab w:val="left" w:pos="5964"/>
        </w:tabs>
        <w:jc w:val="both"/>
        <w:rPr>
          <w:bCs/>
        </w:rPr>
      </w:pPr>
      <w:r w:rsidRPr="00A53C00">
        <w:rPr>
          <w:rStyle w:val="a7"/>
        </w:rPr>
        <w:t>Физика и методы научного познания</w:t>
      </w:r>
    </w:p>
    <w:p w:rsidR="00D12569" w:rsidRPr="00A53C00" w:rsidRDefault="00D12569" w:rsidP="00A53C00">
      <w:pPr>
        <w:tabs>
          <w:tab w:val="left" w:pos="5964"/>
        </w:tabs>
        <w:jc w:val="both"/>
        <w:rPr>
          <w:u w:val="single"/>
        </w:rPr>
      </w:pPr>
      <w:r w:rsidRPr="00A53C00">
        <w:rPr>
          <w:u w:val="single"/>
        </w:rPr>
        <w:t>Обучаемый научится</w:t>
      </w:r>
    </w:p>
    <w:p w:rsidR="00D12569" w:rsidRPr="00A53C00" w:rsidRDefault="00D12569" w:rsidP="00A53C00">
      <w:pPr>
        <w:jc w:val="both"/>
      </w:pPr>
      <w:r w:rsidRPr="00A53C00">
        <w:t>- давать определения понятиям: базовые физические величины, физический закон, научная гипотеза, модель в физике и микромире, элементарная частица, фундаментальное взаимодействие;</w:t>
      </w:r>
    </w:p>
    <w:p w:rsidR="00D12569" w:rsidRPr="00A53C00" w:rsidRDefault="00D12569" w:rsidP="00A53C00">
      <w:pPr>
        <w:jc w:val="both"/>
      </w:pPr>
      <w:r w:rsidRPr="00A53C00">
        <w:t>- называть базовые физические величины, кратные и дольные единицы, основные виды фундаментальных взаимодействий. Их характеристики, радиус действия;</w:t>
      </w:r>
    </w:p>
    <w:p w:rsidR="00D12569" w:rsidRPr="00A53C00" w:rsidRDefault="00D12569" w:rsidP="00A53C00">
      <w:pPr>
        <w:jc w:val="both"/>
      </w:pPr>
      <w:r w:rsidRPr="00A53C00">
        <w:t>- делать выводы о границах применимости физических теорий, их преемственности,  существовании связей и зависимостей между физическими величинами;</w:t>
      </w:r>
    </w:p>
    <w:p w:rsidR="00D12569" w:rsidRPr="00A53C00" w:rsidRDefault="00D12569" w:rsidP="00A53C00">
      <w:pPr>
        <w:tabs>
          <w:tab w:val="left" w:pos="5964"/>
        </w:tabs>
        <w:jc w:val="both"/>
        <w:rPr>
          <w:b/>
          <w:bCs/>
          <w:u w:val="single"/>
        </w:rPr>
      </w:pPr>
      <w:r w:rsidRPr="00A53C00">
        <w:t>- интерпретировать физическую информацию, полученную из других источников</w:t>
      </w:r>
    </w:p>
    <w:p w:rsidR="00D12569" w:rsidRPr="00A53C00" w:rsidRDefault="00D12569" w:rsidP="00A53C00">
      <w:pPr>
        <w:tabs>
          <w:tab w:val="left" w:pos="5964"/>
        </w:tabs>
        <w:jc w:val="both"/>
        <w:rPr>
          <w:i/>
          <w:u w:val="single"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понимать и объяснять целостность физической теории, различать границы ее применимости и место в ряду других физических теорий</w:t>
      </w:r>
    </w:p>
    <w:p w:rsidR="00D12569" w:rsidRPr="00A53C00" w:rsidRDefault="00D12569" w:rsidP="00A53C00">
      <w:pPr>
        <w:tabs>
          <w:tab w:val="left" w:pos="5964"/>
        </w:tabs>
        <w:jc w:val="both"/>
        <w:rPr>
          <w:rStyle w:val="a7"/>
        </w:rPr>
      </w:pPr>
      <w:r w:rsidRPr="00A53C00">
        <w:rPr>
          <w:rStyle w:val="a7"/>
        </w:rPr>
        <w:t>Кинематика</w:t>
      </w:r>
    </w:p>
    <w:p w:rsidR="00D12569" w:rsidRPr="00A53C00" w:rsidRDefault="00D12569" w:rsidP="00A53C00">
      <w:pPr>
        <w:tabs>
          <w:tab w:val="left" w:pos="5964"/>
        </w:tabs>
        <w:jc w:val="both"/>
        <w:rPr>
          <w:u w:val="single"/>
        </w:rPr>
      </w:pPr>
      <w:r w:rsidRPr="00A53C00">
        <w:rPr>
          <w:u w:val="single"/>
        </w:rPr>
        <w:t>Обучаемый научится</w:t>
      </w:r>
    </w:p>
    <w:p w:rsidR="00D12569" w:rsidRPr="00A53C00" w:rsidRDefault="00D12569" w:rsidP="00A53C00">
      <w:pPr>
        <w:jc w:val="both"/>
      </w:pPr>
      <w:proofErr w:type="gramStart"/>
      <w:r w:rsidRPr="00A53C00">
        <w:t xml:space="preserve">- давать определения понятиям: механическое движение,  материальная точка,  тело отсчета, система координат,  равномерное прямолинейное движение, равноускоренное и равнозамедленное движение, равнопеременное движение,  периодическое (вращательное) движение; </w:t>
      </w:r>
      <w:proofErr w:type="gramEnd"/>
    </w:p>
    <w:p w:rsidR="00D12569" w:rsidRPr="00A53C00" w:rsidRDefault="00D12569" w:rsidP="00A53C00">
      <w:pPr>
        <w:jc w:val="both"/>
      </w:pPr>
      <w:r w:rsidRPr="00A53C00">
        <w:t>- использовать для описания механического движения кинематические величины: радиус-вектор, перемещение, путь, средняя путевая скорость, мгновенная и относительная скорость, мгновенное и центростремительное ускорение, период, частота;</w:t>
      </w:r>
    </w:p>
    <w:p w:rsidR="00D12569" w:rsidRPr="00A53C00" w:rsidRDefault="00D12569" w:rsidP="00A53C00">
      <w:pPr>
        <w:jc w:val="both"/>
      </w:pPr>
      <w:r w:rsidRPr="00A53C00">
        <w:t>- называть основные понятия кинематики;</w:t>
      </w:r>
    </w:p>
    <w:p w:rsidR="00D12569" w:rsidRPr="00A53C00" w:rsidRDefault="00D12569" w:rsidP="00A53C00">
      <w:pPr>
        <w:jc w:val="both"/>
      </w:pPr>
      <w:r w:rsidRPr="00A53C00">
        <w:t>- воспроизводить опыты Галилея для изучения свободного падения тел, описывать эксперименты по измерению ускорения свободного падения;</w:t>
      </w:r>
    </w:p>
    <w:p w:rsidR="00D12569" w:rsidRPr="00A53C00" w:rsidRDefault="00D12569" w:rsidP="00A53C00">
      <w:pPr>
        <w:jc w:val="both"/>
      </w:pPr>
      <w:r w:rsidRPr="00A53C00">
        <w:lastRenderedPageBreak/>
        <w:t>- делать выводы об особенностях свободного падения тел в вакууме и  в воздухе;</w:t>
      </w:r>
    </w:p>
    <w:p w:rsidR="00D12569" w:rsidRPr="00A53C00" w:rsidRDefault="00D12569" w:rsidP="00A53C00">
      <w:pPr>
        <w:tabs>
          <w:tab w:val="left" w:pos="5964"/>
        </w:tabs>
        <w:jc w:val="both"/>
      </w:pPr>
      <w:r w:rsidRPr="00A53C00">
        <w:t>- применять полученные знания в решении задач</w:t>
      </w:r>
    </w:p>
    <w:p w:rsidR="00D12569" w:rsidRPr="00A53C00" w:rsidRDefault="00D12569" w:rsidP="00A53C00">
      <w:pPr>
        <w:tabs>
          <w:tab w:val="left" w:pos="5964"/>
        </w:tabs>
        <w:jc w:val="both"/>
        <w:rPr>
          <w:rStyle w:val="a7"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характеризовать системную связь между основополагающими научными понятиями: пространство, время, движение;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выдвигать гипотезы на основе знания основополагающих физических закономерностей и законов;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самостоятельно планировать и проводить физические эксперименты;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 xml:space="preserve">- решать практико-ориентированные качественные и расчетные физические задачи с выбором физической модели (материальная точка, математический маятник),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A53C00">
        <w:rPr>
          <w:i/>
          <w:sz w:val="24"/>
          <w:szCs w:val="24"/>
        </w:rPr>
        <w:t>межпредметных</w:t>
      </w:r>
      <w:proofErr w:type="spellEnd"/>
      <w:r w:rsidRPr="00A53C00">
        <w:rPr>
          <w:i/>
          <w:sz w:val="24"/>
          <w:szCs w:val="24"/>
        </w:rPr>
        <w:t xml:space="preserve"> связей;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A53C00">
        <w:rPr>
          <w:i/>
          <w:sz w:val="24"/>
          <w:szCs w:val="24"/>
        </w:rPr>
        <w:t>проблему</w:t>
      </w:r>
      <w:proofErr w:type="gramEnd"/>
      <w:r w:rsidRPr="00A53C00">
        <w:rPr>
          <w:i/>
          <w:sz w:val="24"/>
          <w:szCs w:val="24"/>
        </w:rPr>
        <w:t xml:space="preserve"> как на основе имеющихся знаний, так и при помощи методов оценки.</w:t>
      </w:r>
    </w:p>
    <w:p w:rsidR="00D12569" w:rsidRPr="00A53C00" w:rsidRDefault="00D12569" w:rsidP="00A53C00">
      <w:pPr>
        <w:tabs>
          <w:tab w:val="left" w:pos="5964"/>
        </w:tabs>
        <w:jc w:val="both"/>
        <w:rPr>
          <w:rStyle w:val="a7"/>
        </w:rPr>
      </w:pPr>
      <w:r w:rsidRPr="00A53C00">
        <w:rPr>
          <w:rStyle w:val="a7"/>
        </w:rPr>
        <w:t>Динамика</w:t>
      </w:r>
    </w:p>
    <w:p w:rsidR="00D12569" w:rsidRPr="00A53C00" w:rsidRDefault="00D12569" w:rsidP="00A53C00">
      <w:pPr>
        <w:tabs>
          <w:tab w:val="left" w:pos="5964"/>
        </w:tabs>
        <w:jc w:val="both"/>
        <w:rPr>
          <w:u w:val="single"/>
        </w:rPr>
      </w:pPr>
      <w:r w:rsidRPr="00A53C00">
        <w:rPr>
          <w:u w:val="single"/>
        </w:rPr>
        <w:t>Обучаемый научится</w:t>
      </w:r>
    </w:p>
    <w:p w:rsidR="00D12569" w:rsidRPr="00A53C00" w:rsidRDefault="00D12569" w:rsidP="00A53C00">
      <w:pPr>
        <w:jc w:val="both"/>
      </w:pPr>
      <w:r w:rsidRPr="00A53C00">
        <w:t xml:space="preserve">- давать определения понятиям: инерциальная и неинерциальная система отсчёта, инертность, </w:t>
      </w:r>
    </w:p>
    <w:p w:rsidR="00D12569" w:rsidRPr="00A53C00" w:rsidRDefault="00D12569" w:rsidP="00A53C00">
      <w:pPr>
        <w:jc w:val="both"/>
      </w:pPr>
      <w:r w:rsidRPr="00A53C00">
        <w:t>сила тяжести, сила упругости, сила нормальной реакции опоры, сила натяжения. Вес тела, сила трения покоя, сила трения скольжения, сила трения качения;</w:t>
      </w:r>
    </w:p>
    <w:p w:rsidR="00D12569" w:rsidRPr="00A53C00" w:rsidRDefault="00D12569" w:rsidP="00A53C00">
      <w:pPr>
        <w:jc w:val="both"/>
      </w:pPr>
      <w:r w:rsidRPr="00A53C00">
        <w:t>- формулировать законы Ньютона, принцип суперпозиции сил, закон всемирного тяготения, закон Гука;</w:t>
      </w:r>
    </w:p>
    <w:p w:rsidR="00D12569" w:rsidRPr="00A53C00" w:rsidRDefault="00D12569" w:rsidP="00A53C00">
      <w:pPr>
        <w:jc w:val="both"/>
      </w:pPr>
      <w:r w:rsidRPr="00A53C00">
        <w:t>- описывать опыт Кавендиша по измерению гравитационной постоянной, опыт по сохранению состояния покоя (опыт, подтверждающий закон инерции), эксперимент по измерению трения скольжения;</w:t>
      </w:r>
    </w:p>
    <w:p w:rsidR="00D12569" w:rsidRPr="00A53C00" w:rsidRDefault="00D12569" w:rsidP="00A53C00">
      <w:pPr>
        <w:jc w:val="both"/>
      </w:pPr>
      <w:r w:rsidRPr="00A53C00">
        <w:t>- делать выводы о механизме возникновения силы упругости с помощью механической модели кристалла;</w:t>
      </w:r>
    </w:p>
    <w:p w:rsidR="00D12569" w:rsidRPr="00A53C00" w:rsidRDefault="00D12569" w:rsidP="00A53C00">
      <w:pPr>
        <w:jc w:val="both"/>
      </w:pPr>
      <w:r w:rsidRPr="00A53C00">
        <w:t>- прогнозировать влияние невесомости на поведение космонавтов при длительных космических полетах;</w:t>
      </w:r>
    </w:p>
    <w:p w:rsidR="00D12569" w:rsidRPr="00A53C00" w:rsidRDefault="00D12569" w:rsidP="00A53C00">
      <w:pPr>
        <w:tabs>
          <w:tab w:val="left" w:pos="5964"/>
        </w:tabs>
        <w:jc w:val="both"/>
      </w:pPr>
      <w:r w:rsidRPr="00A53C00">
        <w:t>- применять полученные знания для решения задач</w:t>
      </w:r>
    </w:p>
    <w:p w:rsidR="00D12569" w:rsidRPr="00A53C00" w:rsidRDefault="00D12569" w:rsidP="00A53C00">
      <w:pPr>
        <w:tabs>
          <w:tab w:val="left" w:pos="5964"/>
        </w:tabs>
        <w:jc w:val="both"/>
        <w:rPr>
          <w:rStyle w:val="a7"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характеризовать системную связь между основополагающими научными понятиями: пространство, время, движение;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выдвигать гипотезы на основе знания основополагающих физических закономерностей и законов;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самостоятельно планировать и проводить физические эксперименты;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 xml:space="preserve">- решать практико-ориентированные качественные и расчетные физические задачи,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A53C00">
        <w:rPr>
          <w:i/>
          <w:sz w:val="24"/>
          <w:szCs w:val="24"/>
        </w:rPr>
        <w:t>межпредметных</w:t>
      </w:r>
      <w:proofErr w:type="spellEnd"/>
      <w:r w:rsidRPr="00A53C00">
        <w:rPr>
          <w:i/>
          <w:sz w:val="24"/>
          <w:szCs w:val="24"/>
        </w:rPr>
        <w:t xml:space="preserve"> связей;</w:t>
      </w:r>
    </w:p>
    <w:p w:rsidR="00D12569" w:rsidRPr="00A53C00" w:rsidRDefault="00D12569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A53C00">
        <w:rPr>
          <w:i/>
          <w:sz w:val="24"/>
          <w:szCs w:val="24"/>
        </w:rPr>
        <w:t>проблему</w:t>
      </w:r>
      <w:proofErr w:type="gramEnd"/>
      <w:r w:rsidRPr="00A53C00">
        <w:rPr>
          <w:i/>
          <w:sz w:val="24"/>
          <w:szCs w:val="24"/>
        </w:rPr>
        <w:t xml:space="preserve"> как на основе имеющихся знаний, так и при помощи методов оценки.</w:t>
      </w:r>
    </w:p>
    <w:p w:rsidR="00D12569" w:rsidRPr="00A53C00" w:rsidRDefault="00BB3242" w:rsidP="00A53C00">
      <w:pPr>
        <w:tabs>
          <w:tab w:val="left" w:pos="5964"/>
        </w:tabs>
        <w:jc w:val="both"/>
      </w:pPr>
      <w:r w:rsidRPr="00A53C00">
        <w:rPr>
          <w:rStyle w:val="a7"/>
        </w:rPr>
        <w:t>Законы сохранения в механике</w:t>
      </w:r>
    </w:p>
    <w:p w:rsidR="00BB3242" w:rsidRPr="00A53C00" w:rsidRDefault="00BB3242" w:rsidP="00A53C00">
      <w:pPr>
        <w:tabs>
          <w:tab w:val="left" w:pos="5964"/>
        </w:tabs>
        <w:jc w:val="both"/>
        <w:rPr>
          <w:u w:val="single"/>
        </w:rPr>
      </w:pPr>
      <w:r w:rsidRPr="00A53C00">
        <w:rPr>
          <w:u w:val="single"/>
        </w:rPr>
        <w:t>Обучаемый научится</w:t>
      </w:r>
    </w:p>
    <w:p w:rsidR="00BB3242" w:rsidRPr="00A53C00" w:rsidRDefault="00BB3242" w:rsidP="00A53C00">
      <w:pPr>
        <w:jc w:val="both"/>
      </w:pPr>
      <w:proofErr w:type="gramStart"/>
      <w:r w:rsidRPr="00A53C00">
        <w:lastRenderedPageBreak/>
        <w:t>- давать определения понятиям: замкнутая система; реактивное движение; устойчивое, неустойчивое, безразличное равновесия; потенциальные силы, абсолютно упругий и абсолютно неупругий удар; физическим величинам: механическая работа, мощность, энергия, потенциальная, кинетическая и полная механическая энергия;</w:t>
      </w:r>
      <w:proofErr w:type="gramEnd"/>
    </w:p>
    <w:p w:rsidR="00BB3242" w:rsidRPr="00A53C00" w:rsidRDefault="00BB3242" w:rsidP="00A53C00">
      <w:pPr>
        <w:jc w:val="both"/>
      </w:pPr>
      <w:r w:rsidRPr="00A53C00">
        <w:t>- формулировать законы сохранения импульса и энергии с учетом границ их применимости;</w:t>
      </w:r>
    </w:p>
    <w:p w:rsidR="00D12569" w:rsidRPr="00A53C00" w:rsidRDefault="00BB3242" w:rsidP="00A53C00">
      <w:pPr>
        <w:tabs>
          <w:tab w:val="left" w:pos="5964"/>
        </w:tabs>
        <w:jc w:val="both"/>
      </w:pPr>
      <w:r w:rsidRPr="00A53C00">
        <w:t>- делать выводы и умозаключения о преимуществах использования энергетического подхода при решении ряда задач динамики</w:t>
      </w:r>
    </w:p>
    <w:p w:rsidR="00BB3242" w:rsidRPr="00A53C00" w:rsidRDefault="00BB3242" w:rsidP="00A53C00">
      <w:pPr>
        <w:tabs>
          <w:tab w:val="left" w:pos="5964"/>
        </w:tabs>
        <w:jc w:val="both"/>
        <w:rPr>
          <w:rStyle w:val="a7"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характеризовать системную связь между основополагающими научными понятиями: пространство, время, движение, сила, энергия;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выдвигать гипотезы на основе знания основополагающих физических закономерностей и законов;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самостоятельно планировать и проводить физические эксперименты;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A53C00">
        <w:rPr>
          <w:i/>
          <w:sz w:val="24"/>
          <w:szCs w:val="24"/>
        </w:rPr>
        <w:t>межпредметных</w:t>
      </w:r>
      <w:proofErr w:type="spellEnd"/>
      <w:r w:rsidRPr="00A53C00">
        <w:rPr>
          <w:i/>
          <w:sz w:val="24"/>
          <w:szCs w:val="24"/>
        </w:rPr>
        <w:t xml:space="preserve"> связей;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объяснять принципы работы и характеристики изученных машин, приборов и технических устройств;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A53C00">
        <w:rPr>
          <w:i/>
          <w:sz w:val="24"/>
          <w:szCs w:val="24"/>
        </w:rPr>
        <w:t>проблему</w:t>
      </w:r>
      <w:proofErr w:type="gramEnd"/>
      <w:r w:rsidRPr="00A53C00">
        <w:rPr>
          <w:i/>
          <w:sz w:val="24"/>
          <w:szCs w:val="24"/>
        </w:rPr>
        <w:t xml:space="preserve"> как на основе имеющихся знаний, так и при помощи методов оценки.</w:t>
      </w:r>
    </w:p>
    <w:p w:rsidR="00D12569" w:rsidRPr="00A53C00" w:rsidRDefault="00BB3242" w:rsidP="00A53C00">
      <w:pPr>
        <w:tabs>
          <w:tab w:val="left" w:pos="5964"/>
        </w:tabs>
        <w:jc w:val="both"/>
      </w:pPr>
      <w:r w:rsidRPr="00A53C00">
        <w:rPr>
          <w:rStyle w:val="a7"/>
        </w:rPr>
        <w:t>Статика</w:t>
      </w:r>
    </w:p>
    <w:p w:rsidR="00D12569" w:rsidRPr="00A53C00" w:rsidRDefault="00BB3242" w:rsidP="00A53C00">
      <w:pPr>
        <w:tabs>
          <w:tab w:val="left" w:pos="5964"/>
        </w:tabs>
        <w:jc w:val="both"/>
      </w:pPr>
      <w:r w:rsidRPr="00A53C00">
        <w:rPr>
          <w:u w:val="single"/>
        </w:rPr>
        <w:t>Обучаемый научится</w:t>
      </w:r>
    </w:p>
    <w:p w:rsidR="00BB3242" w:rsidRPr="00A53C00" w:rsidRDefault="00BB3242" w:rsidP="00A53C00">
      <w:pPr>
        <w:jc w:val="both"/>
      </w:pPr>
      <w:r w:rsidRPr="00A53C00">
        <w:t>- давать определения понятиям: равновесие материальной точки, равновесие твердого тела, момент силы;</w:t>
      </w:r>
    </w:p>
    <w:p w:rsidR="00BB3242" w:rsidRPr="00A53C00" w:rsidRDefault="00BB3242" w:rsidP="00A53C00">
      <w:pPr>
        <w:jc w:val="both"/>
      </w:pPr>
      <w:r w:rsidRPr="00A53C00">
        <w:t>- формулировать условия равновесия;</w:t>
      </w:r>
    </w:p>
    <w:p w:rsidR="00D12569" w:rsidRPr="00A53C00" w:rsidRDefault="00BB3242" w:rsidP="00A53C00">
      <w:pPr>
        <w:tabs>
          <w:tab w:val="left" w:pos="5964"/>
        </w:tabs>
        <w:jc w:val="both"/>
      </w:pPr>
      <w:r w:rsidRPr="00A53C00">
        <w:t>- применять полученные знания для объяснения явлений,  наблюдаемых в природе и в быту</w:t>
      </w:r>
    </w:p>
    <w:p w:rsidR="00BB3242" w:rsidRPr="00A53C00" w:rsidRDefault="00BB3242" w:rsidP="00A53C00">
      <w:pPr>
        <w:tabs>
          <w:tab w:val="left" w:pos="5964"/>
        </w:tabs>
        <w:jc w:val="both"/>
        <w:rPr>
          <w:rStyle w:val="a7"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выдвигать гипотезы на основе знания основополагающих физических закономерностей и законов;</w:t>
      </w:r>
    </w:p>
    <w:p w:rsidR="00D12569" w:rsidRPr="00A53C00" w:rsidRDefault="00BB3242" w:rsidP="00A53C00">
      <w:pPr>
        <w:tabs>
          <w:tab w:val="left" w:pos="5964"/>
        </w:tabs>
        <w:jc w:val="both"/>
      </w:pPr>
      <w:r w:rsidRPr="00A53C00">
        <w:rPr>
          <w:i/>
        </w:rPr>
        <w:t>- самостоятельно планировать и проводить физические эксперименты</w:t>
      </w:r>
    </w:p>
    <w:p w:rsidR="00D12569" w:rsidRPr="00A53C00" w:rsidRDefault="00BB3242" w:rsidP="00A53C00">
      <w:pPr>
        <w:tabs>
          <w:tab w:val="left" w:pos="5964"/>
        </w:tabs>
        <w:jc w:val="both"/>
        <w:rPr>
          <w:rStyle w:val="a7"/>
        </w:rPr>
      </w:pPr>
      <w:r w:rsidRPr="00A53C00">
        <w:rPr>
          <w:rStyle w:val="a7"/>
        </w:rPr>
        <w:t>Основы гидромеханики</w:t>
      </w:r>
    </w:p>
    <w:p w:rsidR="00BB3242" w:rsidRPr="00A53C00" w:rsidRDefault="00BB3242" w:rsidP="00A53C00">
      <w:pPr>
        <w:tabs>
          <w:tab w:val="left" w:pos="5964"/>
        </w:tabs>
        <w:jc w:val="both"/>
      </w:pPr>
      <w:r w:rsidRPr="00A53C00">
        <w:rPr>
          <w:u w:val="single"/>
        </w:rPr>
        <w:t>Обучаемый научится</w:t>
      </w:r>
    </w:p>
    <w:p w:rsidR="00BB3242" w:rsidRPr="00A53C00" w:rsidRDefault="00BB3242" w:rsidP="00A53C00">
      <w:pPr>
        <w:jc w:val="both"/>
      </w:pPr>
      <w:r w:rsidRPr="00A53C00">
        <w:t>-давать определения понятиям: давление, равновесие жидкости и газа;</w:t>
      </w:r>
    </w:p>
    <w:p w:rsidR="00BB3242" w:rsidRPr="00A53C00" w:rsidRDefault="00BB3242" w:rsidP="00A53C00">
      <w:pPr>
        <w:jc w:val="both"/>
      </w:pPr>
      <w:r w:rsidRPr="00A53C00">
        <w:t>- формулировать закон Паскаля, Закон Архимеда;</w:t>
      </w:r>
    </w:p>
    <w:p w:rsidR="00BB3242" w:rsidRPr="00A53C00" w:rsidRDefault="00BB3242" w:rsidP="00A53C00">
      <w:pPr>
        <w:jc w:val="both"/>
      </w:pPr>
      <w:r w:rsidRPr="00A53C00">
        <w:t>- воспроизводить условия равновесия жидкости и газа, условия плавания тел;</w:t>
      </w:r>
    </w:p>
    <w:p w:rsidR="00BB3242" w:rsidRPr="00A53C00" w:rsidRDefault="00BB3242" w:rsidP="00A53C00">
      <w:pPr>
        <w:tabs>
          <w:tab w:val="left" w:pos="5964"/>
        </w:tabs>
        <w:jc w:val="both"/>
        <w:rPr>
          <w:bCs/>
        </w:rPr>
      </w:pPr>
      <w:r w:rsidRPr="00A53C00">
        <w:t>- применять полученные знания для объяснения явлений,  наблюдаемых в природе и в быту</w:t>
      </w:r>
    </w:p>
    <w:p w:rsidR="00BB3242" w:rsidRPr="00A53C00" w:rsidRDefault="00BB3242" w:rsidP="00A53C00">
      <w:pPr>
        <w:tabs>
          <w:tab w:val="left" w:pos="5964"/>
        </w:tabs>
        <w:jc w:val="both"/>
        <w:rPr>
          <w:rStyle w:val="a7"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lastRenderedPageBreak/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выдвигать гипотезы на основе знания основополагающих физических закономерностей и законов;</w:t>
      </w:r>
    </w:p>
    <w:p w:rsidR="00173FB2" w:rsidRPr="00A53C00" w:rsidRDefault="00BB3242" w:rsidP="00A53C00">
      <w:pPr>
        <w:tabs>
          <w:tab w:val="left" w:pos="5964"/>
        </w:tabs>
        <w:jc w:val="both"/>
        <w:rPr>
          <w:i/>
        </w:rPr>
      </w:pPr>
      <w:r w:rsidRPr="00A53C00">
        <w:rPr>
          <w:i/>
        </w:rPr>
        <w:t>- самостоятельно планировать и проводить физические эксперименты</w:t>
      </w:r>
    </w:p>
    <w:p w:rsidR="00BB3242" w:rsidRPr="00A53C00" w:rsidRDefault="00BB3242" w:rsidP="00A53C00">
      <w:pPr>
        <w:tabs>
          <w:tab w:val="left" w:pos="5964"/>
        </w:tabs>
        <w:jc w:val="both"/>
        <w:rPr>
          <w:b/>
          <w:i/>
        </w:rPr>
      </w:pPr>
      <w:r w:rsidRPr="00A53C00">
        <w:rPr>
          <w:b/>
        </w:rPr>
        <w:t>Молекулярно-кинетическая теория</w:t>
      </w:r>
    </w:p>
    <w:p w:rsidR="00BB3242" w:rsidRPr="00A53C00" w:rsidRDefault="00BB3242" w:rsidP="00A53C00">
      <w:pPr>
        <w:tabs>
          <w:tab w:val="left" w:pos="5964"/>
        </w:tabs>
        <w:jc w:val="both"/>
      </w:pPr>
      <w:r w:rsidRPr="00A53C00">
        <w:rPr>
          <w:u w:val="single"/>
        </w:rPr>
        <w:t>Обучаемый научится</w:t>
      </w:r>
    </w:p>
    <w:p w:rsidR="00BB3242" w:rsidRPr="00A53C00" w:rsidRDefault="00BB3242" w:rsidP="00A53C00">
      <w:pPr>
        <w:jc w:val="both"/>
      </w:pPr>
      <w:r w:rsidRPr="00A53C00">
        <w:t xml:space="preserve">- давать определения понятиям: микроскопические и макроскопические параметры; стационарное равновесное состояние газа. Температура газа, абсолютный ноль температуры, </w:t>
      </w:r>
      <w:proofErr w:type="spellStart"/>
      <w:r w:rsidRPr="00A53C00">
        <w:t>изопроцесс</w:t>
      </w:r>
      <w:proofErr w:type="spellEnd"/>
      <w:r w:rsidRPr="00A53C00">
        <w:t>; изотермический, изобарный и изохорный процессы;</w:t>
      </w:r>
    </w:p>
    <w:p w:rsidR="00BB3242" w:rsidRPr="00A53C00" w:rsidRDefault="00BB3242" w:rsidP="00A53C00">
      <w:pPr>
        <w:jc w:val="both"/>
      </w:pPr>
      <w:r w:rsidRPr="00A53C00">
        <w:t xml:space="preserve">- воспроизводить  основное уравнение молекулярно-кинетической теории, закон Дальтона, уравнение </w:t>
      </w:r>
      <w:proofErr w:type="spellStart"/>
      <w:r w:rsidRPr="00A53C00">
        <w:t>Клапейрона-Менделеева</w:t>
      </w:r>
      <w:proofErr w:type="spellEnd"/>
      <w:r w:rsidRPr="00A53C00">
        <w:t>, закон Гей-Люссака, закон Шарля.</w:t>
      </w:r>
    </w:p>
    <w:p w:rsidR="00BB3242" w:rsidRPr="00A53C00" w:rsidRDefault="00BB3242" w:rsidP="00A53C00">
      <w:pPr>
        <w:jc w:val="both"/>
      </w:pPr>
      <w:r w:rsidRPr="00A53C00">
        <w:t>- формулировать условия идеального газа, описывать явления ионизации;</w:t>
      </w:r>
    </w:p>
    <w:p w:rsidR="00BB3242" w:rsidRPr="00A53C00" w:rsidRDefault="00BB3242" w:rsidP="00A53C00">
      <w:pPr>
        <w:jc w:val="both"/>
      </w:pPr>
      <w:r w:rsidRPr="00A53C00">
        <w:t>- использовать статистический подход для описания поведения совокупности большого числа частиц, включающий введение микроскопических и макроскопических параметров;</w:t>
      </w:r>
    </w:p>
    <w:p w:rsidR="00BB3242" w:rsidRPr="00A53C00" w:rsidRDefault="00BB3242" w:rsidP="00A53C00">
      <w:pPr>
        <w:jc w:val="both"/>
      </w:pPr>
      <w:r w:rsidRPr="00A53C00">
        <w:t>- описывать демонстрационные эксперименты, позволяющие устанавливать для газа взаимосвязь между его давлением, объемом, массой и температурой;</w:t>
      </w:r>
    </w:p>
    <w:p w:rsidR="00BB3242" w:rsidRPr="00A53C00" w:rsidRDefault="00BB3242" w:rsidP="00A53C00">
      <w:pPr>
        <w:jc w:val="both"/>
      </w:pPr>
      <w:r w:rsidRPr="00A53C00">
        <w:t>- объяснять газовые законы на основе молекулярно-кинетической теории.</w:t>
      </w:r>
    </w:p>
    <w:p w:rsidR="00BB3242" w:rsidRPr="00A53C00" w:rsidRDefault="00BB3242" w:rsidP="00A53C00">
      <w:pPr>
        <w:tabs>
          <w:tab w:val="left" w:pos="5964"/>
        </w:tabs>
        <w:jc w:val="both"/>
      </w:pPr>
      <w:r w:rsidRPr="00A53C00">
        <w:t>- применять полученные знания для объяснения явлений,  наблюдаемых в природе и в быту</w:t>
      </w:r>
    </w:p>
    <w:p w:rsidR="00BB3242" w:rsidRPr="00A53C00" w:rsidRDefault="00BB3242" w:rsidP="00A53C00">
      <w:pPr>
        <w:tabs>
          <w:tab w:val="left" w:pos="5964"/>
        </w:tabs>
        <w:jc w:val="both"/>
        <w:rPr>
          <w:rStyle w:val="a7"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характеризовать системную связь между основополагающими научными понятиями: пространство, время, движение, сила, энергия;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выдвигать гипотезы на основе знания основополагающих физических закономерностей и законов;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самостоятельно планировать и проводить физические эксперименты;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A53C00">
        <w:rPr>
          <w:i/>
          <w:sz w:val="24"/>
          <w:szCs w:val="24"/>
        </w:rPr>
        <w:t>межпредметных</w:t>
      </w:r>
      <w:proofErr w:type="spellEnd"/>
      <w:r w:rsidRPr="00A53C00">
        <w:rPr>
          <w:i/>
          <w:sz w:val="24"/>
          <w:szCs w:val="24"/>
        </w:rPr>
        <w:t xml:space="preserve"> связей;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объяснять принципы работы и характеристики изученных машин, приборов и технических устройств;</w:t>
      </w:r>
    </w:p>
    <w:p w:rsidR="00BB3242" w:rsidRPr="00A53C00" w:rsidRDefault="00BB3242" w:rsidP="00A53C00">
      <w:pPr>
        <w:tabs>
          <w:tab w:val="left" w:pos="5964"/>
        </w:tabs>
        <w:jc w:val="both"/>
        <w:rPr>
          <w:i/>
        </w:rPr>
      </w:pPr>
      <w:r w:rsidRPr="00A53C00">
        <w:rPr>
          <w:i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A53C00">
        <w:rPr>
          <w:i/>
        </w:rPr>
        <w:t>проблему</w:t>
      </w:r>
      <w:proofErr w:type="gramEnd"/>
      <w:r w:rsidRPr="00A53C00">
        <w:rPr>
          <w:i/>
        </w:rPr>
        <w:t xml:space="preserve"> как на основе имеющихся знаний, так и при помощи методов оценки</w:t>
      </w:r>
    </w:p>
    <w:p w:rsidR="00BB3242" w:rsidRPr="00A53C00" w:rsidRDefault="00BB3242" w:rsidP="00A53C00">
      <w:pPr>
        <w:tabs>
          <w:tab w:val="left" w:pos="5964"/>
        </w:tabs>
        <w:jc w:val="both"/>
        <w:rPr>
          <w:b/>
          <w:i/>
        </w:rPr>
      </w:pPr>
      <w:r w:rsidRPr="00A53C00">
        <w:rPr>
          <w:b/>
        </w:rPr>
        <w:t>Основы термодинамики</w:t>
      </w:r>
    </w:p>
    <w:p w:rsidR="00BB3242" w:rsidRPr="00A53C00" w:rsidRDefault="00BB3242" w:rsidP="00A53C00">
      <w:pPr>
        <w:tabs>
          <w:tab w:val="left" w:pos="5964"/>
        </w:tabs>
        <w:jc w:val="both"/>
      </w:pPr>
      <w:r w:rsidRPr="00A53C00">
        <w:rPr>
          <w:u w:val="single"/>
        </w:rPr>
        <w:t>Обучаемый научится</w:t>
      </w:r>
    </w:p>
    <w:p w:rsidR="00BB3242" w:rsidRPr="00A53C00" w:rsidRDefault="00BB3242" w:rsidP="00A53C00">
      <w:pPr>
        <w:jc w:val="both"/>
      </w:pPr>
      <w:proofErr w:type="gramStart"/>
      <w:r w:rsidRPr="00A53C00">
        <w:t>- давать определения понятиям: теплообмен, теплоизолированная система, тепловой двигатель,  замкнутый цикл, необратимый процесс, физических величин: внутренняя энергия, количество теплоты, коэффициент полезного действия теплового двигателя, молекула, атом, «реальный газ», насыщенный пар;</w:t>
      </w:r>
      <w:proofErr w:type="gramEnd"/>
    </w:p>
    <w:p w:rsidR="00BB3242" w:rsidRPr="00A53C00" w:rsidRDefault="00BB3242" w:rsidP="00A53C00">
      <w:pPr>
        <w:jc w:val="both"/>
      </w:pPr>
      <w:r w:rsidRPr="00A53C00">
        <w:t xml:space="preserve">- понимать смысл величин: относительная влажность, парциальное давление; </w:t>
      </w:r>
    </w:p>
    <w:p w:rsidR="00BB3242" w:rsidRPr="00A53C00" w:rsidRDefault="00BB3242" w:rsidP="00A53C00">
      <w:pPr>
        <w:jc w:val="both"/>
      </w:pPr>
      <w:r w:rsidRPr="00A53C00">
        <w:t>- называть основные положения и основную физическую модель молекулярно-кинетической теории строения вещества;</w:t>
      </w:r>
    </w:p>
    <w:p w:rsidR="00BB3242" w:rsidRPr="00A53C00" w:rsidRDefault="00BB3242" w:rsidP="00A53C00">
      <w:pPr>
        <w:jc w:val="both"/>
      </w:pPr>
      <w:r w:rsidRPr="00A53C00">
        <w:t>- классифицировать агрегатные состояния вещества;</w:t>
      </w:r>
    </w:p>
    <w:p w:rsidR="00BB3242" w:rsidRPr="00A53C00" w:rsidRDefault="00BB3242" w:rsidP="00A53C00">
      <w:pPr>
        <w:jc w:val="both"/>
      </w:pPr>
      <w:r w:rsidRPr="00A53C00">
        <w:lastRenderedPageBreak/>
        <w:t>- характеризовать изменение структуры агрегатных состояний вещества при фазовых переходах</w:t>
      </w:r>
    </w:p>
    <w:p w:rsidR="00BB3242" w:rsidRPr="00A53C00" w:rsidRDefault="00BB3242" w:rsidP="00A53C00">
      <w:pPr>
        <w:jc w:val="both"/>
      </w:pPr>
      <w:r w:rsidRPr="00A53C00">
        <w:t>- формулировать первый и второй законы термодинамики;</w:t>
      </w:r>
    </w:p>
    <w:p w:rsidR="00BB3242" w:rsidRPr="00A53C00" w:rsidRDefault="00BB3242" w:rsidP="00A53C00">
      <w:pPr>
        <w:jc w:val="both"/>
      </w:pPr>
      <w:r w:rsidRPr="00A53C00">
        <w:t>- объяснять особенность температуры как параметра состояния системы;</w:t>
      </w:r>
    </w:p>
    <w:p w:rsidR="00BB3242" w:rsidRPr="00A53C00" w:rsidRDefault="00BB3242" w:rsidP="00A53C00">
      <w:pPr>
        <w:jc w:val="both"/>
      </w:pPr>
      <w:r w:rsidRPr="00A53C00">
        <w:t>- описывать опыты,  иллюстрирующие изменение внутренней энергии при совершении работы;</w:t>
      </w:r>
    </w:p>
    <w:p w:rsidR="00BB3242" w:rsidRPr="00A53C00" w:rsidRDefault="00BB3242" w:rsidP="00A53C00">
      <w:pPr>
        <w:jc w:val="both"/>
      </w:pPr>
      <w:r w:rsidRPr="00A53C00">
        <w:t>- делать выводы о том, что явление диффузии является необратимым процессом;</w:t>
      </w:r>
    </w:p>
    <w:p w:rsidR="00BB3242" w:rsidRPr="00A53C00" w:rsidRDefault="00BB3242" w:rsidP="00A53C00">
      <w:pPr>
        <w:tabs>
          <w:tab w:val="left" w:pos="5964"/>
        </w:tabs>
        <w:jc w:val="both"/>
        <w:rPr>
          <w:i/>
        </w:rPr>
      </w:pPr>
      <w:r w:rsidRPr="00A53C00">
        <w:t>- применять приобретенные знания по теории тепловых двигателей для рационального природопользования и охраны окружающей среды</w:t>
      </w:r>
    </w:p>
    <w:p w:rsidR="00BB3242" w:rsidRPr="00A53C00" w:rsidRDefault="00BB3242" w:rsidP="00A53C00">
      <w:pPr>
        <w:tabs>
          <w:tab w:val="left" w:pos="5964"/>
        </w:tabs>
        <w:jc w:val="both"/>
        <w:rPr>
          <w:rStyle w:val="a7"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выдвигать гипотезы на основе знания основополагающих физических закономерностей и законов;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самостоятельно планировать и проводить физические эксперименты;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BB3242" w:rsidRPr="00A53C00" w:rsidRDefault="00BB3242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A53C00">
        <w:rPr>
          <w:i/>
          <w:sz w:val="24"/>
          <w:szCs w:val="24"/>
        </w:rPr>
        <w:t>межпредметных</w:t>
      </w:r>
      <w:proofErr w:type="spellEnd"/>
      <w:r w:rsidRPr="00A53C00">
        <w:rPr>
          <w:i/>
          <w:sz w:val="24"/>
          <w:szCs w:val="24"/>
        </w:rPr>
        <w:t xml:space="preserve"> связей;</w:t>
      </w:r>
    </w:p>
    <w:p w:rsidR="00BB3242" w:rsidRPr="00A53C00" w:rsidRDefault="00BB3242" w:rsidP="00A53C00">
      <w:pPr>
        <w:tabs>
          <w:tab w:val="left" w:pos="5964"/>
        </w:tabs>
        <w:jc w:val="both"/>
        <w:rPr>
          <w:i/>
        </w:rPr>
      </w:pPr>
      <w:r w:rsidRPr="00A53C00">
        <w:rPr>
          <w:i/>
        </w:rPr>
        <w:t>- объяснять принципы работы и характеристики изученных машин, приборов и технических устройств</w:t>
      </w:r>
    </w:p>
    <w:p w:rsidR="00BB3242" w:rsidRPr="00A53C00" w:rsidRDefault="00BB3242" w:rsidP="00A53C00">
      <w:pPr>
        <w:tabs>
          <w:tab w:val="left" w:pos="5964"/>
        </w:tabs>
        <w:jc w:val="both"/>
        <w:rPr>
          <w:b/>
          <w:i/>
        </w:rPr>
      </w:pPr>
      <w:r w:rsidRPr="00A53C00">
        <w:rPr>
          <w:b/>
        </w:rPr>
        <w:t>Электростатика</w:t>
      </w:r>
    </w:p>
    <w:p w:rsidR="00BB3242" w:rsidRPr="00A53C00" w:rsidRDefault="00BB3242" w:rsidP="00A53C00">
      <w:pPr>
        <w:tabs>
          <w:tab w:val="left" w:pos="5964"/>
        </w:tabs>
        <w:jc w:val="both"/>
      </w:pPr>
      <w:r w:rsidRPr="00A53C00">
        <w:rPr>
          <w:u w:val="single"/>
        </w:rPr>
        <w:t>Обучаемый научится</w:t>
      </w:r>
    </w:p>
    <w:p w:rsidR="00BB3242" w:rsidRPr="00A53C00" w:rsidRDefault="00BB3242" w:rsidP="00A53C00">
      <w:pPr>
        <w:jc w:val="both"/>
      </w:pPr>
      <w:r w:rsidRPr="00A53C00">
        <w:t>- давать определения понятиям: точечный заряд, электризация тел;</w:t>
      </w:r>
    </w:p>
    <w:p w:rsidR="00BB3242" w:rsidRPr="00A53C00" w:rsidRDefault="00BB3242" w:rsidP="00A53C00">
      <w:pPr>
        <w:jc w:val="both"/>
      </w:pPr>
      <w:r w:rsidRPr="00A53C00">
        <w:t>электрически изолированная система тел, электрическое поле, линии напряженности электрического поля, свободные и связанные заряды, поляризация диэлектрика; физических величин: электрический заряд, напряженность электрического поля, относительная диэлектрическая проницаемость среды;</w:t>
      </w:r>
    </w:p>
    <w:p w:rsidR="00BB3242" w:rsidRPr="00A53C00" w:rsidRDefault="00BB3242" w:rsidP="00A53C00">
      <w:pPr>
        <w:jc w:val="both"/>
      </w:pPr>
      <w:r w:rsidRPr="00A53C00">
        <w:t>- формулировать закон сохранения электрического заряда, закон Кулона, границы их применимости;</w:t>
      </w:r>
    </w:p>
    <w:p w:rsidR="00BB3242" w:rsidRPr="00A53C00" w:rsidRDefault="00BB3242" w:rsidP="00A53C00">
      <w:pPr>
        <w:jc w:val="both"/>
      </w:pPr>
      <w:r w:rsidRPr="00A53C00">
        <w:t>- описывать демонстрационные эксперименты по электризации тел и объяснять их результаты; описывать эксперимент по измерению электроемкости конденсатора;</w:t>
      </w:r>
    </w:p>
    <w:p w:rsidR="00BB3242" w:rsidRPr="00A53C00" w:rsidRDefault="00BB3242" w:rsidP="00A53C00">
      <w:pPr>
        <w:tabs>
          <w:tab w:val="left" w:pos="5964"/>
        </w:tabs>
        <w:jc w:val="both"/>
        <w:rPr>
          <w:b/>
          <w:bCs/>
        </w:rPr>
      </w:pPr>
      <w:r w:rsidRPr="00A53C00">
        <w:t>- применять полученные знания для безопасного использования бытовых приборов и технических устройств</w:t>
      </w:r>
    </w:p>
    <w:p w:rsidR="0041738B" w:rsidRPr="00A53C00" w:rsidRDefault="0041738B" w:rsidP="00A53C00">
      <w:pPr>
        <w:tabs>
          <w:tab w:val="left" w:pos="5964"/>
        </w:tabs>
        <w:jc w:val="both"/>
        <w:rPr>
          <w:rStyle w:val="a7"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41738B" w:rsidRPr="00A53C00" w:rsidRDefault="0041738B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41738B" w:rsidRPr="00A53C00" w:rsidRDefault="0041738B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BB3242" w:rsidRPr="00A53C00" w:rsidRDefault="0041738B" w:rsidP="00A53C00">
      <w:pPr>
        <w:tabs>
          <w:tab w:val="left" w:pos="5964"/>
        </w:tabs>
        <w:jc w:val="both"/>
        <w:rPr>
          <w:b/>
          <w:bCs/>
        </w:rPr>
      </w:pPr>
      <w:r w:rsidRPr="00A53C00">
        <w:rPr>
          <w:i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A53C00">
        <w:rPr>
          <w:i/>
        </w:rPr>
        <w:t>межпредметных</w:t>
      </w:r>
      <w:proofErr w:type="spellEnd"/>
      <w:r w:rsidRPr="00A53C00">
        <w:rPr>
          <w:i/>
        </w:rPr>
        <w:t xml:space="preserve"> связей</w:t>
      </w:r>
    </w:p>
    <w:p w:rsidR="00BB3242" w:rsidRPr="00A53C00" w:rsidRDefault="0041738B" w:rsidP="00A53C00">
      <w:pPr>
        <w:tabs>
          <w:tab w:val="left" w:pos="5964"/>
        </w:tabs>
        <w:jc w:val="both"/>
        <w:rPr>
          <w:b/>
          <w:bCs/>
        </w:rPr>
      </w:pPr>
      <w:r w:rsidRPr="00A53C00">
        <w:rPr>
          <w:b/>
        </w:rPr>
        <w:t>Законы постоянного электрического тока</w:t>
      </w:r>
    </w:p>
    <w:p w:rsidR="0041738B" w:rsidRPr="00A53C00" w:rsidRDefault="0041738B" w:rsidP="00A53C00">
      <w:pPr>
        <w:tabs>
          <w:tab w:val="left" w:pos="5964"/>
        </w:tabs>
        <w:jc w:val="both"/>
      </w:pPr>
      <w:r w:rsidRPr="00A53C00">
        <w:rPr>
          <w:u w:val="single"/>
        </w:rPr>
        <w:t>Обучаемый научится</w:t>
      </w:r>
    </w:p>
    <w:p w:rsidR="0041738B" w:rsidRPr="00A53C00" w:rsidRDefault="0041738B" w:rsidP="00A53C00">
      <w:pPr>
        <w:jc w:val="both"/>
      </w:pPr>
      <w:proofErr w:type="gramStart"/>
      <w:r w:rsidRPr="00A53C00">
        <w:t>- давать определения понятиям: электрический ток, постоянный электрический ток, источник тока, сторонние силы, сверхпроводимость, дырка, последовательное и параллельное соединение проводников;  физическим величинам: сила тока, ЭДС, сопротивление проводника, мощность электрического тока;</w:t>
      </w:r>
      <w:proofErr w:type="gramEnd"/>
    </w:p>
    <w:p w:rsidR="0041738B" w:rsidRPr="00A53C00" w:rsidRDefault="0041738B" w:rsidP="00A53C00">
      <w:pPr>
        <w:jc w:val="both"/>
      </w:pPr>
      <w:r w:rsidRPr="00A53C00">
        <w:t>- объяснять условия существования электрического тока;</w:t>
      </w:r>
    </w:p>
    <w:p w:rsidR="0041738B" w:rsidRPr="00A53C00" w:rsidRDefault="0041738B" w:rsidP="00A53C00">
      <w:pPr>
        <w:jc w:val="both"/>
      </w:pPr>
      <w:r w:rsidRPr="00A53C00">
        <w:t xml:space="preserve">- описывать демонстрационный опыт на последовательное и параллельное соединение проводников, тепловое действие электрического тока, передачу мощности от источника к </w:t>
      </w:r>
      <w:r w:rsidRPr="00A53C00">
        <w:lastRenderedPageBreak/>
        <w:t>потребителю; самостоятельно проведенный эксперимент по измерению силы тока и напряжения с помощью амперметра и вольтметра;</w:t>
      </w:r>
    </w:p>
    <w:p w:rsidR="00BB3242" w:rsidRPr="00A53C00" w:rsidRDefault="0041738B" w:rsidP="00A53C00">
      <w:pPr>
        <w:tabs>
          <w:tab w:val="left" w:pos="5964"/>
        </w:tabs>
        <w:jc w:val="both"/>
        <w:rPr>
          <w:b/>
          <w:bCs/>
        </w:rPr>
      </w:pPr>
      <w:r w:rsidRPr="00A53C00">
        <w:t xml:space="preserve">- использовать законы Ома для однородного проводника и замкнутой цепи, закон </w:t>
      </w:r>
      <w:proofErr w:type="spellStart"/>
      <w:r w:rsidRPr="00A53C00">
        <w:t>Джоуля-Ленца</w:t>
      </w:r>
      <w:proofErr w:type="spellEnd"/>
      <w:r w:rsidRPr="00A53C00">
        <w:t xml:space="preserve"> для расчета </w:t>
      </w:r>
      <w:proofErr w:type="gramStart"/>
      <w:r w:rsidRPr="00A53C00">
        <w:t>электрических</w:t>
      </w:r>
      <w:proofErr w:type="gramEnd"/>
    </w:p>
    <w:p w:rsidR="0041738B" w:rsidRPr="00A53C00" w:rsidRDefault="0041738B" w:rsidP="00A53C00">
      <w:pPr>
        <w:tabs>
          <w:tab w:val="left" w:pos="5964"/>
        </w:tabs>
        <w:jc w:val="both"/>
        <w:rPr>
          <w:rStyle w:val="a7"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41738B" w:rsidRPr="00A53C00" w:rsidRDefault="0041738B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41738B" w:rsidRPr="00A53C00" w:rsidRDefault="0041738B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41738B" w:rsidRPr="00A53C00" w:rsidRDefault="0041738B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выдвигать гипотезы на основе знания основополагающих физических закономерностей и законов;</w:t>
      </w:r>
    </w:p>
    <w:p w:rsidR="0041738B" w:rsidRPr="00A53C00" w:rsidRDefault="0041738B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самостоятельно планировать и проводить физические эксперименты;</w:t>
      </w:r>
    </w:p>
    <w:p w:rsidR="0041738B" w:rsidRPr="00A53C00" w:rsidRDefault="0041738B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A53C00">
        <w:rPr>
          <w:i/>
          <w:sz w:val="24"/>
          <w:szCs w:val="24"/>
        </w:rPr>
        <w:t>межпредметных</w:t>
      </w:r>
      <w:proofErr w:type="spellEnd"/>
      <w:r w:rsidRPr="00A53C00">
        <w:rPr>
          <w:i/>
          <w:sz w:val="24"/>
          <w:szCs w:val="24"/>
        </w:rPr>
        <w:t xml:space="preserve"> связей;</w:t>
      </w:r>
    </w:p>
    <w:p w:rsidR="00BB3242" w:rsidRPr="00A53C00" w:rsidRDefault="0041738B" w:rsidP="00A53C00">
      <w:pPr>
        <w:tabs>
          <w:tab w:val="left" w:pos="5964"/>
        </w:tabs>
        <w:jc w:val="both"/>
        <w:rPr>
          <w:b/>
          <w:bCs/>
        </w:rPr>
      </w:pPr>
      <w:r w:rsidRPr="00A53C00">
        <w:rPr>
          <w:i/>
        </w:rPr>
        <w:t>- объяснять принципы работы и характеристики изученных машин, приборов и технических устройств</w:t>
      </w:r>
    </w:p>
    <w:p w:rsidR="00BB3242" w:rsidRPr="00A53C00" w:rsidRDefault="0041738B" w:rsidP="00A53C00">
      <w:pPr>
        <w:tabs>
          <w:tab w:val="left" w:pos="5964"/>
        </w:tabs>
        <w:jc w:val="both"/>
        <w:rPr>
          <w:b/>
          <w:bCs/>
        </w:rPr>
      </w:pPr>
      <w:r w:rsidRPr="00A53C00">
        <w:rPr>
          <w:b/>
        </w:rPr>
        <w:t>Электрический  ток  в  различных  средах</w:t>
      </w:r>
    </w:p>
    <w:p w:rsidR="0041738B" w:rsidRPr="00A53C00" w:rsidRDefault="0041738B" w:rsidP="00A53C00">
      <w:pPr>
        <w:tabs>
          <w:tab w:val="left" w:pos="5964"/>
        </w:tabs>
        <w:jc w:val="both"/>
      </w:pPr>
      <w:r w:rsidRPr="00A53C00">
        <w:rPr>
          <w:u w:val="single"/>
        </w:rPr>
        <w:t>Обучаемый научится</w:t>
      </w:r>
    </w:p>
    <w:p w:rsidR="0041738B" w:rsidRPr="00A53C00" w:rsidRDefault="0041738B" w:rsidP="00A53C00">
      <w:pPr>
        <w:jc w:val="both"/>
      </w:pPr>
      <w:r w:rsidRPr="00A53C00">
        <w:t>- понимать  основные положения электронной теории проводимости металлов,  как зависит сопротивление металлического проводника от температуры</w:t>
      </w:r>
    </w:p>
    <w:p w:rsidR="0041738B" w:rsidRPr="00A53C00" w:rsidRDefault="0041738B" w:rsidP="00A53C00">
      <w:pPr>
        <w:jc w:val="both"/>
      </w:pPr>
      <w:r w:rsidRPr="00A53C00">
        <w:t>- объяснять условия существования электрического тока в металлах, полупроводниках, жидкостях и газах;</w:t>
      </w:r>
    </w:p>
    <w:p w:rsidR="0041738B" w:rsidRPr="00A53C00" w:rsidRDefault="0041738B" w:rsidP="00A53C00">
      <w:pPr>
        <w:jc w:val="both"/>
      </w:pPr>
      <w:r w:rsidRPr="00A53C00">
        <w:t>- называть основные носители зарядов в металлах, жидкостях, полупроводниках,  газах и условия при которых ток возникает;</w:t>
      </w:r>
    </w:p>
    <w:p w:rsidR="0041738B" w:rsidRPr="00A53C00" w:rsidRDefault="0041738B" w:rsidP="00A53C00">
      <w:pPr>
        <w:jc w:val="both"/>
      </w:pPr>
      <w:r w:rsidRPr="00A53C00">
        <w:t>- формулировать закон Фарадея;</w:t>
      </w:r>
    </w:p>
    <w:p w:rsidR="00BB3242" w:rsidRPr="00A53C00" w:rsidRDefault="0041738B" w:rsidP="00A53C00">
      <w:pPr>
        <w:tabs>
          <w:tab w:val="left" w:pos="5964"/>
        </w:tabs>
        <w:jc w:val="both"/>
      </w:pPr>
      <w:r w:rsidRPr="00A53C00">
        <w:t>- применять полученные знания для объяснения явлений,  наблюдаемых в природе и в быту</w:t>
      </w:r>
    </w:p>
    <w:p w:rsidR="0041738B" w:rsidRPr="00A53C00" w:rsidRDefault="0041738B" w:rsidP="00A53C00">
      <w:pPr>
        <w:tabs>
          <w:tab w:val="left" w:pos="5964"/>
        </w:tabs>
        <w:jc w:val="both"/>
        <w:rPr>
          <w:b/>
          <w:bCs/>
        </w:rPr>
      </w:pPr>
      <w:proofErr w:type="gramStart"/>
      <w:r w:rsidRPr="00A53C00">
        <w:rPr>
          <w:i/>
          <w:u w:val="single"/>
        </w:rPr>
        <w:t>Обучаемый</w:t>
      </w:r>
      <w:proofErr w:type="gramEnd"/>
      <w:r w:rsidRPr="00A53C00">
        <w:rPr>
          <w:i/>
          <w:u w:val="single"/>
        </w:rPr>
        <w:t xml:space="preserve"> получит возможность научиться</w:t>
      </w:r>
    </w:p>
    <w:p w:rsidR="0041738B" w:rsidRPr="00A53C00" w:rsidRDefault="0041738B" w:rsidP="00A53C00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A53C00">
        <w:rPr>
          <w:i/>
          <w:sz w:val="24"/>
          <w:szCs w:val="24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173FB2" w:rsidRPr="00A53C00" w:rsidRDefault="0041738B" w:rsidP="00A53C00">
      <w:pPr>
        <w:tabs>
          <w:tab w:val="left" w:pos="5964"/>
        </w:tabs>
        <w:jc w:val="both"/>
        <w:rPr>
          <w:rStyle w:val="dash041e0431044b0447043d044b0439char1"/>
          <w:b/>
          <w:bCs/>
        </w:rPr>
      </w:pPr>
      <w:r w:rsidRPr="00A53C00">
        <w:rPr>
          <w:i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A53C00">
        <w:rPr>
          <w:i/>
        </w:rPr>
        <w:t>межпредметных</w:t>
      </w:r>
      <w:proofErr w:type="spellEnd"/>
      <w:r w:rsidRPr="00A53C00">
        <w:rPr>
          <w:i/>
        </w:rPr>
        <w:t xml:space="preserve"> связей.</w:t>
      </w:r>
    </w:p>
    <w:p w:rsidR="00351020" w:rsidRPr="00351020" w:rsidRDefault="005E0401" w:rsidP="005E0401">
      <w:pPr>
        <w:shd w:val="clear" w:color="auto" w:fill="FFFFFF"/>
        <w:ind w:firstLine="710"/>
        <w:jc w:val="both"/>
        <w:rPr>
          <w:b/>
          <w:color w:val="000000"/>
        </w:rPr>
      </w:pPr>
      <w:bookmarkStart w:id="5" w:name="_Hlk105071932"/>
      <w:r w:rsidRPr="00351020">
        <w:rPr>
          <w:color w:val="000000"/>
        </w:rPr>
        <w:t xml:space="preserve">- </w:t>
      </w:r>
      <w:r w:rsidR="00ED38B7" w:rsidRPr="00351020">
        <w:rPr>
          <w:color w:val="000000"/>
        </w:rPr>
        <w:t xml:space="preserve">   </w:t>
      </w:r>
      <w:r w:rsidR="00ED38B7" w:rsidRPr="00351020">
        <w:rPr>
          <w:b/>
          <w:color w:val="000000"/>
        </w:rPr>
        <w:t>использов</w:t>
      </w:r>
      <w:r w:rsidRPr="00351020">
        <w:rPr>
          <w:b/>
          <w:color w:val="000000"/>
        </w:rPr>
        <w:t>ание методов физики</w:t>
      </w:r>
      <w:r w:rsidR="00ED38B7" w:rsidRPr="00351020">
        <w:rPr>
          <w:b/>
          <w:color w:val="000000"/>
        </w:rPr>
        <w:t xml:space="preserve"> с целью изучения </w:t>
      </w:r>
      <w:r w:rsidRPr="00351020">
        <w:rPr>
          <w:b/>
          <w:color w:val="000000"/>
        </w:rPr>
        <w:t xml:space="preserve">физических </w:t>
      </w:r>
      <w:r w:rsidR="00ED38B7" w:rsidRPr="00351020">
        <w:rPr>
          <w:b/>
          <w:color w:val="000000"/>
        </w:rPr>
        <w:t>явлений и процессов: наблюдать, описывать, проводить</w:t>
      </w:r>
      <w:r w:rsidRPr="00351020">
        <w:rPr>
          <w:b/>
          <w:color w:val="000000"/>
        </w:rPr>
        <w:t xml:space="preserve"> </w:t>
      </w:r>
      <w:r w:rsidR="00ED38B7" w:rsidRPr="00351020">
        <w:rPr>
          <w:b/>
          <w:color w:val="000000"/>
        </w:rPr>
        <w:t>опыты и эксперименты, в том числе с использованием аналоговых и цифровых приборов и инструментов.</w:t>
      </w:r>
    </w:p>
    <w:bookmarkEnd w:id="5"/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C2A1E" w:rsidRDefault="002C2A1E" w:rsidP="00A53C00">
      <w:pPr>
        <w:jc w:val="both"/>
        <w:rPr>
          <w:rFonts w:eastAsia="Calibri"/>
        </w:rPr>
      </w:pPr>
    </w:p>
    <w:p w:rsidR="002C2A1E" w:rsidRDefault="002C2A1E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Default="002D60BC" w:rsidP="00A53C00">
      <w:pPr>
        <w:jc w:val="both"/>
        <w:rPr>
          <w:rFonts w:eastAsia="Calibri"/>
        </w:rPr>
      </w:pPr>
    </w:p>
    <w:p w:rsidR="002D60BC" w:rsidRPr="00A53C00" w:rsidRDefault="002D60BC" w:rsidP="00A53C00">
      <w:pPr>
        <w:jc w:val="both"/>
        <w:rPr>
          <w:rFonts w:eastAsia="Calibri"/>
        </w:rPr>
      </w:pPr>
    </w:p>
    <w:p w:rsidR="00302C7B" w:rsidRPr="004D210D" w:rsidRDefault="00302C7B" w:rsidP="00302C7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Hlk95950866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210D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302C7B" w:rsidRPr="004D210D" w:rsidRDefault="00302C7B" w:rsidP="00302C7B">
      <w:pPr>
        <w:pStyle w:val="2"/>
        <w:spacing w:line="240" w:lineRule="auto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10</w:t>
      </w:r>
      <w:r w:rsidRPr="004D210D">
        <w:rPr>
          <w:b/>
          <w:bCs/>
          <w:iCs/>
          <w:sz w:val="24"/>
        </w:rPr>
        <w:t xml:space="preserve"> класс</w:t>
      </w:r>
    </w:p>
    <w:p w:rsidR="00302C7B" w:rsidRPr="004D210D" w:rsidRDefault="00302C7B" w:rsidP="00302C7B">
      <w:pPr>
        <w:pStyle w:val="2"/>
        <w:spacing w:line="240" w:lineRule="auto"/>
        <w:jc w:val="center"/>
        <w:rPr>
          <w:b/>
          <w:bCs/>
          <w:iCs/>
          <w:sz w:val="24"/>
        </w:rPr>
      </w:pPr>
      <w:r w:rsidRPr="004D210D">
        <w:rPr>
          <w:b/>
          <w:bCs/>
          <w:iCs/>
          <w:sz w:val="24"/>
        </w:rPr>
        <w:t xml:space="preserve">Общее число часов: </w:t>
      </w:r>
      <w:r>
        <w:rPr>
          <w:b/>
          <w:bCs/>
          <w:iCs/>
          <w:sz w:val="24"/>
        </w:rPr>
        <w:t>68</w:t>
      </w:r>
      <w:r w:rsidRPr="004D210D">
        <w:rPr>
          <w:b/>
          <w:bCs/>
          <w:iCs/>
          <w:sz w:val="24"/>
        </w:rPr>
        <w:t xml:space="preserve"> час</w:t>
      </w:r>
      <w:r>
        <w:rPr>
          <w:b/>
          <w:bCs/>
          <w:iCs/>
          <w:sz w:val="24"/>
        </w:rPr>
        <w:t>ов, 2 часа в неделю</w:t>
      </w:r>
      <w:r w:rsidRPr="004D210D">
        <w:rPr>
          <w:b/>
          <w:bCs/>
          <w:iCs/>
          <w:sz w:val="24"/>
        </w:rPr>
        <w:t xml:space="preserve">. </w:t>
      </w:r>
    </w:p>
    <w:bookmarkEnd w:id="6"/>
    <w:p w:rsidR="00173FB2" w:rsidRDefault="00173FB2" w:rsidP="00EA0808">
      <w:pPr>
        <w:pStyle w:val="a6"/>
        <w:spacing w:before="0" w:beforeAutospacing="0" w:after="0" w:afterAutospacing="0"/>
        <w:ind w:firstLine="851"/>
        <w:jc w:val="both"/>
        <w:rPr>
          <w:rStyle w:val="a7"/>
        </w:rPr>
      </w:pPr>
      <w:r w:rsidRPr="006F73C8">
        <w:rPr>
          <w:rStyle w:val="a7"/>
        </w:rPr>
        <w:t>Фи</w:t>
      </w:r>
      <w:r w:rsidR="0041738B">
        <w:rPr>
          <w:rStyle w:val="a7"/>
        </w:rPr>
        <w:t>зика и методы научного познания</w:t>
      </w:r>
    </w:p>
    <w:p w:rsidR="00173FB2" w:rsidRDefault="00173FB2" w:rsidP="00EA0808">
      <w:pPr>
        <w:jc w:val="both"/>
        <w:rPr>
          <w:i/>
          <w:iCs/>
          <w:color w:val="000000"/>
          <w:szCs w:val="28"/>
        </w:rPr>
      </w:pPr>
      <w:r w:rsidRPr="00F27D68">
        <w:rPr>
          <w:color w:val="000000"/>
          <w:szCs w:val="28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</w:t>
      </w:r>
      <w:r w:rsidRPr="00F27D68">
        <w:rPr>
          <w:b/>
          <w:bCs/>
          <w:color w:val="1F497D"/>
          <w:szCs w:val="28"/>
        </w:rPr>
        <w:t>.</w:t>
      </w:r>
      <w:r w:rsidRPr="00F27D68">
        <w:rPr>
          <w:color w:val="000000"/>
          <w:szCs w:val="28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Pr="00EA0808">
        <w:rPr>
          <w:iCs/>
          <w:color w:val="000000"/>
          <w:szCs w:val="28"/>
        </w:rPr>
        <w:t>Физика и культура.</w:t>
      </w:r>
      <w:r w:rsidRPr="00F27D68">
        <w:rPr>
          <w:i/>
          <w:iCs/>
          <w:color w:val="000000"/>
          <w:szCs w:val="28"/>
        </w:rPr>
        <w:t xml:space="preserve"> </w:t>
      </w:r>
    </w:p>
    <w:p w:rsidR="00173FB2" w:rsidRDefault="0041738B" w:rsidP="00EA0808">
      <w:pPr>
        <w:pStyle w:val="a6"/>
        <w:spacing w:before="0" w:beforeAutospacing="0" w:after="0" w:afterAutospacing="0"/>
        <w:ind w:firstLine="851"/>
        <w:jc w:val="both"/>
        <w:rPr>
          <w:rStyle w:val="a7"/>
        </w:rPr>
      </w:pPr>
      <w:r>
        <w:rPr>
          <w:rStyle w:val="a7"/>
        </w:rPr>
        <w:t>Кинематика</w:t>
      </w:r>
    </w:p>
    <w:p w:rsidR="00173FB2" w:rsidRDefault="00173FB2" w:rsidP="00EA0808">
      <w:pPr>
        <w:jc w:val="both"/>
        <w:rPr>
          <w:color w:val="000000"/>
          <w:szCs w:val="28"/>
        </w:rPr>
      </w:pPr>
      <w:r w:rsidRPr="00F27D68">
        <w:rPr>
          <w:color w:val="000000"/>
          <w:szCs w:val="28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</w:p>
    <w:p w:rsidR="00954268" w:rsidRDefault="00954268" w:rsidP="00954268">
      <w:pPr>
        <w:jc w:val="both"/>
        <w:rPr>
          <w:iCs/>
          <w:color w:val="000000"/>
          <w:szCs w:val="28"/>
          <w:u w:val="single"/>
        </w:rPr>
      </w:pPr>
      <w:r>
        <w:rPr>
          <w:iCs/>
          <w:color w:val="000000"/>
          <w:szCs w:val="28"/>
          <w:u w:val="single"/>
        </w:rPr>
        <w:t>Лабораторные работы</w:t>
      </w:r>
    </w:p>
    <w:p w:rsidR="00954268" w:rsidRPr="00954268" w:rsidRDefault="00954268" w:rsidP="00EA0808">
      <w:pPr>
        <w:jc w:val="both"/>
      </w:pPr>
      <w:r>
        <w:rPr>
          <w:iCs/>
          <w:color w:val="000000"/>
          <w:szCs w:val="28"/>
        </w:rPr>
        <w:t xml:space="preserve">Лабораторная работа №1 </w:t>
      </w:r>
      <w:r w:rsidRPr="000614CE">
        <w:t>«Изучение движения тела по окружности»</w:t>
      </w:r>
    </w:p>
    <w:p w:rsidR="0041738B" w:rsidRPr="0041738B" w:rsidRDefault="0041738B" w:rsidP="00EA0808">
      <w:pPr>
        <w:jc w:val="both"/>
        <w:rPr>
          <w:b/>
        </w:rPr>
      </w:pPr>
      <w:r>
        <w:rPr>
          <w:color w:val="000000"/>
          <w:szCs w:val="28"/>
        </w:rPr>
        <w:t xml:space="preserve">               </w:t>
      </w:r>
      <w:r>
        <w:rPr>
          <w:b/>
          <w:color w:val="000000"/>
          <w:szCs w:val="28"/>
        </w:rPr>
        <w:t>Динамика</w:t>
      </w:r>
    </w:p>
    <w:p w:rsidR="00173FB2" w:rsidRDefault="00173FB2" w:rsidP="00EA0808">
      <w:pPr>
        <w:jc w:val="both"/>
        <w:rPr>
          <w:color w:val="000000"/>
          <w:szCs w:val="28"/>
        </w:rPr>
      </w:pPr>
      <w:r w:rsidRPr="00F27D68">
        <w:rPr>
          <w:color w:val="000000"/>
          <w:szCs w:val="28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954268" w:rsidRDefault="00954268" w:rsidP="00954268">
      <w:pPr>
        <w:jc w:val="both"/>
        <w:rPr>
          <w:iCs/>
          <w:color w:val="000000"/>
          <w:szCs w:val="28"/>
          <w:u w:val="single"/>
        </w:rPr>
      </w:pPr>
      <w:r>
        <w:rPr>
          <w:iCs/>
          <w:color w:val="000000"/>
          <w:szCs w:val="28"/>
          <w:u w:val="single"/>
        </w:rPr>
        <w:t>Лабораторные работы</w:t>
      </w:r>
    </w:p>
    <w:p w:rsidR="00954268" w:rsidRDefault="00954268" w:rsidP="00954268">
      <w:pPr>
        <w:jc w:val="both"/>
      </w:pPr>
      <w:r>
        <w:t xml:space="preserve">Лабораторная работа №2 </w:t>
      </w:r>
      <w:r w:rsidRPr="000614CE">
        <w:t>«Измерение жёсткости пружины»</w:t>
      </w:r>
    </w:p>
    <w:p w:rsidR="00954268" w:rsidRDefault="00954268" w:rsidP="00954268">
      <w:pPr>
        <w:jc w:val="both"/>
      </w:pPr>
      <w:r>
        <w:t xml:space="preserve">Лабораторная работа №3 </w:t>
      </w:r>
      <w:r w:rsidRPr="000614CE">
        <w:t>«Измерение коэффициента трения скольжения»</w:t>
      </w:r>
    </w:p>
    <w:p w:rsidR="00954268" w:rsidRPr="00954268" w:rsidRDefault="00954268" w:rsidP="00EA0808">
      <w:pPr>
        <w:jc w:val="both"/>
      </w:pPr>
      <w:r>
        <w:t>Лабораторная работа №4 «Изучение движения тела, брошенного горизонтально»</w:t>
      </w:r>
    </w:p>
    <w:p w:rsidR="0041738B" w:rsidRPr="0041738B" w:rsidRDefault="0041738B" w:rsidP="00EA0808">
      <w:pPr>
        <w:jc w:val="both"/>
        <w:rPr>
          <w:b/>
        </w:rPr>
      </w:pPr>
      <w:r>
        <w:rPr>
          <w:color w:val="000000"/>
          <w:szCs w:val="28"/>
        </w:rPr>
        <w:t xml:space="preserve">               </w:t>
      </w:r>
      <w:r w:rsidRPr="0041738B">
        <w:rPr>
          <w:b/>
          <w:color w:val="000000"/>
          <w:szCs w:val="28"/>
        </w:rPr>
        <w:t>Законы сохранения в механике</w:t>
      </w:r>
    </w:p>
    <w:p w:rsidR="00173FB2" w:rsidRDefault="00173FB2" w:rsidP="00EA0808">
      <w:pPr>
        <w:jc w:val="both"/>
        <w:rPr>
          <w:color w:val="000000"/>
          <w:szCs w:val="28"/>
        </w:rPr>
      </w:pPr>
      <w:r w:rsidRPr="00F27D68">
        <w:rPr>
          <w:color w:val="000000"/>
          <w:szCs w:val="28"/>
        </w:rPr>
        <w:t xml:space="preserve">Импульс материальной точки и системы. Изменение и сохранение импульса. </w:t>
      </w:r>
      <w:r w:rsidRPr="00EA0808">
        <w:rPr>
          <w:iCs/>
          <w:color w:val="000000"/>
          <w:szCs w:val="28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EA0808">
        <w:rPr>
          <w:color w:val="000000"/>
          <w:szCs w:val="28"/>
        </w:rPr>
        <w:t>Механическая энергия системы тел. Закон сохранения механической энергии. Работа силы.</w:t>
      </w:r>
    </w:p>
    <w:p w:rsidR="00954268" w:rsidRDefault="00954268" w:rsidP="00954268">
      <w:pPr>
        <w:jc w:val="both"/>
        <w:rPr>
          <w:iCs/>
          <w:color w:val="000000"/>
          <w:szCs w:val="28"/>
          <w:u w:val="single"/>
        </w:rPr>
      </w:pPr>
      <w:r>
        <w:rPr>
          <w:iCs/>
          <w:color w:val="000000"/>
          <w:szCs w:val="28"/>
          <w:u w:val="single"/>
        </w:rPr>
        <w:t>Лабораторные работы</w:t>
      </w:r>
    </w:p>
    <w:p w:rsidR="00954268" w:rsidRPr="00EA0808" w:rsidRDefault="00954268" w:rsidP="00EA0808">
      <w:pPr>
        <w:jc w:val="both"/>
      </w:pPr>
      <w:r>
        <w:t>Лабораторная работа №5 «</w:t>
      </w:r>
      <w:r w:rsidRPr="00991148">
        <w:t xml:space="preserve">Изучение закона </w:t>
      </w:r>
      <w:r>
        <w:t>сохранения механической энергии»</w:t>
      </w:r>
    </w:p>
    <w:p w:rsidR="0041738B" w:rsidRPr="0041738B" w:rsidRDefault="0041738B" w:rsidP="00EA0808">
      <w:pPr>
        <w:jc w:val="both"/>
        <w:rPr>
          <w:b/>
          <w:iCs/>
          <w:color w:val="000000"/>
          <w:szCs w:val="28"/>
        </w:rPr>
      </w:pPr>
      <w:r>
        <w:rPr>
          <w:b/>
          <w:iCs/>
          <w:color w:val="000000"/>
          <w:szCs w:val="28"/>
        </w:rPr>
        <w:t xml:space="preserve">               </w:t>
      </w:r>
      <w:r w:rsidRPr="0041738B">
        <w:rPr>
          <w:b/>
          <w:iCs/>
          <w:color w:val="000000"/>
          <w:szCs w:val="28"/>
        </w:rPr>
        <w:t>Статика</w:t>
      </w:r>
    </w:p>
    <w:p w:rsidR="00954268" w:rsidRDefault="00173FB2" w:rsidP="00EA0808">
      <w:pPr>
        <w:jc w:val="both"/>
        <w:rPr>
          <w:iCs/>
          <w:color w:val="000000"/>
          <w:szCs w:val="28"/>
        </w:rPr>
      </w:pPr>
      <w:r w:rsidRPr="00EA0808">
        <w:rPr>
          <w:iCs/>
          <w:color w:val="000000"/>
          <w:szCs w:val="28"/>
        </w:rPr>
        <w:t xml:space="preserve">Равновесие материальной точки и твердого тела. Условия равновесия. Момент силы. </w:t>
      </w:r>
    </w:p>
    <w:p w:rsidR="00954268" w:rsidRDefault="00954268" w:rsidP="00954268">
      <w:pPr>
        <w:jc w:val="both"/>
        <w:rPr>
          <w:iCs/>
          <w:color w:val="000000"/>
          <w:szCs w:val="28"/>
          <w:u w:val="single"/>
        </w:rPr>
      </w:pPr>
      <w:r>
        <w:rPr>
          <w:iCs/>
          <w:color w:val="000000"/>
          <w:szCs w:val="28"/>
          <w:u w:val="single"/>
        </w:rPr>
        <w:t>Лабораторные работы</w:t>
      </w:r>
    </w:p>
    <w:p w:rsidR="00954268" w:rsidRPr="00954268" w:rsidRDefault="00954268" w:rsidP="00EA0808">
      <w:pPr>
        <w:jc w:val="both"/>
      </w:pPr>
      <w:r>
        <w:t>Лабораторная работа №6 «Изучение равновесия тела под действием нескольких сил»</w:t>
      </w:r>
    </w:p>
    <w:p w:rsidR="00954268" w:rsidRDefault="00954268" w:rsidP="00954268">
      <w:pPr>
        <w:tabs>
          <w:tab w:val="left" w:pos="5964"/>
        </w:tabs>
        <w:rPr>
          <w:rStyle w:val="a7"/>
        </w:rPr>
      </w:pPr>
      <w:r>
        <w:rPr>
          <w:iCs/>
          <w:color w:val="000000"/>
          <w:szCs w:val="28"/>
        </w:rPr>
        <w:t xml:space="preserve">               </w:t>
      </w:r>
      <w:r w:rsidRPr="00BB3242">
        <w:rPr>
          <w:rStyle w:val="a7"/>
        </w:rPr>
        <w:t>Основы гидромеханики</w:t>
      </w:r>
    </w:p>
    <w:p w:rsidR="00173FB2" w:rsidRDefault="00173FB2" w:rsidP="00EA0808">
      <w:pPr>
        <w:jc w:val="both"/>
        <w:rPr>
          <w:iCs/>
          <w:color w:val="000000"/>
          <w:szCs w:val="28"/>
        </w:rPr>
      </w:pPr>
      <w:r w:rsidRPr="00EA0808">
        <w:rPr>
          <w:iCs/>
          <w:color w:val="000000"/>
          <w:szCs w:val="28"/>
        </w:rPr>
        <w:t xml:space="preserve">Равновесие жидкости и газа. Движение жидкостей и газов. </w:t>
      </w:r>
    </w:p>
    <w:p w:rsidR="005F5C93" w:rsidRDefault="00954268" w:rsidP="005F5C93">
      <w:pPr>
        <w:pStyle w:val="a6"/>
        <w:spacing w:before="0" w:beforeAutospacing="0" w:after="0" w:afterAutospacing="0"/>
        <w:ind w:firstLine="851"/>
        <w:jc w:val="both"/>
        <w:rPr>
          <w:rStyle w:val="a7"/>
        </w:rPr>
      </w:pPr>
      <w:r>
        <w:rPr>
          <w:rStyle w:val="a7"/>
        </w:rPr>
        <w:t>Молекулярно-кинетическая теория</w:t>
      </w:r>
      <w:r w:rsidR="00173FB2" w:rsidRPr="00D304F3">
        <w:rPr>
          <w:rStyle w:val="a7"/>
        </w:rPr>
        <w:t xml:space="preserve"> </w:t>
      </w:r>
    </w:p>
    <w:p w:rsidR="00173FB2" w:rsidRPr="005F5C93" w:rsidRDefault="00173FB2" w:rsidP="005F5C93">
      <w:pPr>
        <w:pStyle w:val="a6"/>
        <w:spacing w:before="0" w:beforeAutospacing="0" w:after="0" w:afterAutospacing="0"/>
        <w:ind w:firstLine="851"/>
        <w:jc w:val="both"/>
        <w:rPr>
          <w:b/>
          <w:bCs/>
        </w:rPr>
      </w:pPr>
      <w:r w:rsidRPr="00F27D68">
        <w:rPr>
          <w:color w:val="000000"/>
          <w:szCs w:val="28"/>
        </w:rPr>
        <w:t>Молекулярно-кинетическая теория (МКТ) строения вещества и е</w:t>
      </w:r>
      <w:r>
        <w:rPr>
          <w:color w:val="000000"/>
          <w:szCs w:val="28"/>
        </w:rPr>
        <w:t>е</w:t>
      </w:r>
      <w:r w:rsidRPr="00F27D68">
        <w:rPr>
          <w:color w:val="000000"/>
          <w:szCs w:val="28"/>
        </w:rPr>
        <w:t xml:space="preserve">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</w:t>
      </w:r>
      <w:r>
        <w:rPr>
          <w:color w:val="000000"/>
          <w:szCs w:val="28"/>
        </w:rPr>
        <w:t>–</w:t>
      </w:r>
      <w:proofErr w:type="spellStart"/>
      <w:r w:rsidRPr="00F27D68">
        <w:rPr>
          <w:color w:val="000000"/>
          <w:szCs w:val="28"/>
        </w:rPr>
        <w:t>Клапейрона</w:t>
      </w:r>
      <w:proofErr w:type="spellEnd"/>
      <w:r w:rsidRPr="00F27D68">
        <w:rPr>
          <w:color w:val="000000"/>
          <w:szCs w:val="28"/>
        </w:rPr>
        <w:t>.</w:t>
      </w:r>
      <w:r w:rsidR="00CF20BC">
        <w:rPr>
          <w:color w:val="000000"/>
          <w:szCs w:val="28"/>
        </w:rPr>
        <w:t xml:space="preserve"> </w:t>
      </w:r>
      <w:proofErr w:type="spellStart"/>
      <w:r w:rsidR="00CF20BC">
        <w:rPr>
          <w:color w:val="000000"/>
          <w:szCs w:val="28"/>
        </w:rPr>
        <w:t>Изопроцессы</w:t>
      </w:r>
      <w:proofErr w:type="spellEnd"/>
      <w:r w:rsidR="00CF20BC">
        <w:rPr>
          <w:color w:val="000000"/>
          <w:szCs w:val="28"/>
        </w:rPr>
        <w:t>.</w:t>
      </w:r>
      <w:r w:rsidR="001C0893">
        <w:rPr>
          <w:color w:val="000000"/>
          <w:szCs w:val="28"/>
        </w:rPr>
        <w:t xml:space="preserve"> </w:t>
      </w:r>
      <w:r w:rsidR="001C0893" w:rsidRPr="00F27D68">
        <w:rPr>
          <w:color w:val="000000"/>
          <w:szCs w:val="28"/>
        </w:rPr>
        <w:t xml:space="preserve">Агрегатные состояния вещества. </w:t>
      </w:r>
    </w:p>
    <w:p w:rsidR="001C0893" w:rsidRDefault="001C0893" w:rsidP="001C0893">
      <w:pPr>
        <w:jc w:val="both"/>
        <w:rPr>
          <w:iCs/>
          <w:color w:val="000000"/>
          <w:szCs w:val="28"/>
          <w:u w:val="single"/>
        </w:rPr>
      </w:pPr>
      <w:r>
        <w:rPr>
          <w:iCs/>
          <w:color w:val="000000"/>
          <w:szCs w:val="28"/>
          <w:u w:val="single"/>
        </w:rPr>
        <w:t>Лабораторные работы</w:t>
      </w:r>
    </w:p>
    <w:p w:rsidR="001C0893" w:rsidRDefault="001C0893" w:rsidP="00EA0808">
      <w:pPr>
        <w:jc w:val="both"/>
      </w:pPr>
      <w:r>
        <w:t>Лабораторная работа №7</w:t>
      </w:r>
      <w:r w:rsidRPr="00483F51">
        <w:t>.</w:t>
      </w:r>
      <w:r w:rsidRPr="00991148">
        <w:t xml:space="preserve"> «Опытная поверка закона Гей-Люссака»</w:t>
      </w:r>
    </w:p>
    <w:p w:rsidR="00954268" w:rsidRPr="00954268" w:rsidRDefault="00954268" w:rsidP="00EA0808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       </w:t>
      </w:r>
      <w:r w:rsidRPr="00954268">
        <w:rPr>
          <w:b/>
          <w:color w:val="000000"/>
          <w:szCs w:val="28"/>
        </w:rPr>
        <w:t>Основы термодинамики</w:t>
      </w:r>
    </w:p>
    <w:p w:rsidR="00173FB2" w:rsidRDefault="00173FB2" w:rsidP="00EA0808">
      <w:pPr>
        <w:jc w:val="both"/>
        <w:rPr>
          <w:color w:val="000000"/>
          <w:szCs w:val="28"/>
        </w:rPr>
      </w:pPr>
      <w:r w:rsidRPr="00F27D68">
        <w:rPr>
          <w:color w:val="000000"/>
          <w:szCs w:val="28"/>
        </w:rPr>
        <w:t xml:space="preserve"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 </w:t>
      </w:r>
    </w:p>
    <w:p w:rsidR="00173FB2" w:rsidRDefault="00954268" w:rsidP="00EA0808">
      <w:pPr>
        <w:pStyle w:val="a6"/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/>
          <w:bCs/>
        </w:rPr>
        <w:t>Электростатика</w:t>
      </w:r>
    </w:p>
    <w:p w:rsidR="00954268" w:rsidRDefault="00173FB2" w:rsidP="00EA0808">
      <w:pPr>
        <w:jc w:val="both"/>
        <w:rPr>
          <w:color w:val="000000"/>
          <w:szCs w:val="28"/>
        </w:rPr>
      </w:pPr>
      <w:r w:rsidRPr="00F27D68">
        <w:rPr>
          <w:color w:val="000000"/>
          <w:szCs w:val="28"/>
        </w:rPr>
        <w:lastRenderedPageBreak/>
        <w:t>Электрическое поле. Закон Кулона. Напряж</w:t>
      </w:r>
      <w:r>
        <w:rPr>
          <w:color w:val="000000"/>
          <w:szCs w:val="28"/>
        </w:rPr>
        <w:t>е</w:t>
      </w:r>
      <w:r w:rsidRPr="00F27D68">
        <w:rPr>
          <w:color w:val="000000"/>
          <w:szCs w:val="28"/>
        </w:rPr>
        <w:t>нность и потенциал электростатического поля. Проводники, полупроводники и диэлектрики. Конденсатор.</w:t>
      </w:r>
    </w:p>
    <w:p w:rsidR="00173FB2" w:rsidRPr="00954268" w:rsidRDefault="00954268" w:rsidP="00EA0808">
      <w:pPr>
        <w:jc w:val="both"/>
        <w:rPr>
          <w:b/>
        </w:rPr>
      </w:pPr>
      <w:r>
        <w:rPr>
          <w:color w:val="000000"/>
          <w:szCs w:val="28"/>
        </w:rPr>
        <w:t xml:space="preserve">               </w:t>
      </w:r>
      <w:r w:rsidRPr="00954268">
        <w:rPr>
          <w:b/>
          <w:color w:val="000000"/>
          <w:szCs w:val="28"/>
        </w:rPr>
        <w:t xml:space="preserve">Законы </w:t>
      </w:r>
      <w:r>
        <w:rPr>
          <w:b/>
          <w:color w:val="000000"/>
          <w:szCs w:val="28"/>
        </w:rPr>
        <w:t xml:space="preserve">постоянного </w:t>
      </w:r>
      <w:r w:rsidRPr="00954268">
        <w:rPr>
          <w:b/>
          <w:color w:val="000000"/>
          <w:szCs w:val="28"/>
        </w:rPr>
        <w:t>электрического тока</w:t>
      </w:r>
      <w:r w:rsidR="00173FB2" w:rsidRPr="00954268">
        <w:rPr>
          <w:b/>
          <w:color w:val="000000"/>
          <w:szCs w:val="28"/>
        </w:rPr>
        <w:t xml:space="preserve"> </w:t>
      </w:r>
    </w:p>
    <w:p w:rsidR="00954268" w:rsidRDefault="00173FB2" w:rsidP="00EA0808">
      <w:pPr>
        <w:jc w:val="both"/>
        <w:rPr>
          <w:color w:val="000000"/>
          <w:szCs w:val="28"/>
        </w:rPr>
      </w:pPr>
      <w:r w:rsidRPr="00F27D68">
        <w:rPr>
          <w:color w:val="000000"/>
          <w:szCs w:val="28"/>
        </w:rPr>
        <w:t xml:space="preserve">Постоянный электрический ток. Электродвижущая сила. Закон Ома для полной цепи. </w:t>
      </w:r>
    </w:p>
    <w:p w:rsidR="00954268" w:rsidRDefault="00954268" w:rsidP="00954268">
      <w:pPr>
        <w:jc w:val="both"/>
        <w:rPr>
          <w:iCs/>
          <w:color w:val="000000"/>
          <w:szCs w:val="28"/>
          <w:u w:val="single"/>
        </w:rPr>
      </w:pPr>
      <w:r>
        <w:rPr>
          <w:iCs/>
          <w:color w:val="000000"/>
          <w:szCs w:val="28"/>
          <w:u w:val="single"/>
        </w:rPr>
        <w:t>Лабораторные работы</w:t>
      </w:r>
    </w:p>
    <w:p w:rsidR="00954268" w:rsidRDefault="00954268" w:rsidP="00954268">
      <w:pPr>
        <w:jc w:val="both"/>
      </w:pPr>
      <w:r>
        <w:t>Лабораторная работа №8</w:t>
      </w:r>
      <w:r w:rsidRPr="00991148">
        <w:rPr>
          <w:i/>
        </w:rPr>
        <w:t>.</w:t>
      </w:r>
      <w:r w:rsidRPr="00991148">
        <w:t xml:space="preserve"> «Изучение последовательного и параллельного соединения проводников»</w:t>
      </w:r>
    </w:p>
    <w:p w:rsidR="00954268" w:rsidRPr="00954268" w:rsidRDefault="00954268" w:rsidP="00EA0808">
      <w:pPr>
        <w:jc w:val="both"/>
        <w:rPr>
          <w:i/>
          <w:iCs/>
          <w:color w:val="000000"/>
          <w:szCs w:val="28"/>
        </w:rPr>
      </w:pPr>
      <w:r>
        <w:t>Лабораторная работа №9</w:t>
      </w:r>
      <w:r w:rsidRPr="009B3024">
        <w:t>.</w:t>
      </w:r>
      <w:r>
        <w:t xml:space="preserve"> «Измерение ЭДС и внутреннего</w:t>
      </w:r>
      <w:r w:rsidRPr="00991148">
        <w:t xml:space="preserve"> сопротивления источника тока»</w:t>
      </w:r>
    </w:p>
    <w:p w:rsidR="00954268" w:rsidRPr="00954268" w:rsidRDefault="00954268" w:rsidP="00EA0808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     </w:t>
      </w:r>
      <w:r w:rsidRPr="00954268">
        <w:rPr>
          <w:b/>
          <w:color w:val="000000"/>
          <w:szCs w:val="28"/>
        </w:rPr>
        <w:t>Электрический ток в различных средах</w:t>
      </w:r>
    </w:p>
    <w:p w:rsidR="00E21E2E" w:rsidRDefault="00173FB2" w:rsidP="005F5C93">
      <w:pPr>
        <w:jc w:val="both"/>
        <w:rPr>
          <w:color w:val="000000"/>
          <w:szCs w:val="28"/>
        </w:rPr>
      </w:pPr>
      <w:r w:rsidRPr="00F27D68">
        <w:rPr>
          <w:color w:val="000000"/>
          <w:szCs w:val="28"/>
        </w:rPr>
        <w:t xml:space="preserve">Электрический ток в проводниках, электролитах, полупроводниках, газах и вакууме. </w:t>
      </w:r>
    </w:p>
    <w:p w:rsidR="00302C7B" w:rsidRDefault="00302C7B" w:rsidP="005F5C93">
      <w:pPr>
        <w:jc w:val="both"/>
        <w:rPr>
          <w:color w:val="000000"/>
          <w:szCs w:val="28"/>
        </w:rPr>
      </w:pPr>
    </w:p>
    <w:p w:rsidR="005E0401" w:rsidRPr="00351020" w:rsidRDefault="005E0401" w:rsidP="005E0401">
      <w:pPr>
        <w:shd w:val="clear" w:color="auto" w:fill="FFFFFF"/>
        <w:ind w:firstLine="710"/>
        <w:jc w:val="both"/>
        <w:rPr>
          <w:color w:val="000000"/>
        </w:rPr>
      </w:pPr>
      <w:r w:rsidRPr="00351020">
        <w:rPr>
          <w:b/>
          <w:color w:val="000000"/>
        </w:rPr>
        <w:t>Выполнение лабораторных и практических работ осуществляется с использованием цифровых лабораторий и микроскопической техники</w:t>
      </w:r>
      <w:r w:rsidRPr="00351020">
        <w:rPr>
          <w:color w:val="000000"/>
        </w:rPr>
        <w:t xml:space="preserve"> </w:t>
      </w:r>
      <w:r w:rsidRPr="00351020">
        <w:rPr>
          <w:b/>
          <w:bCs/>
          <w:color w:val="000000"/>
        </w:rPr>
        <w:t>центра «Точка роста», а также</w:t>
      </w:r>
      <w:r w:rsidRPr="00351020">
        <w:rPr>
          <w:color w:val="000000"/>
        </w:rPr>
        <w:t xml:space="preserve"> </w:t>
      </w:r>
      <w:r w:rsidRPr="00351020">
        <w:rPr>
          <w:b/>
          <w:bCs/>
          <w:color w:val="000000"/>
        </w:rPr>
        <w:t>наборов классического оборудования для проведения  практикума.</w:t>
      </w:r>
    </w:p>
    <w:p w:rsidR="005E0401" w:rsidRPr="00351020" w:rsidRDefault="005E0401" w:rsidP="005E0401">
      <w:pPr>
        <w:shd w:val="clear" w:color="auto" w:fill="FFFFFF"/>
        <w:ind w:firstLine="710"/>
        <w:jc w:val="both"/>
        <w:rPr>
          <w:b/>
          <w:i/>
          <w:color w:val="000000"/>
        </w:rPr>
      </w:pPr>
    </w:p>
    <w:p w:rsidR="005E0401" w:rsidRPr="00351020" w:rsidRDefault="005E0401" w:rsidP="005E0401">
      <w:pPr>
        <w:shd w:val="clear" w:color="auto" w:fill="FFFFFF"/>
        <w:ind w:firstLine="710"/>
        <w:jc w:val="both"/>
        <w:rPr>
          <w:b/>
          <w:i/>
          <w:color w:val="000000"/>
        </w:rPr>
      </w:pPr>
      <w:r w:rsidRPr="00351020">
        <w:rPr>
          <w:b/>
          <w:i/>
          <w:color w:val="000000"/>
        </w:rPr>
        <w:t xml:space="preserve">Цифровые образовательные ресурсы, </w:t>
      </w:r>
      <w:r w:rsidRPr="00351020">
        <w:rPr>
          <w:b/>
          <w:bCs/>
          <w:i/>
          <w:color w:val="000000"/>
        </w:rPr>
        <w:t>для использования в учебно-воспитательном процессе, комплектации центра «Точка роста»</w:t>
      </w:r>
    </w:p>
    <w:p w:rsidR="005E0401" w:rsidRPr="005E0401" w:rsidRDefault="005E0401" w:rsidP="005F5C93">
      <w:pPr>
        <w:jc w:val="both"/>
        <w:rPr>
          <w:b/>
          <w:color w:val="000000"/>
          <w:szCs w:val="28"/>
        </w:rPr>
      </w:pPr>
      <w:r w:rsidRPr="005E0401">
        <w:rPr>
          <w:b/>
          <w:color w:val="000000"/>
          <w:szCs w:val="28"/>
        </w:rPr>
        <w:t>-комплект сопутствующих элементов для опытов по механике</w:t>
      </w:r>
    </w:p>
    <w:p w:rsidR="00302C7B" w:rsidRPr="005E0401" w:rsidRDefault="005E0401" w:rsidP="005F5C93">
      <w:pPr>
        <w:jc w:val="both"/>
        <w:rPr>
          <w:b/>
          <w:color w:val="000000"/>
          <w:szCs w:val="28"/>
        </w:rPr>
      </w:pPr>
      <w:r w:rsidRPr="005E0401">
        <w:rPr>
          <w:b/>
          <w:color w:val="000000"/>
          <w:szCs w:val="28"/>
        </w:rPr>
        <w:t xml:space="preserve"> </w:t>
      </w:r>
      <w:proofErr w:type="gramStart"/>
      <w:r w:rsidRPr="005E0401">
        <w:rPr>
          <w:b/>
          <w:color w:val="000000"/>
          <w:szCs w:val="28"/>
        </w:rPr>
        <w:t>-комплект сопутствующих элементов для опытов по молекулярной физики</w:t>
      </w:r>
      <w:proofErr w:type="gramEnd"/>
    </w:p>
    <w:p w:rsidR="005E0401" w:rsidRPr="005E0401" w:rsidRDefault="005E0401" w:rsidP="005F5C93">
      <w:pPr>
        <w:jc w:val="both"/>
        <w:rPr>
          <w:b/>
          <w:color w:val="000000"/>
          <w:szCs w:val="28"/>
        </w:rPr>
      </w:pPr>
      <w:r w:rsidRPr="005E0401">
        <w:rPr>
          <w:b/>
          <w:color w:val="000000"/>
          <w:szCs w:val="28"/>
        </w:rPr>
        <w:t>-</w:t>
      </w:r>
      <w:r w:rsidRPr="005E0401">
        <w:rPr>
          <w:b/>
        </w:rPr>
        <w:t xml:space="preserve"> Оборудование для лабораторных работ и ученических опытов (на базе комплектов для ОГЭ)</w:t>
      </w:r>
    </w:p>
    <w:p w:rsidR="00302C7B" w:rsidRPr="005E0401" w:rsidRDefault="00302C7B" w:rsidP="005F5C93">
      <w:pPr>
        <w:jc w:val="both"/>
        <w:rPr>
          <w:b/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302C7B" w:rsidRDefault="00302C7B" w:rsidP="005F5C93">
      <w:pPr>
        <w:jc w:val="both"/>
        <w:rPr>
          <w:color w:val="000000"/>
          <w:szCs w:val="28"/>
        </w:rPr>
      </w:pPr>
    </w:p>
    <w:p w:rsidR="00D419C8" w:rsidRPr="005E7C27" w:rsidRDefault="00D419C8" w:rsidP="005F5C93">
      <w:pPr>
        <w:jc w:val="both"/>
        <w:rPr>
          <w:i/>
          <w:iCs/>
          <w:color w:val="000000"/>
          <w:szCs w:val="28"/>
        </w:rPr>
      </w:pPr>
    </w:p>
    <w:p w:rsidR="00302C7B" w:rsidRDefault="00302C7B" w:rsidP="00302C7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02C7B">
        <w:rPr>
          <w:b/>
          <w:bCs/>
          <w:sz w:val="28"/>
          <w:szCs w:val="28"/>
        </w:rPr>
        <w:lastRenderedPageBreak/>
        <w:t>3. ТЕМАТИЧЕСКОЕ ПЛАНИРОВАНИЕ</w:t>
      </w:r>
    </w:p>
    <w:p w:rsidR="005B2AB2" w:rsidRPr="00E93ABB" w:rsidRDefault="005B2AB2" w:rsidP="005B2AB2">
      <w:pPr>
        <w:shd w:val="clear" w:color="auto" w:fill="FFFFFF"/>
        <w:spacing w:line="276" w:lineRule="auto"/>
        <w:ind w:firstLine="567"/>
        <w:jc w:val="both"/>
        <w:rPr>
          <w:rFonts w:eastAsia="SimSun"/>
          <w:lang w:eastAsia="zh-CN"/>
        </w:rPr>
      </w:pPr>
      <w:r w:rsidRPr="00E93ABB">
        <w:rPr>
          <w:bCs/>
          <w:lang w:eastAsia="zh-CN"/>
        </w:rPr>
        <w:t xml:space="preserve">Тематическое планирование по </w:t>
      </w:r>
      <w:r>
        <w:rPr>
          <w:bCs/>
          <w:lang w:eastAsia="zh-CN"/>
        </w:rPr>
        <w:t>физике</w:t>
      </w:r>
      <w:r w:rsidRPr="00E93ABB">
        <w:rPr>
          <w:bCs/>
          <w:lang w:eastAsia="zh-CN"/>
        </w:rPr>
        <w:t xml:space="preserve"> для 1</w:t>
      </w:r>
      <w:r>
        <w:rPr>
          <w:bCs/>
          <w:lang w:eastAsia="zh-CN"/>
        </w:rPr>
        <w:t>0</w:t>
      </w:r>
      <w:r w:rsidRPr="00E93ABB">
        <w:rPr>
          <w:bCs/>
          <w:lang w:eastAsia="zh-CN"/>
        </w:rPr>
        <w:t xml:space="preserve"> класса составлено с учётом рабочей программы воспитания. Воспитательный потенциал данного учебного предмета обеспечивает реализацию следующих приоритетов воспитания обучающихся среднего общего образования: </w:t>
      </w:r>
      <w:r w:rsidRPr="00E93ABB">
        <w:rPr>
          <w:rFonts w:eastAsia="SimSun"/>
          <w:lang w:eastAsia="zh-CN"/>
        </w:rPr>
        <w:t xml:space="preserve">таким приоритетом является создание благоприятных условий для приобретения учащимися опыта осуществления социально значимых дел. Выделение данного приоритета связано с особенностями учащихся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при изучении биологии. Это: </w:t>
      </w:r>
    </w:p>
    <w:p w:rsidR="005B2AB2" w:rsidRPr="00E93ABB" w:rsidRDefault="005B2AB2" w:rsidP="005B2AB2">
      <w:pPr>
        <w:shd w:val="clear" w:color="auto" w:fill="FFFFFF"/>
        <w:ind w:firstLine="567"/>
        <w:jc w:val="both"/>
        <w:rPr>
          <w:rFonts w:eastAsia="SimSun"/>
          <w:lang w:eastAsia="zh-CN"/>
        </w:rPr>
      </w:pPr>
      <w:r w:rsidRPr="00E93ABB">
        <w:rPr>
          <w:rFonts w:eastAsia="SimSun"/>
          <w:lang w:eastAsia="zh-CN"/>
        </w:rPr>
        <w:t xml:space="preserve">- опыт дел, направленных на пользу своему родному городу, стране в целом, опыт деятельного выражения собственной гражданской позиции; </w:t>
      </w:r>
    </w:p>
    <w:p w:rsidR="005B2AB2" w:rsidRPr="00E93ABB" w:rsidRDefault="005B2AB2" w:rsidP="005B2AB2">
      <w:pPr>
        <w:shd w:val="clear" w:color="auto" w:fill="FFFFFF"/>
        <w:ind w:firstLine="567"/>
        <w:jc w:val="both"/>
        <w:rPr>
          <w:rFonts w:eastAsia="SimSun"/>
          <w:lang w:eastAsia="zh-CN"/>
        </w:rPr>
      </w:pPr>
      <w:r w:rsidRPr="00E93ABB">
        <w:rPr>
          <w:rFonts w:eastAsia="SimSun"/>
          <w:lang w:eastAsia="zh-CN"/>
        </w:rPr>
        <w:t xml:space="preserve">- опыт природоохранных дел; </w:t>
      </w:r>
    </w:p>
    <w:p w:rsidR="005B2AB2" w:rsidRPr="00E93ABB" w:rsidRDefault="005B2AB2" w:rsidP="005B2AB2">
      <w:pPr>
        <w:shd w:val="clear" w:color="auto" w:fill="FFFFFF"/>
        <w:ind w:firstLine="567"/>
        <w:jc w:val="both"/>
        <w:rPr>
          <w:rFonts w:eastAsia="SimSun"/>
          <w:lang w:eastAsia="zh-CN"/>
        </w:rPr>
      </w:pPr>
      <w:r w:rsidRPr="00E93ABB">
        <w:rPr>
          <w:rFonts w:eastAsia="SimSun"/>
          <w:lang w:eastAsia="zh-CN"/>
        </w:rPr>
        <w:t xml:space="preserve">- опыт самостоятельного приобретения новых знаний, проведения научных исследований, опыт проектной деятельности; </w:t>
      </w:r>
    </w:p>
    <w:p w:rsidR="005B2AB2" w:rsidRPr="00E93ABB" w:rsidRDefault="005B2AB2" w:rsidP="005B2AB2">
      <w:pPr>
        <w:shd w:val="clear" w:color="auto" w:fill="FFFFFF"/>
        <w:ind w:firstLine="567"/>
        <w:jc w:val="both"/>
        <w:rPr>
          <w:rFonts w:eastAsia="SimSun"/>
          <w:lang w:eastAsia="zh-CN"/>
        </w:rPr>
      </w:pPr>
      <w:r w:rsidRPr="00E93ABB">
        <w:rPr>
          <w:rFonts w:eastAsia="SimSun"/>
          <w:lang w:eastAsia="zh-CN"/>
        </w:rPr>
        <w:t xml:space="preserve">- опыт ведения здорового образа жизни и заботы о здоровье других людей; </w:t>
      </w:r>
    </w:p>
    <w:p w:rsidR="005B2AB2" w:rsidRDefault="005B2AB2" w:rsidP="005B2AB2">
      <w:pPr>
        <w:shd w:val="clear" w:color="auto" w:fill="FFFFFF"/>
        <w:ind w:firstLine="567"/>
        <w:jc w:val="both"/>
        <w:rPr>
          <w:rFonts w:eastAsia="SimSun"/>
          <w:lang w:eastAsia="zh-CN"/>
        </w:rPr>
      </w:pPr>
      <w:r w:rsidRPr="00E93ABB">
        <w:rPr>
          <w:rFonts w:eastAsia="SimSun"/>
          <w:lang w:eastAsia="zh-CN"/>
        </w:rPr>
        <w:t>- опыт самопознания и самоанализа, опыт социально приемлемого самовыражения и самореализации.</w:t>
      </w:r>
    </w:p>
    <w:p w:rsidR="005E0401" w:rsidRPr="00351020" w:rsidRDefault="005E0401" w:rsidP="005E0401">
      <w:pPr>
        <w:shd w:val="clear" w:color="auto" w:fill="FFFFFF"/>
        <w:ind w:firstLine="710"/>
        <w:jc w:val="both"/>
        <w:rPr>
          <w:b/>
          <w:bCs/>
          <w:color w:val="000000"/>
        </w:rPr>
      </w:pPr>
      <w:bookmarkStart w:id="7" w:name="_Hlk105072256"/>
      <w:r w:rsidRPr="00351020">
        <w:rPr>
          <w:b/>
          <w:bCs/>
          <w:color w:val="000000"/>
        </w:rPr>
        <w:t xml:space="preserve">А также комплекса оборудования центра «Точка роста», набора средств обучения и воспитания, </w:t>
      </w:r>
      <w:proofErr w:type="gramStart"/>
      <w:r w:rsidRPr="00351020">
        <w:rPr>
          <w:b/>
          <w:bCs/>
          <w:color w:val="000000"/>
        </w:rPr>
        <w:t>покрывающий</w:t>
      </w:r>
      <w:proofErr w:type="gramEnd"/>
      <w:r w:rsidRPr="00351020">
        <w:rPr>
          <w:b/>
          <w:bCs/>
          <w:color w:val="000000"/>
        </w:rPr>
        <w:t xml:space="preserve"> своими функциональными возможностями базовые потребности при изучении учебного предмета «Физика».</w:t>
      </w:r>
    </w:p>
    <w:bookmarkEnd w:id="7"/>
    <w:p w:rsidR="005E0401" w:rsidRPr="00E93ABB" w:rsidRDefault="005E0401" w:rsidP="005B2AB2">
      <w:pPr>
        <w:shd w:val="clear" w:color="auto" w:fill="FFFFFF"/>
        <w:ind w:firstLine="567"/>
        <w:jc w:val="both"/>
        <w:rPr>
          <w:bCs/>
          <w:lang w:eastAsia="zh-CN"/>
        </w:rPr>
      </w:pPr>
    </w:p>
    <w:p w:rsidR="005B2AB2" w:rsidRPr="00E93ABB" w:rsidRDefault="005B2AB2" w:rsidP="005B2AB2">
      <w:pPr>
        <w:spacing w:after="120"/>
        <w:ind w:left="1080"/>
        <w:rPr>
          <w:b/>
          <w:szCs w:val="28"/>
        </w:rPr>
      </w:pPr>
    </w:p>
    <w:p w:rsidR="005B2AB2" w:rsidRPr="00302C7B" w:rsidRDefault="005B2AB2" w:rsidP="00302C7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02C7B" w:rsidRPr="00302C7B" w:rsidRDefault="00302C7B" w:rsidP="00302C7B">
      <w:pPr>
        <w:tabs>
          <w:tab w:val="num" w:pos="0"/>
        </w:tabs>
        <w:spacing w:line="360" w:lineRule="auto"/>
        <w:ind w:right="-13"/>
        <w:jc w:val="center"/>
      </w:pPr>
      <w:r w:rsidRPr="00302C7B">
        <w:t xml:space="preserve"> (2 часа в неделю, 68 часов в год)</w:t>
      </w:r>
    </w:p>
    <w:tbl>
      <w:tblPr>
        <w:tblStyle w:val="a4"/>
        <w:tblW w:w="9781" w:type="dxa"/>
        <w:tblInd w:w="-34" w:type="dxa"/>
        <w:tblLook w:val="04A0"/>
      </w:tblPr>
      <w:tblGrid>
        <w:gridCol w:w="993"/>
        <w:gridCol w:w="3490"/>
        <w:gridCol w:w="1816"/>
        <w:gridCol w:w="1700"/>
        <w:gridCol w:w="1782"/>
      </w:tblGrid>
      <w:tr w:rsidR="00C0447B" w:rsidTr="005F5C93">
        <w:tc>
          <w:tcPr>
            <w:tcW w:w="993" w:type="dxa"/>
          </w:tcPr>
          <w:p w:rsidR="00C0447B" w:rsidRPr="00A53C00" w:rsidRDefault="00C0447B" w:rsidP="005F5C93">
            <w:pPr>
              <w:pStyle w:val="a8"/>
              <w:ind w:left="0"/>
              <w:contextualSpacing/>
              <w:jc w:val="center"/>
              <w:rPr>
                <w:b/>
              </w:rPr>
            </w:pPr>
            <w:r w:rsidRPr="00A53C00">
              <w:rPr>
                <w:b/>
              </w:rPr>
              <w:t>№</w:t>
            </w:r>
          </w:p>
        </w:tc>
        <w:tc>
          <w:tcPr>
            <w:tcW w:w="3490" w:type="dxa"/>
          </w:tcPr>
          <w:p w:rsidR="00C0447B" w:rsidRPr="00A53C00" w:rsidRDefault="00920518" w:rsidP="005F5C93">
            <w:pPr>
              <w:pStyle w:val="a8"/>
              <w:ind w:left="0"/>
              <w:contextualSpacing/>
              <w:jc w:val="center"/>
              <w:rPr>
                <w:b/>
              </w:rPr>
            </w:pPr>
            <w:r w:rsidRPr="00A53C00">
              <w:rPr>
                <w:b/>
              </w:rPr>
              <w:t>Название тем</w:t>
            </w:r>
          </w:p>
        </w:tc>
        <w:tc>
          <w:tcPr>
            <w:tcW w:w="1816" w:type="dxa"/>
          </w:tcPr>
          <w:p w:rsidR="00C0447B" w:rsidRPr="00A53C00" w:rsidRDefault="00C0447B" w:rsidP="005F5C93">
            <w:pPr>
              <w:pStyle w:val="a8"/>
              <w:ind w:left="0"/>
              <w:contextualSpacing/>
              <w:jc w:val="center"/>
              <w:rPr>
                <w:b/>
              </w:rPr>
            </w:pPr>
            <w:r w:rsidRPr="00A53C00">
              <w:rPr>
                <w:b/>
              </w:rPr>
              <w:t xml:space="preserve">Количество </w:t>
            </w:r>
            <w:r w:rsidR="00920518" w:rsidRPr="00A53C00">
              <w:rPr>
                <w:b/>
              </w:rPr>
              <w:t xml:space="preserve">отводимых </w:t>
            </w:r>
            <w:r w:rsidRPr="00A53C00">
              <w:rPr>
                <w:b/>
              </w:rPr>
              <w:t>часов</w:t>
            </w:r>
          </w:p>
        </w:tc>
        <w:tc>
          <w:tcPr>
            <w:tcW w:w="1700" w:type="dxa"/>
          </w:tcPr>
          <w:p w:rsidR="00C0447B" w:rsidRPr="00A53C00" w:rsidRDefault="009B5055" w:rsidP="005F5C93">
            <w:pPr>
              <w:pStyle w:val="western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В том числе к</w:t>
            </w:r>
            <w:r w:rsidR="00C0447B" w:rsidRPr="00A53C00">
              <w:rPr>
                <w:b/>
              </w:rPr>
              <w:t>оличество контрольных работ</w:t>
            </w:r>
          </w:p>
        </w:tc>
        <w:tc>
          <w:tcPr>
            <w:tcW w:w="1782" w:type="dxa"/>
          </w:tcPr>
          <w:p w:rsidR="00C0447B" w:rsidRPr="00A53C00" w:rsidRDefault="009B5055" w:rsidP="005F5C93">
            <w:pPr>
              <w:pStyle w:val="western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В том числе к</w:t>
            </w:r>
            <w:r w:rsidR="00C0447B" w:rsidRPr="00A53C00">
              <w:rPr>
                <w:b/>
              </w:rPr>
              <w:t>оличество лабораторных работ</w:t>
            </w:r>
          </w:p>
        </w:tc>
      </w:tr>
      <w:tr w:rsidR="00C0447B" w:rsidTr="005F5C93">
        <w:tc>
          <w:tcPr>
            <w:tcW w:w="993" w:type="dxa"/>
          </w:tcPr>
          <w:p w:rsidR="00C0447B" w:rsidRPr="00A53C00" w:rsidRDefault="00C0447B" w:rsidP="005F5C93">
            <w:pPr>
              <w:pStyle w:val="a8"/>
              <w:ind w:left="0"/>
              <w:contextualSpacing/>
              <w:jc w:val="center"/>
            </w:pPr>
            <w:r w:rsidRPr="00A53C00">
              <w:t>1</w:t>
            </w:r>
          </w:p>
        </w:tc>
        <w:tc>
          <w:tcPr>
            <w:tcW w:w="3490" w:type="dxa"/>
          </w:tcPr>
          <w:p w:rsidR="00C0447B" w:rsidRPr="00A53C00" w:rsidRDefault="001C0893" w:rsidP="005F5C93">
            <w:pPr>
              <w:pStyle w:val="a6"/>
              <w:spacing w:before="0" w:beforeAutospacing="0" w:after="0" w:afterAutospacing="0"/>
              <w:contextualSpacing/>
              <w:rPr>
                <w:bCs/>
              </w:rPr>
            </w:pPr>
            <w:r w:rsidRPr="00A53C00">
              <w:rPr>
                <w:rStyle w:val="a7"/>
                <w:b w:val="0"/>
              </w:rPr>
              <w:t>Физика и методы научного познания</w:t>
            </w:r>
          </w:p>
        </w:tc>
        <w:tc>
          <w:tcPr>
            <w:tcW w:w="1816" w:type="dxa"/>
          </w:tcPr>
          <w:p w:rsidR="00C0447B" w:rsidRPr="00A53C00" w:rsidRDefault="00C0447B" w:rsidP="005F5C93">
            <w:pPr>
              <w:pStyle w:val="a8"/>
              <w:ind w:left="0"/>
              <w:contextualSpacing/>
              <w:jc w:val="center"/>
            </w:pPr>
            <w:r w:rsidRPr="00A53C00">
              <w:t>1</w:t>
            </w:r>
          </w:p>
        </w:tc>
        <w:tc>
          <w:tcPr>
            <w:tcW w:w="1700" w:type="dxa"/>
          </w:tcPr>
          <w:p w:rsidR="00C0447B" w:rsidRPr="00A53C00" w:rsidRDefault="00C0447B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  <w:tc>
          <w:tcPr>
            <w:tcW w:w="1782" w:type="dxa"/>
          </w:tcPr>
          <w:p w:rsidR="00C0447B" w:rsidRPr="00A53C00" w:rsidRDefault="00C0447B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</w:tr>
      <w:tr w:rsidR="00C0447B" w:rsidTr="005F5C93">
        <w:tc>
          <w:tcPr>
            <w:tcW w:w="993" w:type="dxa"/>
          </w:tcPr>
          <w:p w:rsidR="00C0447B" w:rsidRPr="00A53C00" w:rsidRDefault="00C0447B" w:rsidP="005F5C93">
            <w:pPr>
              <w:pStyle w:val="a8"/>
              <w:ind w:left="0"/>
              <w:contextualSpacing/>
              <w:jc w:val="center"/>
            </w:pPr>
            <w:r w:rsidRPr="00A53C00">
              <w:t>2</w:t>
            </w:r>
          </w:p>
        </w:tc>
        <w:tc>
          <w:tcPr>
            <w:tcW w:w="3490" w:type="dxa"/>
          </w:tcPr>
          <w:p w:rsidR="00C0447B" w:rsidRPr="00A53C00" w:rsidRDefault="001C0893" w:rsidP="005F5C93">
            <w:pPr>
              <w:shd w:val="clear" w:color="auto" w:fill="FFFFFF"/>
              <w:contextualSpacing/>
              <w:jc w:val="both"/>
            </w:pPr>
            <w:r w:rsidRPr="00A53C00">
              <w:t>Кинематика</w:t>
            </w:r>
          </w:p>
        </w:tc>
        <w:tc>
          <w:tcPr>
            <w:tcW w:w="1816" w:type="dxa"/>
          </w:tcPr>
          <w:p w:rsidR="00C0447B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6</w:t>
            </w:r>
          </w:p>
        </w:tc>
        <w:tc>
          <w:tcPr>
            <w:tcW w:w="1700" w:type="dxa"/>
          </w:tcPr>
          <w:p w:rsidR="00C0447B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1</w:t>
            </w:r>
          </w:p>
        </w:tc>
        <w:tc>
          <w:tcPr>
            <w:tcW w:w="1782" w:type="dxa"/>
          </w:tcPr>
          <w:p w:rsidR="00C0447B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1</w:t>
            </w:r>
          </w:p>
        </w:tc>
      </w:tr>
      <w:tr w:rsidR="00C0447B" w:rsidTr="005F5C93">
        <w:tc>
          <w:tcPr>
            <w:tcW w:w="993" w:type="dxa"/>
          </w:tcPr>
          <w:p w:rsidR="00C0447B" w:rsidRPr="00A53C00" w:rsidRDefault="00C0447B" w:rsidP="005F5C93">
            <w:pPr>
              <w:pStyle w:val="a8"/>
              <w:ind w:left="0"/>
              <w:contextualSpacing/>
              <w:jc w:val="center"/>
            </w:pPr>
            <w:r w:rsidRPr="00A53C00">
              <w:t>3</w:t>
            </w:r>
          </w:p>
        </w:tc>
        <w:tc>
          <w:tcPr>
            <w:tcW w:w="3490" w:type="dxa"/>
          </w:tcPr>
          <w:p w:rsidR="00C0447B" w:rsidRPr="00A53C00" w:rsidRDefault="001C0893" w:rsidP="005F5C93">
            <w:pPr>
              <w:shd w:val="clear" w:color="auto" w:fill="FFFFFF"/>
              <w:contextualSpacing/>
              <w:jc w:val="both"/>
            </w:pPr>
            <w:r w:rsidRPr="00A53C00">
              <w:t>Динамика</w:t>
            </w:r>
          </w:p>
        </w:tc>
        <w:tc>
          <w:tcPr>
            <w:tcW w:w="1816" w:type="dxa"/>
          </w:tcPr>
          <w:p w:rsidR="00C0447B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9</w:t>
            </w:r>
          </w:p>
        </w:tc>
        <w:tc>
          <w:tcPr>
            <w:tcW w:w="1700" w:type="dxa"/>
          </w:tcPr>
          <w:p w:rsidR="00C0447B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  <w:tc>
          <w:tcPr>
            <w:tcW w:w="1782" w:type="dxa"/>
          </w:tcPr>
          <w:p w:rsidR="00C0447B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3</w:t>
            </w:r>
          </w:p>
        </w:tc>
      </w:tr>
      <w:tr w:rsidR="001C0893" w:rsidTr="005F5C93">
        <w:tc>
          <w:tcPr>
            <w:tcW w:w="993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4</w:t>
            </w:r>
          </w:p>
        </w:tc>
        <w:tc>
          <w:tcPr>
            <w:tcW w:w="3490" w:type="dxa"/>
          </w:tcPr>
          <w:p w:rsidR="001C0893" w:rsidRPr="00A53C00" w:rsidRDefault="001C0893" w:rsidP="005F5C93">
            <w:pPr>
              <w:shd w:val="clear" w:color="auto" w:fill="FFFFFF"/>
              <w:contextualSpacing/>
              <w:jc w:val="both"/>
            </w:pPr>
            <w:r w:rsidRPr="00A53C00">
              <w:t>Законы сохранения в механике</w:t>
            </w:r>
          </w:p>
        </w:tc>
        <w:tc>
          <w:tcPr>
            <w:tcW w:w="1816" w:type="dxa"/>
          </w:tcPr>
          <w:p w:rsidR="001C0893" w:rsidRPr="00A53C00" w:rsidRDefault="00A53C00" w:rsidP="005F5C93">
            <w:pPr>
              <w:pStyle w:val="a8"/>
              <w:ind w:left="0"/>
              <w:contextualSpacing/>
              <w:jc w:val="center"/>
            </w:pPr>
            <w:r w:rsidRPr="00A53C00">
              <w:t>7</w:t>
            </w:r>
          </w:p>
        </w:tc>
        <w:tc>
          <w:tcPr>
            <w:tcW w:w="1700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1</w:t>
            </w:r>
          </w:p>
        </w:tc>
        <w:tc>
          <w:tcPr>
            <w:tcW w:w="1782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1</w:t>
            </w:r>
          </w:p>
        </w:tc>
      </w:tr>
      <w:tr w:rsidR="00C0447B" w:rsidTr="005F5C93">
        <w:tc>
          <w:tcPr>
            <w:tcW w:w="993" w:type="dxa"/>
          </w:tcPr>
          <w:p w:rsidR="00C0447B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5</w:t>
            </w:r>
          </w:p>
        </w:tc>
        <w:tc>
          <w:tcPr>
            <w:tcW w:w="3490" w:type="dxa"/>
          </w:tcPr>
          <w:p w:rsidR="00C0447B" w:rsidRPr="00A53C00" w:rsidRDefault="001C0893" w:rsidP="005F5C93">
            <w:pPr>
              <w:shd w:val="clear" w:color="auto" w:fill="FFFFFF"/>
              <w:contextualSpacing/>
              <w:jc w:val="both"/>
            </w:pPr>
            <w:r w:rsidRPr="00A53C00">
              <w:t>Статика</w:t>
            </w:r>
          </w:p>
        </w:tc>
        <w:tc>
          <w:tcPr>
            <w:tcW w:w="1816" w:type="dxa"/>
          </w:tcPr>
          <w:p w:rsidR="00C0447B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3</w:t>
            </w:r>
          </w:p>
        </w:tc>
        <w:tc>
          <w:tcPr>
            <w:tcW w:w="1700" w:type="dxa"/>
          </w:tcPr>
          <w:p w:rsidR="00C0447B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  <w:tc>
          <w:tcPr>
            <w:tcW w:w="1782" w:type="dxa"/>
          </w:tcPr>
          <w:p w:rsidR="00C0447B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1</w:t>
            </w:r>
          </w:p>
        </w:tc>
      </w:tr>
      <w:tr w:rsidR="00C0447B" w:rsidTr="005F5C93">
        <w:tc>
          <w:tcPr>
            <w:tcW w:w="993" w:type="dxa"/>
          </w:tcPr>
          <w:p w:rsidR="00C0447B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6</w:t>
            </w:r>
          </w:p>
        </w:tc>
        <w:tc>
          <w:tcPr>
            <w:tcW w:w="3490" w:type="dxa"/>
          </w:tcPr>
          <w:p w:rsidR="00C0447B" w:rsidRPr="00A53C00" w:rsidRDefault="001C0893" w:rsidP="005F5C93">
            <w:pPr>
              <w:shd w:val="clear" w:color="auto" w:fill="FFFFFF"/>
              <w:ind w:right="442"/>
              <w:contextualSpacing/>
              <w:jc w:val="both"/>
            </w:pPr>
            <w:r w:rsidRPr="00A53C00">
              <w:rPr>
                <w:color w:val="000000"/>
                <w:spacing w:val="-3"/>
              </w:rPr>
              <w:t>Основы гидромеханики</w:t>
            </w:r>
          </w:p>
        </w:tc>
        <w:tc>
          <w:tcPr>
            <w:tcW w:w="1816" w:type="dxa"/>
          </w:tcPr>
          <w:p w:rsidR="00C0447B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2</w:t>
            </w:r>
          </w:p>
        </w:tc>
        <w:tc>
          <w:tcPr>
            <w:tcW w:w="1700" w:type="dxa"/>
          </w:tcPr>
          <w:p w:rsidR="00C0447B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  <w:tc>
          <w:tcPr>
            <w:tcW w:w="1782" w:type="dxa"/>
          </w:tcPr>
          <w:p w:rsidR="00C0447B" w:rsidRPr="00A53C00" w:rsidRDefault="00E21E2E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</w:tr>
      <w:tr w:rsidR="001C0893" w:rsidTr="005F5C93">
        <w:tc>
          <w:tcPr>
            <w:tcW w:w="993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7</w:t>
            </w:r>
          </w:p>
        </w:tc>
        <w:tc>
          <w:tcPr>
            <w:tcW w:w="3490" w:type="dxa"/>
          </w:tcPr>
          <w:p w:rsidR="001C0893" w:rsidRPr="00A53C00" w:rsidRDefault="001C0893" w:rsidP="005F5C93">
            <w:pPr>
              <w:shd w:val="clear" w:color="auto" w:fill="FFFFFF"/>
              <w:ind w:right="442"/>
              <w:contextualSpacing/>
              <w:jc w:val="both"/>
              <w:rPr>
                <w:color w:val="000000"/>
                <w:spacing w:val="-3"/>
              </w:rPr>
            </w:pPr>
            <w:r w:rsidRPr="00A53C00">
              <w:rPr>
                <w:color w:val="000000"/>
                <w:spacing w:val="-3"/>
              </w:rPr>
              <w:t>Молекулярно-кинетическая теория</w:t>
            </w:r>
          </w:p>
        </w:tc>
        <w:tc>
          <w:tcPr>
            <w:tcW w:w="1816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10</w:t>
            </w:r>
          </w:p>
        </w:tc>
        <w:tc>
          <w:tcPr>
            <w:tcW w:w="1700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  <w:tc>
          <w:tcPr>
            <w:tcW w:w="1782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1</w:t>
            </w:r>
          </w:p>
        </w:tc>
      </w:tr>
      <w:tr w:rsidR="001C0893" w:rsidTr="005F5C93">
        <w:tc>
          <w:tcPr>
            <w:tcW w:w="993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8</w:t>
            </w:r>
          </w:p>
        </w:tc>
        <w:tc>
          <w:tcPr>
            <w:tcW w:w="3490" w:type="dxa"/>
          </w:tcPr>
          <w:p w:rsidR="001C0893" w:rsidRPr="00A53C00" w:rsidRDefault="001C0893" w:rsidP="005F5C93">
            <w:pPr>
              <w:shd w:val="clear" w:color="auto" w:fill="FFFFFF"/>
              <w:ind w:right="442"/>
              <w:contextualSpacing/>
              <w:jc w:val="both"/>
              <w:rPr>
                <w:color w:val="000000"/>
                <w:spacing w:val="-3"/>
              </w:rPr>
            </w:pPr>
            <w:r w:rsidRPr="00A53C00">
              <w:rPr>
                <w:color w:val="000000"/>
                <w:spacing w:val="-3"/>
              </w:rPr>
              <w:t>Основы термодинамики</w:t>
            </w:r>
          </w:p>
        </w:tc>
        <w:tc>
          <w:tcPr>
            <w:tcW w:w="1816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7</w:t>
            </w:r>
          </w:p>
        </w:tc>
        <w:tc>
          <w:tcPr>
            <w:tcW w:w="1700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1</w:t>
            </w:r>
          </w:p>
        </w:tc>
        <w:tc>
          <w:tcPr>
            <w:tcW w:w="1782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</w:tr>
      <w:tr w:rsidR="001C0893" w:rsidTr="005F5C93">
        <w:tc>
          <w:tcPr>
            <w:tcW w:w="993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9</w:t>
            </w:r>
          </w:p>
        </w:tc>
        <w:tc>
          <w:tcPr>
            <w:tcW w:w="3490" w:type="dxa"/>
          </w:tcPr>
          <w:p w:rsidR="001C0893" w:rsidRPr="00A53C00" w:rsidRDefault="001C0893" w:rsidP="005F5C93">
            <w:pPr>
              <w:shd w:val="clear" w:color="auto" w:fill="FFFFFF"/>
              <w:ind w:right="442"/>
              <w:contextualSpacing/>
              <w:jc w:val="both"/>
              <w:rPr>
                <w:color w:val="000000"/>
                <w:spacing w:val="-3"/>
              </w:rPr>
            </w:pPr>
            <w:r w:rsidRPr="00A53C00">
              <w:rPr>
                <w:color w:val="000000"/>
                <w:spacing w:val="-3"/>
              </w:rPr>
              <w:t>Электростатика</w:t>
            </w:r>
          </w:p>
        </w:tc>
        <w:tc>
          <w:tcPr>
            <w:tcW w:w="1816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6</w:t>
            </w:r>
          </w:p>
        </w:tc>
        <w:tc>
          <w:tcPr>
            <w:tcW w:w="1700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  <w:tc>
          <w:tcPr>
            <w:tcW w:w="1782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</w:tr>
      <w:tr w:rsidR="001C0893" w:rsidTr="005F5C93">
        <w:tc>
          <w:tcPr>
            <w:tcW w:w="993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10</w:t>
            </w:r>
          </w:p>
        </w:tc>
        <w:tc>
          <w:tcPr>
            <w:tcW w:w="3490" w:type="dxa"/>
          </w:tcPr>
          <w:p w:rsidR="001C0893" w:rsidRPr="00A53C00" w:rsidRDefault="001C0893" w:rsidP="005F5C93">
            <w:pPr>
              <w:shd w:val="clear" w:color="auto" w:fill="FFFFFF"/>
              <w:ind w:right="442"/>
              <w:contextualSpacing/>
              <w:jc w:val="both"/>
              <w:rPr>
                <w:color w:val="000000"/>
                <w:spacing w:val="-3"/>
              </w:rPr>
            </w:pPr>
            <w:r w:rsidRPr="00A53C00">
              <w:rPr>
                <w:color w:val="000000"/>
                <w:spacing w:val="-3"/>
              </w:rPr>
              <w:t>Законы постоянного электрического тока</w:t>
            </w:r>
          </w:p>
        </w:tc>
        <w:tc>
          <w:tcPr>
            <w:tcW w:w="1816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6</w:t>
            </w:r>
          </w:p>
        </w:tc>
        <w:tc>
          <w:tcPr>
            <w:tcW w:w="1700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  <w:tc>
          <w:tcPr>
            <w:tcW w:w="1782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2</w:t>
            </w:r>
          </w:p>
        </w:tc>
      </w:tr>
      <w:tr w:rsidR="001C0893" w:rsidTr="005F5C93">
        <w:tc>
          <w:tcPr>
            <w:tcW w:w="993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 xml:space="preserve">11 </w:t>
            </w:r>
          </w:p>
        </w:tc>
        <w:tc>
          <w:tcPr>
            <w:tcW w:w="3490" w:type="dxa"/>
          </w:tcPr>
          <w:p w:rsidR="001C0893" w:rsidRPr="00A53C00" w:rsidRDefault="001C0893" w:rsidP="005F5C93">
            <w:pPr>
              <w:shd w:val="clear" w:color="auto" w:fill="FFFFFF"/>
              <w:ind w:right="442"/>
              <w:contextualSpacing/>
              <w:jc w:val="both"/>
              <w:rPr>
                <w:color w:val="000000"/>
                <w:spacing w:val="-3"/>
              </w:rPr>
            </w:pPr>
            <w:r w:rsidRPr="00A53C00">
              <w:rPr>
                <w:color w:val="000000"/>
                <w:spacing w:val="-3"/>
              </w:rPr>
              <w:t>Электрический ток в различных средах</w:t>
            </w:r>
          </w:p>
        </w:tc>
        <w:tc>
          <w:tcPr>
            <w:tcW w:w="1816" w:type="dxa"/>
          </w:tcPr>
          <w:p w:rsidR="001C0893" w:rsidRPr="00A53C00" w:rsidRDefault="001C0893" w:rsidP="005F5C93">
            <w:pPr>
              <w:pStyle w:val="a8"/>
              <w:ind w:left="0"/>
              <w:contextualSpacing/>
              <w:jc w:val="center"/>
            </w:pPr>
            <w:r w:rsidRPr="00A53C00">
              <w:t>5</w:t>
            </w:r>
          </w:p>
        </w:tc>
        <w:tc>
          <w:tcPr>
            <w:tcW w:w="1700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1</w:t>
            </w:r>
          </w:p>
        </w:tc>
        <w:tc>
          <w:tcPr>
            <w:tcW w:w="1782" w:type="dxa"/>
          </w:tcPr>
          <w:p w:rsidR="001C0893" w:rsidRPr="00A53C00" w:rsidRDefault="001C0893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</w:tr>
      <w:tr w:rsidR="00A53C00" w:rsidTr="005F5C93">
        <w:tc>
          <w:tcPr>
            <w:tcW w:w="993" w:type="dxa"/>
          </w:tcPr>
          <w:p w:rsidR="00A53C00" w:rsidRPr="00A53C00" w:rsidRDefault="00A53C00" w:rsidP="005F5C93">
            <w:pPr>
              <w:pStyle w:val="a8"/>
              <w:ind w:left="0"/>
              <w:contextualSpacing/>
              <w:jc w:val="center"/>
            </w:pPr>
            <w:r w:rsidRPr="00A53C00">
              <w:t>12</w:t>
            </w:r>
          </w:p>
        </w:tc>
        <w:tc>
          <w:tcPr>
            <w:tcW w:w="3490" w:type="dxa"/>
          </w:tcPr>
          <w:p w:rsidR="00A53C00" w:rsidRPr="00A53C00" w:rsidRDefault="00A53C00" w:rsidP="005F5C93">
            <w:pPr>
              <w:shd w:val="clear" w:color="auto" w:fill="FFFFFF"/>
              <w:ind w:right="442"/>
              <w:contextualSpacing/>
              <w:jc w:val="both"/>
              <w:rPr>
                <w:color w:val="000000"/>
                <w:spacing w:val="-3"/>
              </w:rPr>
            </w:pPr>
            <w:r w:rsidRPr="00A53C00">
              <w:rPr>
                <w:color w:val="000000"/>
                <w:spacing w:val="-3"/>
              </w:rPr>
              <w:t>Повторение</w:t>
            </w:r>
          </w:p>
        </w:tc>
        <w:tc>
          <w:tcPr>
            <w:tcW w:w="1816" w:type="dxa"/>
          </w:tcPr>
          <w:p w:rsidR="00A53C00" w:rsidRPr="00A53C00" w:rsidRDefault="00302C7B" w:rsidP="005F5C93">
            <w:pPr>
              <w:pStyle w:val="a8"/>
              <w:ind w:left="0"/>
              <w:contextualSpacing/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A53C00" w:rsidRPr="00A53C00" w:rsidRDefault="00A53C00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1</w:t>
            </w:r>
          </w:p>
        </w:tc>
        <w:tc>
          <w:tcPr>
            <w:tcW w:w="1782" w:type="dxa"/>
          </w:tcPr>
          <w:p w:rsidR="00A53C00" w:rsidRPr="00A53C00" w:rsidRDefault="00A53C00" w:rsidP="005F5C93">
            <w:pPr>
              <w:pStyle w:val="western"/>
              <w:spacing w:before="0" w:beforeAutospacing="0" w:after="0" w:afterAutospacing="0"/>
              <w:contextualSpacing/>
              <w:jc w:val="center"/>
            </w:pPr>
            <w:r w:rsidRPr="00A53C00">
              <w:t>-</w:t>
            </w:r>
          </w:p>
        </w:tc>
      </w:tr>
      <w:tr w:rsidR="00C0447B" w:rsidTr="005F5C93">
        <w:tc>
          <w:tcPr>
            <w:tcW w:w="4483" w:type="dxa"/>
            <w:gridSpan w:val="2"/>
          </w:tcPr>
          <w:p w:rsidR="00C0447B" w:rsidRPr="00A53C00" w:rsidRDefault="00C0447B" w:rsidP="00920518">
            <w:pPr>
              <w:pStyle w:val="a8"/>
              <w:ind w:left="0"/>
              <w:rPr>
                <w:b/>
              </w:rPr>
            </w:pPr>
            <w:r w:rsidRPr="00A53C00">
              <w:t xml:space="preserve">                      </w:t>
            </w:r>
            <w:r w:rsidR="00920518" w:rsidRPr="00A53C00">
              <w:rPr>
                <w:b/>
              </w:rPr>
              <w:t>ИТОГО</w:t>
            </w:r>
          </w:p>
        </w:tc>
        <w:tc>
          <w:tcPr>
            <w:tcW w:w="1816" w:type="dxa"/>
          </w:tcPr>
          <w:p w:rsidR="00C0447B" w:rsidRPr="00A53C00" w:rsidRDefault="00302C7B" w:rsidP="00920518">
            <w:pPr>
              <w:pStyle w:val="a8"/>
              <w:ind w:left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700" w:type="dxa"/>
          </w:tcPr>
          <w:p w:rsidR="00C0447B" w:rsidRPr="00A53C00" w:rsidRDefault="00E21E2E" w:rsidP="00920518">
            <w:pPr>
              <w:pStyle w:val="a8"/>
              <w:ind w:left="0"/>
              <w:jc w:val="center"/>
              <w:rPr>
                <w:b/>
              </w:rPr>
            </w:pPr>
            <w:r w:rsidRPr="00A53C00">
              <w:rPr>
                <w:b/>
              </w:rPr>
              <w:t>5</w:t>
            </w:r>
          </w:p>
        </w:tc>
        <w:tc>
          <w:tcPr>
            <w:tcW w:w="1782" w:type="dxa"/>
          </w:tcPr>
          <w:p w:rsidR="00C0447B" w:rsidRPr="00A53C00" w:rsidRDefault="00E21E2E" w:rsidP="00920518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A53C00">
              <w:rPr>
                <w:b/>
              </w:rPr>
              <w:t>9</w:t>
            </w:r>
          </w:p>
        </w:tc>
      </w:tr>
    </w:tbl>
    <w:p w:rsidR="00954268" w:rsidRDefault="00954268" w:rsidP="005F5C93">
      <w:pPr>
        <w:ind w:left="426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302C7B" w:rsidRDefault="00302C7B" w:rsidP="00E64494">
      <w:pPr>
        <w:jc w:val="center"/>
        <w:rPr>
          <w:b/>
          <w:sz w:val="28"/>
          <w:szCs w:val="28"/>
        </w:rPr>
      </w:pPr>
    </w:p>
    <w:p w:rsidR="00E64494" w:rsidRPr="001425A0" w:rsidRDefault="00E64494"/>
    <w:sectPr w:rsidR="00E64494" w:rsidRPr="001425A0" w:rsidSect="009B5055">
      <w:footerReference w:type="default" r:id="rId9"/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FD" w:rsidRDefault="003021FD" w:rsidP="005F5C93">
      <w:r>
        <w:separator/>
      </w:r>
    </w:p>
  </w:endnote>
  <w:endnote w:type="continuationSeparator" w:id="0">
    <w:p w:rsidR="003021FD" w:rsidRDefault="003021FD" w:rsidP="005F5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choolBookCSanPi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1394"/>
      <w:docPartObj>
        <w:docPartGallery w:val="Page Numbers (Bottom of Page)"/>
        <w:docPartUnique/>
      </w:docPartObj>
    </w:sdtPr>
    <w:sdtContent>
      <w:p w:rsidR="00BE4FD8" w:rsidRDefault="00982D2A">
        <w:pPr>
          <w:pStyle w:val="ae"/>
          <w:jc w:val="right"/>
        </w:pPr>
        <w:r>
          <w:rPr>
            <w:noProof/>
          </w:rPr>
          <w:fldChar w:fldCharType="begin"/>
        </w:r>
        <w:r w:rsidR="00BE4FD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E201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E4FD8" w:rsidRDefault="00BE4FD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FD" w:rsidRDefault="003021FD" w:rsidP="005F5C93">
      <w:r>
        <w:separator/>
      </w:r>
    </w:p>
  </w:footnote>
  <w:footnote w:type="continuationSeparator" w:id="0">
    <w:p w:rsidR="003021FD" w:rsidRDefault="003021FD" w:rsidP="005F5C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26DF"/>
    <w:multiLevelType w:val="hybridMultilevel"/>
    <w:tmpl w:val="5C3A828E"/>
    <w:lvl w:ilvl="0" w:tplc="4B4ACA66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>
    <w:nsid w:val="26511E5F"/>
    <w:multiLevelType w:val="hybridMultilevel"/>
    <w:tmpl w:val="D64C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6A4237"/>
    <w:multiLevelType w:val="multilevel"/>
    <w:tmpl w:val="01E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50E01"/>
    <w:multiLevelType w:val="hybridMultilevel"/>
    <w:tmpl w:val="EFE230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B9F109B"/>
    <w:multiLevelType w:val="hybridMultilevel"/>
    <w:tmpl w:val="EFE230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FB2"/>
    <w:rsid w:val="000072D8"/>
    <w:rsid w:val="00012F98"/>
    <w:rsid w:val="000552D8"/>
    <w:rsid w:val="000A3C0B"/>
    <w:rsid w:val="000A53EA"/>
    <w:rsid w:val="001425A0"/>
    <w:rsid w:val="0015549E"/>
    <w:rsid w:val="00173FB2"/>
    <w:rsid w:val="001C0893"/>
    <w:rsid w:val="002C2A1E"/>
    <w:rsid w:val="002D60BC"/>
    <w:rsid w:val="003021FD"/>
    <w:rsid w:val="00302C7B"/>
    <w:rsid w:val="003848D8"/>
    <w:rsid w:val="003E387A"/>
    <w:rsid w:val="0041738B"/>
    <w:rsid w:val="004C6969"/>
    <w:rsid w:val="004D1011"/>
    <w:rsid w:val="005B2AB2"/>
    <w:rsid w:val="005E0401"/>
    <w:rsid w:val="005F5C93"/>
    <w:rsid w:val="0060428C"/>
    <w:rsid w:val="0064771F"/>
    <w:rsid w:val="006935B2"/>
    <w:rsid w:val="006C4F93"/>
    <w:rsid w:val="0070511F"/>
    <w:rsid w:val="007E5524"/>
    <w:rsid w:val="008B0FE4"/>
    <w:rsid w:val="008D5738"/>
    <w:rsid w:val="00920518"/>
    <w:rsid w:val="00954268"/>
    <w:rsid w:val="00982D2A"/>
    <w:rsid w:val="009A61EF"/>
    <w:rsid w:val="009B5055"/>
    <w:rsid w:val="009B5894"/>
    <w:rsid w:val="00A45CB5"/>
    <w:rsid w:val="00A53C00"/>
    <w:rsid w:val="00A61BEC"/>
    <w:rsid w:val="00A82BA6"/>
    <w:rsid w:val="00AE0CFD"/>
    <w:rsid w:val="00BB3242"/>
    <w:rsid w:val="00BE4FD8"/>
    <w:rsid w:val="00C0447B"/>
    <w:rsid w:val="00C63D5B"/>
    <w:rsid w:val="00C70217"/>
    <w:rsid w:val="00C93FA6"/>
    <w:rsid w:val="00CD69B2"/>
    <w:rsid w:val="00CF20BC"/>
    <w:rsid w:val="00D12569"/>
    <w:rsid w:val="00D419C8"/>
    <w:rsid w:val="00D93DC0"/>
    <w:rsid w:val="00DD0E55"/>
    <w:rsid w:val="00DE2010"/>
    <w:rsid w:val="00E14C5D"/>
    <w:rsid w:val="00E21E2E"/>
    <w:rsid w:val="00E34952"/>
    <w:rsid w:val="00E41472"/>
    <w:rsid w:val="00E64494"/>
    <w:rsid w:val="00EA0808"/>
    <w:rsid w:val="00ED38B7"/>
    <w:rsid w:val="00F13F4C"/>
    <w:rsid w:val="00F31EE8"/>
    <w:rsid w:val="00F614C9"/>
    <w:rsid w:val="00F6589E"/>
    <w:rsid w:val="00F7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302C7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73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73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0"/>
    <w:uiPriority w:val="34"/>
    <w:qFormat/>
    <w:rsid w:val="00173FB2"/>
    <w:pPr>
      <w:ind w:left="720"/>
      <w:contextualSpacing/>
    </w:pPr>
  </w:style>
  <w:style w:type="paragraph" w:customStyle="1" w:styleId="dash041e0431044b0447043d044b0439">
    <w:name w:val="dash041e_0431_044b_0447_043d_044b_0439"/>
    <w:basedOn w:val="a0"/>
    <w:uiPriority w:val="99"/>
    <w:rsid w:val="00173FB2"/>
  </w:style>
  <w:style w:type="character" w:customStyle="1" w:styleId="dash041e0431044b0447043d044b0439char1">
    <w:name w:val="dash041e_0431_044b_0447_043d_044b_0439__char1"/>
    <w:uiPriority w:val="99"/>
    <w:rsid w:val="00173FB2"/>
    <w:rPr>
      <w:rFonts w:ascii="Times New Roman" w:hAnsi="Times New Roman"/>
      <w:sz w:val="24"/>
      <w:u w:val="none"/>
      <w:effect w:val="none"/>
    </w:rPr>
  </w:style>
  <w:style w:type="paragraph" w:styleId="a6">
    <w:name w:val="Normal (Web)"/>
    <w:basedOn w:val="a0"/>
    <w:unhideWhenUsed/>
    <w:rsid w:val="00173FB2"/>
    <w:pPr>
      <w:spacing w:before="100" w:beforeAutospacing="1" w:after="100" w:afterAutospacing="1"/>
    </w:pPr>
  </w:style>
  <w:style w:type="paragraph" w:styleId="2">
    <w:name w:val="Body Text Indent 2"/>
    <w:basedOn w:val="a0"/>
    <w:link w:val="20"/>
    <w:rsid w:val="00173FB2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1"/>
    <w:link w:val="2"/>
    <w:rsid w:val="00173F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1"/>
    <w:qFormat/>
    <w:rsid w:val="00173FB2"/>
    <w:rPr>
      <w:b/>
      <w:bCs/>
    </w:rPr>
  </w:style>
  <w:style w:type="paragraph" w:styleId="a8">
    <w:name w:val="Body Text Indent"/>
    <w:basedOn w:val="a0"/>
    <w:link w:val="a9"/>
    <w:uiPriority w:val="99"/>
    <w:unhideWhenUsed/>
    <w:rsid w:val="00173FB2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rsid w:val="00173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173FB2"/>
    <w:pPr>
      <w:numPr>
        <w:numId w:val="2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a">
    <w:name w:val="Перечень Знак"/>
    <w:link w:val="a"/>
    <w:rsid w:val="00173FB2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styleId="ab">
    <w:name w:val="No Spacing"/>
    <w:qFormat/>
    <w:rsid w:val="00A61B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0"/>
    <w:rsid w:val="00C0447B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semiHidden/>
    <w:unhideWhenUsed/>
    <w:rsid w:val="005F5C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5F5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5F5C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5F5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302C7B"/>
    <w:rPr>
      <w:rFonts w:ascii="Arial" w:eastAsia="Calibri" w:hAnsi="Arial" w:cs="Arial"/>
      <w:b/>
      <w:bCs/>
      <w:kern w:val="32"/>
      <w:sz w:val="32"/>
      <w:szCs w:val="32"/>
    </w:rPr>
  </w:style>
  <w:style w:type="paragraph" w:styleId="af0">
    <w:name w:val="Balloon Text"/>
    <w:basedOn w:val="a0"/>
    <w:link w:val="af1"/>
    <w:uiPriority w:val="99"/>
    <w:semiHidden/>
    <w:unhideWhenUsed/>
    <w:rsid w:val="00302C7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302C7B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Body Text"/>
    <w:basedOn w:val="a0"/>
    <w:link w:val="af3"/>
    <w:uiPriority w:val="99"/>
    <w:semiHidden/>
    <w:unhideWhenUsed/>
    <w:rsid w:val="005E0401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semiHidden/>
    <w:rsid w:val="005E04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5E040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E040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E4907-22BE-4D34-A70A-AECE4823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4737</Words>
  <Characters>27006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cp:lastPrinted>2022-02-21T04:15:00Z</cp:lastPrinted>
  <dcterms:created xsi:type="dcterms:W3CDTF">2023-04-06T12:17:00Z</dcterms:created>
  <dcterms:modified xsi:type="dcterms:W3CDTF">2023-04-06T12:17:00Z</dcterms:modified>
</cp:coreProperties>
</file>