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B6" w:rsidRDefault="002A7E6F" w:rsidP="00440BB6">
      <w:pPr>
        <w:rPr>
          <w:sz w:val="24"/>
          <w:szCs w:val="24"/>
        </w:rPr>
        <w:sectPr w:rsidR="00440BB6">
          <w:pgSz w:w="11906" w:h="16838"/>
          <w:pgMar w:top="1134" w:right="850" w:bottom="1134" w:left="851" w:header="708" w:footer="708" w:gutter="0"/>
          <w:pgNumType w:start="1"/>
          <w:cols w:space="720"/>
        </w:sectPr>
      </w:pPr>
      <w:bookmarkStart w:id="0" w:name="_Hlk96257025"/>
      <w:r>
        <w:rPr>
          <w:noProof/>
          <w:sz w:val="24"/>
          <w:szCs w:val="24"/>
        </w:rPr>
        <w:drawing>
          <wp:inline distT="0" distB="0" distL="0" distR="0">
            <wp:extent cx="6480175" cy="9159619"/>
            <wp:effectExtent l="19050" t="0" r="0" b="0"/>
            <wp:docPr id="2" name="Рисунок 1" descr="C:\Users\Admin\Desktop\Физик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ика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B6" w:rsidRDefault="00440BB6" w:rsidP="00440B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b/>
          <w:sz w:val="24"/>
          <w:szCs w:val="24"/>
        </w:rPr>
        <w:lastRenderedPageBreak/>
        <w:t xml:space="preserve">      </w:t>
      </w:r>
      <w:r>
        <w:rPr>
          <w:bCs/>
          <w:sz w:val="24"/>
          <w:szCs w:val="24"/>
        </w:rPr>
        <w:t xml:space="preserve">Рабочая программа по физике для </w:t>
      </w:r>
      <w:r w:rsidR="00C75786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класса разработана на основе </w:t>
      </w:r>
      <w:r>
        <w:rPr>
          <w:rFonts w:eastAsia="Tahoma"/>
          <w:color w:val="000000"/>
          <w:sz w:val="24"/>
          <w:szCs w:val="24"/>
          <w:lang w:bidi="ru-RU"/>
        </w:rPr>
        <w:t>следующих документов:</w:t>
      </w:r>
    </w:p>
    <w:p w:rsidR="00440BB6" w:rsidRDefault="00440BB6" w:rsidP="00440BB6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Федерального закона «Об образовании в Российской Федерации» № 273-ФЗ от 29.12.2012г. (с изменениями);</w:t>
      </w:r>
    </w:p>
    <w:p w:rsidR="00440BB6" w:rsidRDefault="00440BB6" w:rsidP="00440BB6">
      <w:pPr>
        <w:pStyle w:val="ab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440BB6" w:rsidRDefault="00440BB6" w:rsidP="00440BB6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Федерального 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изм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. и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дополн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. от 23.12.2020 г.);</w:t>
      </w:r>
    </w:p>
    <w:p w:rsidR="00440BB6" w:rsidRDefault="00440BB6" w:rsidP="00440BB6">
      <w:pPr>
        <w:pStyle w:val="ab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440BB6" w:rsidRDefault="00440BB6" w:rsidP="00440BB6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Учебных планов для 1-9 классов </w:t>
      </w:r>
      <w:r w:rsidR="00C75786">
        <w:rPr>
          <w:rFonts w:ascii="Times New Roman" w:eastAsia="SimSun" w:hAnsi="Times New Roman"/>
          <w:sz w:val="24"/>
          <w:szCs w:val="24"/>
          <w:lang w:eastAsia="zh-CN"/>
        </w:rPr>
        <w:t>м</w:t>
      </w:r>
      <w:r>
        <w:rPr>
          <w:rFonts w:ascii="Times New Roman" w:eastAsia="SimSun" w:hAnsi="Times New Roman"/>
          <w:sz w:val="24"/>
          <w:szCs w:val="24"/>
          <w:lang w:eastAsia="zh-CN"/>
        </w:rPr>
        <w:t>униципального бюджетного общеобразовательного учреждения  «</w:t>
      </w:r>
      <w:r w:rsidR="00C75786">
        <w:rPr>
          <w:rFonts w:ascii="Times New Roman" w:eastAsia="SimSun" w:hAnsi="Times New Roman"/>
          <w:sz w:val="24"/>
          <w:szCs w:val="24"/>
          <w:lang w:eastAsia="zh-CN"/>
        </w:rPr>
        <w:t>Новоозерновская средняя школа города Евпатории Республики Крым</w:t>
      </w:r>
      <w:r>
        <w:rPr>
          <w:rFonts w:ascii="Times New Roman" w:eastAsia="SimSun" w:hAnsi="Times New Roman"/>
          <w:sz w:val="24"/>
          <w:szCs w:val="24"/>
          <w:lang w:eastAsia="zh-CN"/>
        </w:rPr>
        <w:t>» на 2022-2023 учебный год (5-ти дневная рабочая неделя), (приказ «Об утверждении учебного плана»  от   .08.2022г. № ____).</w:t>
      </w:r>
    </w:p>
    <w:p w:rsidR="00440BB6" w:rsidRDefault="00440BB6" w:rsidP="00440BB6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p w:rsidR="008E2A8E" w:rsidRDefault="00440BB6" w:rsidP="00440BB6">
      <w:pPr>
        <w:pStyle w:val="ac"/>
        <w:shd w:val="clear" w:color="auto" w:fill="FFFFFF"/>
        <w:spacing w:before="0" w:beforeAutospacing="0" w:after="0" w:afterAutospacing="0" w:line="210" w:lineRule="atLeast"/>
        <w:ind w:left="142" w:firstLine="142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eastAsia="SchoolBookCSanPin"/>
          <w:color w:val="221E1F"/>
        </w:rPr>
        <w:t xml:space="preserve">               </w:t>
      </w:r>
      <w:r w:rsidR="008E2A8E">
        <w:rPr>
          <w:rFonts w:eastAsia="SchoolBookCSanPin"/>
          <w:color w:val="221E1F"/>
        </w:rPr>
        <w:t xml:space="preserve"> </w:t>
      </w:r>
      <w:proofErr w:type="gramStart"/>
      <w:r w:rsidR="008E2A8E" w:rsidRPr="008E2A8E">
        <w:rPr>
          <w:rFonts w:eastAsia="SchoolBookCSanPin"/>
          <w:color w:val="221E1F"/>
        </w:rPr>
        <w:t>Авторской п</w:t>
      </w:r>
      <w:r w:rsidR="008E2A8E" w:rsidRPr="008E2A8E">
        <w:t xml:space="preserve">рограммой курса </w:t>
      </w:r>
      <w:r w:rsidR="008E2A8E">
        <w:rPr>
          <w:color w:val="000000"/>
        </w:rPr>
        <w:t xml:space="preserve">составлена на основе: программы О.Ф. </w:t>
      </w:r>
      <w:proofErr w:type="spellStart"/>
      <w:r w:rsidR="008E2A8E">
        <w:rPr>
          <w:color w:val="000000"/>
        </w:rPr>
        <w:t>Кабардина</w:t>
      </w:r>
      <w:proofErr w:type="spellEnd"/>
      <w:r w:rsidR="008E2A8E">
        <w:rPr>
          <w:color w:val="000000"/>
        </w:rPr>
        <w:t xml:space="preserve"> (линия «Архимед») (Физика.</w:t>
      </w:r>
      <w:proofErr w:type="gramEnd"/>
      <w:r w:rsidR="008E2A8E">
        <w:rPr>
          <w:color w:val="000000"/>
        </w:rPr>
        <w:t xml:space="preserve"> Сборник рабочих программ 7 - 9 классы </w:t>
      </w:r>
      <w:bookmarkStart w:id="1" w:name="_Hlk95904511"/>
      <w:r w:rsidR="008E2A8E">
        <w:rPr>
          <w:color w:val="000000"/>
        </w:rPr>
        <w:t xml:space="preserve">/ Шаронова Н. В., Иванова Н.Н., </w:t>
      </w:r>
      <w:proofErr w:type="spellStart"/>
      <w:r w:rsidR="008E2A8E">
        <w:rPr>
          <w:color w:val="000000"/>
        </w:rPr>
        <w:t>Кабардин</w:t>
      </w:r>
      <w:proofErr w:type="spellEnd"/>
      <w:r w:rsidR="008E2A8E">
        <w:rPr>
          <w:color w:val="000000"/>
        </w:rPr>
        <w:t xml:space="preserve"> О.Ф. </w:t>
      </w:r>
      <w:bookmarkEnd w:id="1"/>
      <w:r w:rsidR="008E2A8E">
        <w:rPr>
          <w:color w:val="000000"/>
        </w:rPr>
        <w:t>и д.р. Пособие для учителей общеобразовательных учреждений – М:. Просвещение. 2011).</w:t>
      </w:r>
      <w:r w:rsidR="00431039" w:rsidRPr="00351020">
        <w:rPr>
          <w:b/>
          <w:color w:val="000000"/>
        </w:rPr>
        <w:t>а также современных средств обучения, в рамках проекта центра</w:t>
      </w:r>
      <w:proofErr w:type="gramStart"/>
      <w:r w:rsidR="00431039" w:rsidRPr="00351020">
        <w:rPr>
          <w:b/>
          <w:color w:val="000000"/>
        </w:rPr>
        <w:t>«Т</w:t>
      </w:r>
      <w:proofErr w:type="gramEnd"/>
      <w:r w:rsidR="00431039" w:rsidRPr="00351020">
        <w:rPr>
          <w:b/>
          <w:color w:val="000000"/>
        </w:rPr>
        <w:t>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</w:t>
      </w:r>
    </w:p>
    <w:p w:rsidR="008E2A8E" w:rsidRPr="00440BB6" w:rsidRDefault="00431039" w:rsidP="00440BB6">
      <w:pPr>
        <w:widowControl w:val="0"/>
        <w:autoSpaceDE w:val="0"/>
        <w:autoSpaceDN w:val="0"/>
        <w:adjustRightInd w:val="0"/>
        <w:ind w:left="142" w:firstLine="142"/>
        <w:jc w:val="both"/>
        <w:rPr>
          <w:b/>
          <w:color w:val="000000"/>
          <w:sz w:val="24"/>
          <w:szCs w:val="24"/>
        </w:rPr>
      </w:pPr>
      <w:r w:rsidRPr="00440BB6">
        <w:rPr>
          <w:color w:val="000000"/>
          <w:sz w:val="24"/>
          <w:szCs w:val="24"/>
        </w:rPr>
        <w:t xml:space="preserve">Место учебного предмета физика в учебном плане относится к предметной области </w:t>
      </w:r>
      <w:proofErr w:type="spellStart"/>
      <w:proofErr w:type="gramStart"/>
      <w:r w:rsidRPr="00440BB6">
        <w:rPr>
          <w:color w:val="000000"/>
          <w:sz w:val="24"/>
          <w:szCs w:val="24"/>
        </w:rPr>
        <w:t>естественно-научные</w:t>
      </w:r>
      <w:proofErr w:type="spellEnd"/>
      <w:proofErr w:type="gramEnd"/>
      <w:r w:rsidRPr="00440BB6">
        <w:rPr>
          <w:color w:val="000000"/>
          <w:sz w:val="24"/>
          <w:szCs w:val="24"/>
        </w:rPr>
        <w:t xml:space="preserve"> предметы. </w:t>
      </w:r>
      <w:r w:rsidRPr="00440BB6">
        <w:rPr>
          <w:b/>
          <w:color w:val="000000"/>
          <w:sz w:val="24"/>
          <w:szCs w:val="24"/>
        </w:rPr>
        <w:t xml:space="preserve">Реализация данной программы </w:t>
      </w:r>
      <w:proofErr w:type="spellStart"/>
      <w:proofErr w:type="gramStart"/>
      <w:r w:rsidRPr="00440BB6">
        <w:rPr>
          <w:b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440BB6">
        <w:rPr>
          <w:b/>
          <w:color w:val="000000"/>
          <w:sz w:val="24"/>
          <w:szCs w:val="24"/>
        </w:rPr>
        <w:t xml:space="preserve"> направленности  предусматривает использование оборудования, средств обучения и воспитания  Центра «Точка роста».</w:t>
      </w:r>
    </w:p>
    <w:p w:rsidR="008E2A8E" w:rsidRPr="00440BB6" w:rsidRDefault="008E2A8E" w:rsidP="00440BB6">
      <w:pPr>
        <w:widowControl w:val="0"/>
        <w:autoSpaceDE w:val="0"/>
        <w:autoSpaceDN w:val="0"/>
        <w:adjustRightInd w:val="0"/>
        <w:ind w:left="142" w:firstLine="142"/>
        <w:jc w:val="both"/>
        <w:rPr>
          <w:sz w:val="24"/>
          <w:szCs w:val="24"/>
        </w:rPr>
      </w:pPr>
      <w:proofErr w:type="gramStart"/>
      <w:r w:rsidRPr="00440BB6">
        <w:rPr>
          <w:color w:val="000000"/>
          <w:sz w:val="24"/>
          <w:szCs w:val="24"/>
        </w:rPr>
        <w:t>Рабочая программа ориентирована на использование учебника для 9 класса (авторы:</w:t>
      </w:r>
      <w:proofErr w:type="gramEnd"/>
      <w:r w:rsidRPr="00440BB6">
        <w:rPr>
          <w:color w:val="000000"/>
          <w:sz w:val="24"/>
          <w:szCs w:val="24"/>
        </w:rPr>
        <w:t xml:space="preserve"> / Шаронова Н. В., Иванова Н.Н., </w:t>
      </w:r>
      <w:proofErr w:type="spellStart"/>
      <w:r w:rsidRPr="00440BB6">
        <w:rPr>
          <w:color w:val="000000"/>
          <w:sz w:val="24"/>
          <w:szCs w:val="24"/>
        </w:rPr>
        <w:t>Кабардин</w:t>
      </w:r>
      <w:proofErr w:type="spellEnd"/>
      <w:r w:rsidRPr="00440BB6">
        <w:rPr>
          <w:color w:val="000000"/>
          <w:sz w:val="24"/>
          <w:szCs w:val="24"/>
        </w:rPr>
        <w:t xml:space="preserve"> О.Ф.) </w:t>
      </w:r>
      <w:proofErr w:type="gramStart"/>
      <w:r w:rsidRPr="00440BB6">
        <w:rPr>
          <w:color w:val="000000"/>
          <w:sz w:val="24"/>
          <w:szCs w:val="24"/>
        </w:rPr>
        <w:t>соответствующих</w:t>
      </w:r>
      <w:proofErr w:type="gramEnd"/>
      <w:r w:rsidRPr="00440BB6">
        <w:rPr>
          <w:color w:val="000000"/>
          <w:sz w:val="24"/>
          <w:szCs w:val="24"/>
        </w:rPr>
        <w:t xml:space="preserve"> федеральному государственному образовательному стандарту </w:t>
      </w:r>
      <w:r w:rsidRPr="00440BB6">
        <w:rPr>
          <w:rFonts w:eastAsia="SimSun"/>
          <w:color w:val="000000"/>
          <w:sz w:val="24"/>
          <w:szCs w:val="24"/>
          <w:lang w:eastAsia="zh-CN"/>
        </w:rPr>
        <w:t>основного</w:t>
      </w:r>
      <w:r w:rsidRPr="00440BB6">
        <w:rPr>
          <w:color w:val="000000"/>
          <w:sz w:val="24"/>
          <w:szCs w:val="24"/>
        </w:rPr>
        <w:t xml:space="preserve"> общего образования.</w:t>
      </w:r>
    </w:p>
    <w:p w:rsidR="008E2A8E" w:rsidRPr="00440BB6" w:rsidRDefault="008E2A8E" w:rsidP="00440BB6">
      <w:pPr>
        <w:autoSpaceDE w:val="0"/>
        <w:autoSpaceDN w:val="0"/>
        <w:adjustRightInd w:val="0"/>
        <w:ind w:left="142" w:firstLine="142"/>
        <w:jc w:val="both"/>
        <w:rPr>
          <w:sz w:val="24"/>
          <w:szCs w:val="24"/>
        </w:rPr>
      </w:pPr>
      <w:r w:rsidRPr="00440BB6">
        <w:rPr>
          <w:sz w:val="24"/>
          <w:szCs w:val="24"/>
        </w:rPr>
        <w:t>В соответствии с федеральным базисным учебным планом для образовательных учреждений РФ на изучение информатики в 9 классе отводится  68 часов.</w:t>
      </w:r>
    </w:p>
    <w:p w:rsidR="008E2A8E" w:rsidRPr="00440BB6" w:rsidRDefault="008E2A8E" w:rsidP="00440BB6">
      <w:pPr>
        <w:autoSpaceDE w:val="0"/>
        <w:autoSpaceDN w:val="0"/>
        <w:adjustRightInd w:val="0"/>
        <w:ind w:left="142" w:firstLine="142"/>
        <w:jc w:val="both"/>
        <w:rPr>
          <w:sz w:val="24"/>
          <w:szCs w:val="24"/>
        </w:rPr>
      </w:pPr>
      <w:r w:rsidRPr="00440BB6">
        <w:rPr>
          <w:sz w:val="24"/>
          <w:szCs w:val="24"/>
        </w:rPr>
        <w:t>Согласно действующему учебному плану рабочая программа для 9 класса предусматривает обучение физики в объёме 2 час в неделю при 34 учебных неделях в течение одного учебного года на базовом уровне – всего 68 часа.</w:t>
      </w:r>
    </w:p>
    <w:p w:rsidR="00431039" w:rsidRPr="00440BB6" w:rsidRDefault="00431039" w:rsidP="00440BB6">
      <w:pPr>
        <w:ind w:left="142" w:firstLine="142"/>
        <w:jc w:val="both"/>
        <w:rPr>
          <w:b/>
          <w:bCs/>
          <w:color w:val="000000"/>
          <w:sz w:val="24"/>
          <w:szCs w:val="24"/>
        </w:rPr>
      </w:pPr>
      <w:r w:rsidRPr="00440BB6">
        <w:rPr>
          <w:b/>
          <w:bCs/>
          <w:color w:val="000000"/>
          <w:sz w:val="24"/>
          <w:szCs w:val="24"/>
        </w:rPr>
        <w:t>ЦЕЛИ изучения курса физики в 9 классе</w:t>
      </w:r>
    </w:p>
    <w:p w:rsidR="009A71DA" w:rsidRPr="00440BB6" w:rsidRDefault="009A71DA" w:rsidP="00440BB6">
      <w:pPr>
        <w:ind w:left="142" w:firstLine="142"/>
        <w:jc w:val="both"/>
        <w:rPr>
          <w:sz w:val="24"/>
          <w:szCs w:val="24"/>
        </w:rPr>
      </w:pPr>
      <w:r w:rsidRPr="00440BB6">
        <w:rPr>
          <w:b/>
          <w:i/>
          <w:sz w:val="24"/>
          <w:szCs w:val="24"/>
        </w:rPr>
        <w:tab/>
      </w:r>
      <w:r w:rsidRPr="00440BB6">
        <w:rPr>
          <w:sz w:val="24"/>
          <w:szCs w:val="24"/>
        </w:rPr>
        <w:t xml:space="preserve">овладение методами научного познания законов природы и формирование на этой основе представлений о физической картине мира; </w:t>
      </w:r>
    </w:p>
    <w:p w:rsidR="009A71DA" w:rsidRPr="00440BB6" w:rsidRDefault="009A71DA" w:rsidP="00440BB6">
      <w:pPr>
        <w:ind w:left="142" w:firstLine="142"/>
        <w:jc w:val="both"/>
        <w:rPr>
          <w:sz w:val="24"/>
          <w:szCs w:val="24"/>
        </w:rPr>
      </w:pPr>
      <w:r w:rsidRPr="00440BB6">
        <w:rPr>
          <w:sz w:val="24"/>
          <w:szCs w:val="24"/>
        </w:rPr>
        <w:t>•</w:t>
      </w:r>
      <w:r w:rsidRPr="00440BB6">
        <w:rPr>
          <w:sz w:val="24"/>
          <w:szCs w:val="24"/>
        </w:rPr>
        <w:tab/>
        <w:t xml:space="preserve"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 </w:t>
      </w:r>
    </w:p>
    <w:p w:rsidR="009A71DA" w:rsidRPr="00440BB6" w:rsidRDefault="009A71DA" w:rsidP="00440BB6">
      <w:pPr>
        <w:ind w:left="142" w:firstLine="142"/>
        <w:jc w:val="both"/>
        <w:rPr>
          <w:sz w:val="24"/>
          <w:szCs w:val="24"/>
        </w:rPr>
      </w:pPr>
      <w:r w:rsidRPr="00440BB6">
        <w:rPr>
          <w:sz w:val="24"/>
          <w:szCs w:val="24"/>
        </w:rPr>
        <w:t>•</w:t>
      </w:r>
      <w:r w:rsidRPr="00440BB6">
        <w:rPr>
          <w:sz w:val="24"/>
          <w:szCs w:val="24"/>
        </w:rPr>
        <w:tab/>
        <w:t xml:space="preserve">применение полученных знаний для объяснения природных явлений и процессов, принципов действия технических устройств, решения практических задач; </w:t>
      </w:r>
    </w:p>
    <w:p w:rsidR="009A71DA" w:rsidRPr="009A71DA" w:rsidRDefault="009A71DA" w:rsidP="009A71DA">
      <w:pPr>
        <w:ind w:firstLine="709"/>
        <w:jc w:val="both"/>
        <w:rPr>
          <w:sz w:val="24"/>
          <w:szCs w:val="24"/>
        </w:rPr>
      </w:pPr>
      <w:r w:rsidRPr="009A71DA">
        <w:rPr>
          <w:sz w:val="24"/>
          <w:szCs w:val="24"/>
        </w:rPr>
        <w:lastRenderedPageBreak/>
        <w:t>•</w:t>
      </w:r>
      <w:r w:rsidRPr="009A71DA">
        <w:rPr>
          <w:sz w:val="24"/>
          <w:szCs w:val="24"/>
        </w:rPr>
        <w:tab/>
        <w:t xml:space="preserve">формирование представлений о познаваемости законов природы, необходимости разумного использования достижений науки для дальнейшего развития человеческого общества. </w:t>
      </w:r>
    </w:p>
    <w:p w:rsidR="008E2A8E" w:rsidRPr="00EC4556" w:rsidRDefault="008E2A8E" w:rsidP="008E2A8E">
      <w:pPr>
        <w:shd w:val="clear" w:color="auto" w:fill="FFFFFF"/>
        <w:jc w:val="both"/>
        <w:rPr>
          <w:color w:val="000000"/>
          <w:sz w:val="24"/>
          <w:szCs w:val="24"/>
        </w:rPr>
      </w:pPr>
      <w:r w:rsidRPr="00EC4556">
        <w:rPr>
          <w:color w:val="000000"/>
          <w:sz w:val="24"/>
          <w:szCs w:val="24"/>
        </w:rPr>
        <w:t>.</w:t>
      </w:r>
    </w:p>
    <w:p w:rsidR="008E2A8E" w:rsidRPr="00EC4556" w:rsidRDefault="008E2A8E" w:rsidP="008E2A8E">
      <w:pPr>
        <w:shd w:val="clear" w:color="auto" w:fill="FFFFFF"/>
        <w:ind w:firstLine="851"/>
        <w:jc w:val="both"/>
        <w:rPr>
          <w:b/>
          <w:i/>
          <w:color w:val="000000"/>
          <w:sz w:val="24"/>
          <w:szCs w:val="24"/>
        </w:rPr>
      </w:pPr>
      <w:r w:rsidRPr="00EC4556">
        <w:rPr>
          <w:b/>
          <w:i/>
          <w:color w:val="000000"/>
          <w:sz w:val="24"/>
          <w:szCs w:val="24"/>
        </w:rPr>
        <w:t>Основные задачи программы:</w:t>
      </w:r>
    </w:p>
    <w:p w:rsidR="008E2A8E" w:rsidRPr="00EC4556" w:rsidRDefault="008E2A8E" w:rsidP="008E2A8E">
      <w:pPr>
        <w:shd w:val="clear" w:color="auto" w:fill="FFFFFF"/>
        <w:jc w:val="both"/>
        <w:rPr>
          <w:color w:val="000000"/>
          <w:sz w:val="24"/>
          <w:szCs w:val="24"/>
        </w:rPr>
      </w:pPr>
      <w:r w:rsidRPr="00EC4556">
        <w:rPr>
          <w:color w:val="000000"/>
          <w:sz w:val="24"/>
          <w:szCs w:val="24"/>
        </w:rPr>
        <w:t>• систематизировать подходы к изучению предмета;</w:t>
      </w:r>
    </w:p>
    <w:p w:rsidR="008E2A8E" w:rsidRPr="00EC4556" w:rsidRDefault="008E2A8E" w:rsidP="008E2A8E">
      <w:pPr>
        <w:shd w:val="clear" w:color="auto" w:fill="FFFFFF"/>
        <w:jc w:val="both"/>
        <w:rPr>
          <w:color w:val="000000"/>
          <w:sz w:val="24"/>
          <w:szCs w:val="24"/>
        </w:rPr>
      </w:pPr>
      <w:r w:rsidRPr="00EC4556">
        <w:rPr>
          <w:color w:val="000000"/>
          <w:sz w:val="24"/>
          <w:szCs w:val="24"/>
        </w:rPr>
        <w:t>• сформировать у учащихся единую систему понятий, связанных с</w:t>
      </w:r>
      <w:r w:rsidRPr="00EA3553">
        <w:rPr>
          <w:color w:val="000000"/>
          <w:sz w:val="24"/>
          <w:szCs w:val="24"/>
        </w:rPr>
        <w:t xml:space="preserve"> </w:t>
      </w:r>
      <w:r w:rsidRPr="00EC4556">
        <w:rPr>
          <w:color w:val="000000"/>
          <w:sz w:val="24"/>
          <w:szCs w:val="24"/>
        </w:rPr>
        <w:t>созданием, получением, обработкой, интерпретацией и хранением</w:t>
      </w:r>
      <w:r w:rsidRPr="00EA3553">
        <w:rPr>
          <w:color w:val="000000"/>
          <w:sz w:val="24"/>
          <w:szCs w:val="24"/>
        </w:rPr>
        <w:t xml:space="preserve"> </w:t>
      </w:r>
      <w:r w:rsidRPr="00EC4556">
        <w:rPr>
          <w:color w:val="000000"/>
          <w:sz w:val="24"/>
          <w:szCs w:val="24"/>
        </w:rPr>
        <w:t>информации;</w:t>
      </w:r>
    </w:p>
    <w:p w:rsidR="008E2A8E" w:rsidRPr="00EC4556" w:rsidRDefault="008E2A8E" w:rsidP="008E2A8E">
      <w:pPr>
        <w:shd w:val="clear" w:color="auto" w:fill="FFFFFF"/>
        <w:jc w:val="both"/>
        <w:rPr>
          <w:color w:val="000000"/>
          <w:sz w:val="24"/>
          <w:szCs w:val="24"/>
        </w:rPr>
      </w:pPr>
      <w:r w:rsidRPr="00EC4556">
        <w:rPr>
          <w:color w:val="000000"/>
          <w:sz w:val="24"/>
          <w:szCs w:val="24"/>
        </w:rPr>
        <w:t>• научить пользоваться распространенными прикладными пакетами;</w:t>
      </w:r>
    </w:p>
    <w:p w:rsidR="008E2A8E" w:rsidRPr="00EC4556" w:rsidRDefault="008E2A8E" w:rsidP="008E2A8E">
      <w:pPr>
        <w:shd w:val="clear" w:color="auto" w:fill="FFFFFF"/>
        <w:jc w:val="both"/>
        <w:rPr>
          <w:color w:val="000000"/>
          <w:sz w:val="24"/>
          <w:szCs w:val="24"/>
        </w:rPr>
      </w:pPr>
      <w:r w:rsidRPr="00EC4556">
        <w:rPr>
          <w:color w:val="000000"/>
          <w:sz w:val="24"/>
          <w:szCs w:val="24"/>
        </w:rPr>
        <w:t>• показать</w:t>
      </w:r>
      <w:r w:rsidRPr="00EA3553">
        <w:rPr>
          <w:color w:val="000000"/>
          <w:sz w:val="24"/>
          <w:szCs w:val="24"/>
        </w:rPr>
        <w:t xml:space="preserve"> </w:t>
      </w:r>
      <w:r w:rsidRPr="00EC4556">
        <w:rPr>
          <w:color w:val="000000"/>
          <w:sz w:val="24"/>
          <w:szCs w:val="24"/>
        </w:rPr>
        <w:t>основные</w:t>
      </w:r>
      <w:r w:rsidRPr="00EA3553">
        <w:rPr>
          <w:color w:val="000000"/>
          <w:sz w:val="24"/>
          <w:szCs w:val="24"/>
        </w:rPr>
        <w:t xml:space="preserve"> </w:t>
      </w:r>
      <w:r w:rsidRPr="00EC4556">
        <w:rPr>
          <w:color w:val="000000"/>
          <w:sz w:val="24"/>
          <w:szCs w:val="24"/>
        </w:rPr>
        <w:t>приемы</w:t>
      </w:r>
      <w:r w:rsidRPr="00EA3553">
        <w:rPr>
          <w:color w:val="000000"/>
          <w:sz w:val="24"/>
          <w:szCs w:val="24"/>
        </w:rPr>
        <w:t xml:space="preserve"> </w:t>
      </w:r>
      <w:proofErr w:type="gramStart"/>
      <w:r w:rsidRPr="00EC4556">
        <w:rPr>
          <w:color w:val="000000"/>
          <w:sz w:val="24"/>
          <w:szCs w:val="24"/>
        </w:rPr>
        <w:t>эффективного</w:t>
      </w:r>
      <w:proofErr w:type="gramEnd"/>
      <w:r w:rsidRPr="00EA3553">
        <w:rPr>
          <w:color w:val="000000"/>
          <w:sz w:val="24"/>
          <w:szCs w:val="24"/>
        </w:rPr>
        <w:t xml:space="preserve"> </w:t>
      </w:r>
      <w:r w:rsidRPr="00EC4556">
        <w:rPr>
          <w:color w:val="000000"/>
          <w:sz w:val="24"/>
          <w:szCs w:val="24"/>
        </w:rPr>
        <w:t>информационных технологий;</w:t>
      </w:r>
    </w:p>
    <w:p w:rsidR="008E2A8E" w:rsidRPr="00EC4556" w:rsidRDefault="008E2A8E" w:rsidP="008E2A8E">
      <w:pPr>
        <w:shd w:val="clear" w:color="auto" w:fill="FFFFFF"/>
        <w:jc w:val="both"/>
        <w:rPr>
          <w:rFonts w:ascii="yandex-sans" w:hAnsi="yandex-sans"/>
          <w:color w:val="000000"/>
          <w:sz w:val="24"/>
          <w:szCs w:val="24"/>
        </w:rPr>
      </w:pPr>
      <w:r w:rsidRPr="00EC4556">
        <w:rPr>
          <w:color w:val="000000"/>
          <w:sz w:val="24"/>
          <w:szCs w:val="24"/>
        </w:rPr>
        <w:t>• сформировать логические связи с другими предметами, входящими в</w:t>
      </w:r>
      <w:r w:rsidRPr="00EA3553">
        <w:rPr>
          <w:color w:val="000000"/>
          <w:sz w:val="24"/>
          <w:szCs w:val="24"/>
        </w:rPr>
        <w:t xml:space="preserve"> </w:t>
      </w:r>
      <w:r w:rsidRPr="00EC4556">
        <w:rPr>
          <w:color w:val="000000"/>
          <w:sz w:val="24"/>
          <w:szCs w:val="24"/>
        </w:rPr>
        <w:t>курс общего</w:t>
      </w:r>
      <w:r w:rsidRPr="00EC4556">
        <w:rPr>
          <w:rFonts w:ascii="yandex-sans" w:hAnsi="yandex-sans"/>
          <w:color w:val="000000"/>
          <w:sz w:val="24"/>
          <w:szCs w:val="24"/>
        </w:rPr>
        <w:t xml:space="preserve"> образования.</w:t>
      </w:r>
    </w:p>
    <w:p w:rsidR="00431039" w:rsidRPr="00351020" w:rsidRDefault="00431039" w:rsidP="00431039">
      <w:pPr>
        <w:numPr>
          <w:ilvl w:val="0"/>
          <w:numId w:val="5"/>
        </w:num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351020">
        <w:rPr>
          <w:b/>
          <w:color w:val="000000"/>
          <w:sz w:val="24"/>
          <w:szCs w:val="24"/>
        </w:rPr>
        <w:t>вовлечение учащихся в проектную деятельность.</w:t>
      </w:r>
    </w:p>
    <w:p w:rsidR="009A71DA" w:rsidRDefault="009A71DA" w:rsidP="009A71DA">
      <w:pPr>
        <w:pStyle w:val="Default"/>
        <w:jc w:val="both"/>
        <w:rPr>
          <w:rFonts w:eastAsia="Times New Roman"/>
        </w:rPr>
      </w:pPr>
    </w:p>
    <w:p w:rsidR="009A71DA" w:rsidRPr="00360BC9" w:rsidRDefault="009A71DA" w:rsidP="009A71DA">
      <w:pPr>
        <w:pStyle w:val="Default"/>
        <w:jc w:val="both"/>
      </w:pPr>
      <w:r>
        <w:rPr>
          <w:rFonts w:eastAsia="Times New Roman"/>
        </w:rPr>
        <w:t xml:space="preserve">           </w:t>
      </w:r>
      <w:proofErr w:type="gramStart"/>
      <w:r w:rsidR="008E2A8E" w:rsidRPr="00EA3553">
        <w:rPr>
          <w:rFonts w:eastAsia="Times New Roman"/>
        </w:rPr>
        <w:t>Данный курс призван сформировать представления</w:t>
      </w:r>
      <w:r>
        <w:rPr>
          <w:rFonts w:eastAsia="Times New Roman"/>
        </w:rPr>
        <w:t xml:space="preserve"> </w:t>
      </w:r>
      <w:r w:rsidRPr="00360BC9">
        <w:rPr>
          <w:iCs/>
        </w:rPr>
        <w:t>знани</w:t>
      </w:r>
      <w:r>
        <w:rPr>
          <w:iCs/>
        </w:rPr>
        <w:t>й</w:t>
      </w:r>
      <w:r w:rsidRPr="00360BC9">
        <w:rPr>
          <w:iCs/>
        </w:rPr>
        <w:t xml:space="preserve"> о</w:t>
      </w:r>
      <w:r>
        <w:rPr>
          <w:iCs/>
        </w:rPr>
        <w:t xml:space="preserve"> </w:t>
      </w:r>
      <w:r w:rsidRPr="00360BC9">
        <w:rPr>
          <w:iCs/>
        </w:rPr>
        <w:t>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  <w:r>
        <w:rPr>
          <w:iCs/>
        </w:rPr>
        <w:t xml:space="preserve">, </w:t>
      </w:r>
      <w:r w:rsidRPr="00360BC9">
        <w:rPr>
          <w:iCs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</w:t>
      </w:r>
      <w:proofErr w:type="gramEnd"/>
    </w:p>
    <w:p w:rsidR="009A71DA" w:rsidRPr="00360BC9" w:rsidRDefault="009A71DA" w:rsidP="009A71DA">
      <w:pPr>
        <w:pStyle w:val="Default"/>
      </w:pPr>
      <w:r>
        <w:rPr>
          <w:rFonts w:eastAsia="Times New Roman"/>
        </w:rPr>
        <w:t xml:space="preserve">             </w:t>
      </w:r>
      <w:r w:rsidR="009B6239">
        <w:rPr>
          <w:rFonts w:eastAsia="Times New Roman"/>
        </w:rPr>
        <w:t xml:space="preserve">Выпускники </w:t>
      </w:r>
      <w:r w:rsidR="008E2A8E" w:rsidRPr="00EA3553">
        <w:rPr>
          <w:rFonts w:eastAsia="Times New Roman"/>
        </w:rPr>
        <w:t>приобретают знания и умения работы</w:t>
      </w:r>
      <w:r>
        <w:t xml:space="preserve"> с</w:t>
      </w:r>
      <w:r w:rsidRPr="00360BC9">
        <w:t xml:space="preserve"> физически</w:t>
      </w:r>
      <w:r>
        <w:t>ми</w:t>
      </w:r>
      <w:r w:rsidRPr="00360BC9">
        <w:t xml:space="preserve"> величин</w:t>
      </w:r>
      <w:r>
        <w:t>ами,</w:t>
      </w:r>
      <w:r w:rsidRPr="00360BC9">
        <w:t xml:space="preserve"> </w:t>
      </w:r>
      <w:r>
        <w:t>умени</w:t>
      </w:r>
      <w:r w:rsidR="001B1B7E">
        <w:t>е</w:t>
      </w:r>
      <w:r w:rsidRPr="00360BC9">
        <w:t xml:space="preserve"> </w:t>
      </w:r>
      <w:r w:rsidR="001B1B7E" w:rsidRPr="001B1B7E">
        <w:t>нахо</w:t>
      </w:r>
      <w:r w:rsidR="001B1B7E">
        <w:t>ждения</w:t>
      </w:r>
      <w:r w:rsidR="001B1B7E" w:rsidRPr="001B1B7E">
        <w:t xml:space="preserve"> адекватн</w:t>
      </w:r>
      <w:r w:rsidR="001B1B7E">
        <w:t>ой</w:t>
      </w:r>
      <w:r w:rsidR="001B1B7E" w:rsidRPr="001B1B7E">
        <w:t xml:space="preserve">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9A71DA" w:rsidRDefault="009A71DA" w:rsidP="009A71DA">
      <w:pPr>
        <w:shd w:val="clear" w:color="auto" w:fill="FFFFFF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Pr="00192610" w:rsidRDefault="009A71DA" w:rsidP="008E2A8E">
      <w:pPr>
        <w:tabs>
          <w:tab w:val="left" w:pos="4185"/>
        </w:tabs>
        <w:rPr>
          <w:b/>
          <w:sz w:val="24"/>
          <w:szCs w:val="24"/>
        </w:rPr>
      </w:pPr>
    </w:p>
    <w:p w:rsidR="009A71DA" w:rsidRDefault="009A71DA" w:rsidP="009A71DA">
      <w:pPr>
        <w:pStyle w:val="1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6B7C">
        <w:rPr>
          <w:rFonts w:ascii="Times New Roman" w:hAnsi="Times New Roman" w:cs="Times New Roman"/>
          <w:sz w:val="24"/>
          <w:szCs w:val="24"/>
        </w:rPr>
        <w:t>ПЛАНИРУЕМЫЕ  РЕЗУЛЬТАТЫ  ОСВОЕНИЯ  УЧЕБНОГО  ПРЕДМЕТА</w:t>
      </w:r>
    </w:p>
    <w:p w:rsidR="009A71DA" w:rsidRPr="003C6B7C" w:rsidRDefault="009A71DA" w:rsidP="009A71DA">
      <w:pPr>
        <w:rPr>
          <w:lang w:eastAsia="en-US"/>
        </w:rPr>
      </w:pPr>
    </w:p>
    <w:p w:rsidR="009A71DA" w:rsidRDefault="009A71DA" w:rsidP="009A71D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D210D">
        <w:rPr>
          <w:b/>
          <w:sz w:val="24"/>
          <w:szCs w:val="24"/>
        </w:rPr>
        <w:t>При изучении курса «</w:t>
      </w:r>
      <w:r w:rsidR="001B1B7E">
        <w:rPr>
          <w:b/>
          <w:sz w:val="24"/>
          <w:szCs w:val="24"/>
        </w:rPr>
        <w:t>Физика</w:t>
      </w:r>
      <w:r w:rsidRPr="004D210D">
        <w:rPr>
          <w:b/>
          <w:sz w:val="24"/>
          <w:szCs w:val="24"/>
        </w:rPr>
        <w:t>» в соответствии с требованиями ФГОС формируются следующие  результаты освоения учебного предмета.</w:t>
      </w:r>
    </w:p>
    <w:p w:rsidR="009A71DA" w:rsidRPr="0097574A" w:rsidRDefault="009A71DA" w:rsidP="009A71DA">
      <w:pPr>
        <w:autoSpaceDE w:val="0"/>
        <w:autoSpaceDN w:val="0"/>
        <w:adjustRightInd w:val="0"/>
        <w:ind w:firstLine="709"/>
        <w:jc w:val="both"/>
        <w:rPr>
          <w:b/>
          <w:sz w:val="16"/>
          <w:szCs w:val="16"/>
        </w:rPr>
      </w:pPr>
    </w:p>
    <w:p w:rsidR="00431039" w:rsidRPr="00351020" w:rsidRDefault="00431039" w:rsidP="00431039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351020">
        <w:rPr>
          <w:color w:val="000000"/>
          <w:sz w:val="24"/>
          <w:szCs w:val="24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351020">
        <w:rPr>
          <w:color w:val="000000"/>
          <w:sz w:val="24"/>
          <w:szCs w:val="24"/>
        </w:rPr>
        <w:t>метапредметные</w:t>
      </w:r>
      <w:proofErr w:type="spellEnd"/>
      <w:r w:rsidRPr="00351020">
        <w:rPr>
          <w:color w:val="000000"/>
          <w:sz w:val="24"/>
          <w:szCs w:val="24"/>
        </w:rPr>
        <w:t xml:space="preserve"> и предметные результаты.</w:t>
      </w:r>
    </w:p>
    <w:p w:rsidR="0056447A" w:rsidRPr="00192610" w:rsidRDefault="0056447A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56447A" w:rsidRPr="001B1B7E" w:rsidRDefault="0056447A" w:rsidP="001B1B7E">
      <w:pPr>
        <w:ind w:firstLine="360"/>
        <w:jc w:val="both"/>
        <w:rPr>
          <w:b/>
          <w:i/>
          <w:sz w:val="24"/>
          <w:szCs w:val="24"/>
        </w:rPr>
      </w:pPr>
      <w:r w:rsidRPr="001B1B7E">
        <w:rPr>
          <w:b/>
          <w:i/>
          <w:sz w:val="24"/>
          <w:szCs w:val="24"/>
        </w:rPr>
        <w:t>Личностны</w:t>
      </w:r>
      <w:r w:rsidR="001B1B7E" w:rsidRPr="001B1B7E">
        <w:rPr>
          <w:b/>
          <w:i/>
          <w:sz w:val="24"/>
          <w:szCs w:val="24"/>
        </w:rPr>
        <w:t>е</w:t>
      </w:r>
      <w:r w:rsidRPr="001B1B7E">
        <w:rPr>
          <w:b/>
          <w:i/>
          <w:sz w:val="24"/>
          <w:szCs w:val="24"/>
        </w:rPr>
        <w:t xml:space="preserve"> результат</w:t>
      </w:r>
      <w:r w:rsidR="001B1B7E" w:rsidRPr="001B1B7E">
        <w:rPr>
          <w:b/>
          <w:i/>
          <w:sz w:val="24"/>
          <w:szCs w:val="24"/>
        </w:rPr>
        <w:t>ы: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 xml:space="preserve">- </w:t>
      </w:r>
      <w:proofErr w:type="spellStart"/>
      <w:r w:rsidRPr="00192610">
        <w:rPr>
          <w:sz w:val="24"/>
          <w:szCs w:val="24"/>
        </w:rPr>
        <w:t>сформированность</w:t>
      </w:r>
      <w:proofErr w:type="spellEnd"/>
      <w:r w:rsidRPr="00192610">
        <w:rPr>
          <w:sz w:val="24"/>
          <w:szCs w:val="24"/>
        </w:rPr>
        <w:t xml:space="preserve"> познавательных интересов на основе развития интеллектуальных и творческих способностей </w:t>
      </w:r>
      <w:r w:rsidR="009B6239">
        <w:rPr>
          <w:sz w:val="24"/>
          <w:szCs w:val="24"/>
        </w:rPr>
        <w:t>выпускников</w:t>
      </w:r>
      <w:r w:rsidRPr="00192610">
        <w:rPr>
          <w:sz w:val="24"/>
          <w:szCs w:val="24"/>
        </w:rPr>
        <w:t>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убеждённость в закономерной связи и познаваемости явлений природы, в объективности научного знания,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самостоятельность в приобретении новых знаний и практических умений;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развитость теоретического мышления на основе формирования умений устанавливать факты, различать причины и следствия,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строить модели и выдвигать гипотезы, отыскивать и формулировать доказательства этих гипотез, выводить из экспериментальных фактов и теоретических моделей физические законы;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готовность к выбору жизненного пути в соответствии с собственными интересами и возможностями;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 xml:space="preserve">- мотивация образовательной деятельности </w:t>
      </w:r>
      <w:proofErr w:type="spellStart"/>
      <w:r w:rsidR="009B6239">
        <w:rPr>
          <w:sz w:val="24"/>
          <w:szCs w:val="24"/>
        </w:rPr>
        <w:t>выпусников</w:t>
      </w:r>
      <w:proofErr w:type="spellEnd"/>
      <w:r w:rsidRPr="00192610">
        <w:rPr>
          <w:sz w:val="24"/>
          <w:szCs w:val="24"/>
        </w:rPr>
        <w:t xml:space="preserve"> на основе личностно ориентированного подхода;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в приобретение ценностных отношений друг к другу, к учителю, авторам открытий и изобретений, к результатам обучения.</w:t>
      </w:r>
    </w:p>
    <w:p w:rsidR="0056447A" w:rsidRPr="001B1B7E" w:rsidRDefault="0056447A" w:rsidP="001B1B7E">
      <w:pPr>
        <w:ind w:firstLine="360"/>
        <w:jc w:val="both"/>
        <w:rPr>
          <w:b/>
          <w:i/>
          <w:sz w:val="24"/>
          <w:szCs w:val="24"/>
        </w:rPr>
      </w:pPr>
      <w:proofErr w:type="spellStart"/>
      <w:r w:rsidRPr="001B1B7E">
        <w:rPr>
          <w:b/>
          <w:i/>
          <w:sz w:val="24"/>
          <w:szCs w:val="24"/>
        </w:rPr>
        <w:t>Метапредметны</w:t>
      </w:r>
      <w:r w:rsidR="001B1B7E" w:rsidRPr="001B1B7E">
        <w:rPr>
          <w:b/>
          <w:i/>
          <w:sz w:val="24"/>
          <w:szCs w:val="24"/>
        </w:rPr>
        <w:t>е</w:t>
      </w:r>
      <w:proofErr w:type="spellEnd"/>
      <w:r w:rsidRPr="001B1B7E">
        <w:rPr>
          <w:b/>
          <w:i/>
          <w:sz w:val="24"/>
          <w:szCs w:val="24"/>
        </w:rPr>
        <w:t xml:space="preserve"> результат</w:t>
      </w:r>
      <w:r w:rsidR="001B1B7E" w:rsidRPr="001B1B7E">
        <w:rPr>
          <w:b/>
          <w:i/>
          <w:sz w:val="24"/>
          <w:szCs w:val="24"/>
        </w:rPr>
        <w:t>ы</w:t>
      </w:r>
      <w:proofErr w:type="gramStart"/>
      <w:r w:rsidRPr="001B1B7E">
        <w:rPr>
          <w:b/>
          <w:i/>
          <w:sz w:val="24"/>
          <w:szCs w:val="24"/>
        </w:rPr>
        <w:t xml:space="preserve"> </w:t>
      </w:r>
      <w:r w:rsidR="001B1B7E" w:rsidRPr="001B1B7E">
        <w:rPr>
          <w:b/>
          <w:i/>
          <w:sz w:val="24"/>
          <w:szCs w:val="24"/>
        </w:rPr>
        <w:t>:</w:t>
      </w:r>
      <w:proofErr w:type="gramEnd"/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овладение навыками самостоятельного приобретения новых знаний, организации учебной деятельности, постановки" Целей, планирования, самоконтроля</w:t>
      </w:r>
      <w:proofErr w:type="gramStart"/>
      <w:r w:rsidRPr="00192610">
        <w:rPr>
          <w:sz w:val="24"/>
          <w:szCs w:val="24"/>
        </w:rPr>
        <w:t xml:space="preserve"> И</w:t>
      </w:r>
      <w:proofErr w:type="gramEnd"/>
      <w:r w:rsidRPr="00192610">
        <w:rPr>
          <w:sz w:val="24"/>
          <w:szCs w:val="24"/>
        </w:rPr>
        <w:t xml:space="preserve"> оценки результатов своей деятельности, умением предвидеть возможные результаты своих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действий;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понимание различий между исходными фактами</w:t>
      </w:r>
      <w:proofErr w:type="gramStart"/>
      <w:r w:rsidRPr="00192610">
        <w:rPr>
          <w:sz w:val="24"/>
          <w:szCs w:val="24"/>
        </w:rPr>
        <w:t xml:space="preserve"> </w:t>
      </w:r>
      <w:r w:rsidR="009B6239">
        <w:rPr>
          <w:sz w:val="24"/>
          <w:szCs w:val="24"/>
        </w:rPr>
        <w:t xml:space="preserve"> </w:t>
      </w:r>
      <w:r w:rsidRPr="00192610">
        <w:rPr>
          <w:sz w:val="24"/>
          <w:szCs w:val="24"/>
        </w:rPr>
        <w:t>И</w:t>
      </w:r>
      <w:proofErr w:type="gramEnd"/>
      <w:r w:rsidRPr="00192610">
        <w:rPr>
          <w:sz w:val="24"/>
          <w:szCs w:val="24"/>
        </w:rPr>
        <w:t xml:space="preserve"> гипотезами для Их объяснения, теоретическими моделями И реальными объектами; овладение универсальными учебными действиями на примерах выдвижения гипотез для объяснения известных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фактов, и экспериментальной проверки этих гипотез, разработки теоретических моделей процессов или явлений;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 xml:space="preserve">- </w:t>
      </w:r>
      <w:proofErr w:type="spellStart"/>
      <w:r w:rsidRPr="00192610">
        <w:rPr>
          <w:sz w:val="24"/>
          <w:szCs w:val="24"/>
        </w:rPr>
        <w:t>сформированность</w:t>
      </w:r>
      <w:proofErr w:type="spellEnd"/>
      <w:r w:rsidRPr="00192610">
        <w:rPr>
          <w:sz w:val="24"/>
          <w:szCs w:val="24"/>
        </w:rPr>
        <w:t xml:space="preserve"> умений воспринимать, перерабатывать и предъявлять информацию в словесной, образной, символической формах,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анализировать и перерабатывать полученную информацию в соответствии с поставленными задачами,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выделять основное содержание прочитанного текста</w:t>
      </w:r>
      <w:proofErr w:type="gramStart"/>
      <w:r w:rsidRPr="00192610">
        <w:rPr>
          <w:sz w:val="24"/>
          <w:szCs w:val="24"/>
        </w:rPr>
        <w:t xml:space="preserve"> И</w:t>
      </w:r>
      <w:proofErr w:type="gramEnd"/>
      <w:r w:rsidRPr="00192610">
        <w:rPr>
          <w:sz w:val="24"/>
          <w:szCs w:val="24"/>
        </w:rPr>
        <w:t xml:space="preserve"> находить в нём ответы на вопросы;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lastRenderedPageBreak/>
        <w:t>- развитость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 xml:space="preserve">- коммуникативные умения докладывать о результатах своего исследования, участвовать в дискуссии, кратко и точно </w:t>
      </w:r>
      <w:proofErr w:type="gramStart"/>
      <w:r w:rsidRPr="00192610">
        <w:rPr>
          <w:sz w:val="24"/>
          <w:szCs w:val="24"/>
        </w:rPr>
        <w:t>отвечать</w:t>
      </w:r>
      <w:proofErr w:type="gramEnd"/>
      <w:r w:rsidRPr="00192610">
        <w:rPr>
          <w:sz w:val="24"/>
          <w:szCs w:val="24"/>
        </w:rPr>
        <w:t xml:space="preserve"> а на вопросы,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использовать справочную литературу и другие источники информации;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освоение приёмов действий в нестандартных ситуациях,</w:t>
      </w:r>
    </w:p>
    <w:p w:rsidR="0056447A" w:rsidRPr="00192610" w:rsidRDefault="0056447A" w:rsidP="0056447A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овладение эвристическими методами решения проблем;</w:t>
      </w:r>
    </w:p>
    <w:p w:rsidR="0056447A" w:rsidRPr="00192610" w:rsidRDefault="0056447A" w:rsidP="001B1B7E">
      <w:pPr>
        <w:ind w:firstLine="360"/>
        <w:jc w:val="both"/>
        <w:rPr>
          <w:sz w:val="24"/>
          <w:szCs w:val="24"/>
        </w:rPr>
      </w:pPr>
      <w:r w:rsidRPr="00192610">
        <w:rPr>
          <w:sz w:val="24"/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6447A" w:rsidRPr="00192610" w:rsidRDefault="0056447A" w:rsidP="0056447A">
      <w:pPr>
        <w:ind w:firstLine="360"/>
        <w:jc w:val="both"/>
        <w:rPr>
          <w:i/>
          <w:sz w:val="24"/>
          <w:szCs w:val="24"/>
        </w:rPr>
      </w:pPr>
    </w:p>
    <w:p w:rsidR="0056447A" w:rsidRPr="001B1B7E" w:rsidRDefault="0056447A" w:rsidP="0056447A">
      <w:pPr>
        <w:ind w:firstLine="360"/>
        <w:jc w:val="both"/>
        <w:rPr>
          <w:b/>
          <w:i/>
          <w:sz w:val="24"/>
          <w:szCs w:val="24"/>
        </w:rPr>
      </w:pPr>
      <w:r w:rsidRPr="001B1B7E">
        <w:rPr>
          <w:b/>
          <w:i/>
          <w:sz w:val="24"/>
          <w:szCs w:val="24"/>
        </w:rPr>
        <w:t>Предметные результаты: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понимать роль эксперимента в получении научной информации;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6447A" w:rsidRPr="00192610" w:rsidRDefault="009B6239" w:rsidP="0056447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47A" w:rsidRPr="00192610"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56447A" w:rsidRPr="00192610" w:rsidRDefault="009B6239" w:rsidP="0056447A">
      <w:pPr>
        <w:ind w:firstLine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56447A" w:rsidRPr="00192610">
        <w:rPr>
          <w:iCs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56447A" w:rsidRPr="00192610" w:rsidRDefault="009B6239" w:rsidP="0056447A">
      <w:pPr>
        <w:ind w:firstLine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56447A" w:rsidRPr="00192610">
        <w:rPr>
          <w:iCs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56447A" w:rsidRPr="00192610" w:rsidRDefault="009B6239" w:rsidP="0056447A">
      <w:pPr>
        <w:ind w:firstLine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56447A" w:rsidRPr="00192610">
        <w:rPr>
          <w:iCs/>
          <w:sz w:val="24"/>
          <w:szCs w:val="24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56447A" w:rsidRPr="00192610" w:rsidRDefault="009B6239" w:rsidP="0056447A">
      <w:pPr>
        <w:ind w:firstLine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-</w:t>
      </w:r>
      <w:r w:rsidR="0056447A" w:rsidRPr="00192610">
        <w:rPr>
          <w:iCs/>
          <w:sz w:val="24"/>
          <w:szCs w:val="24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56447A" w:rsidRPr="00192610" w:rsidRDefault="0056447A" w:rsidP="0056447A">
      <w:pPr>
        <w:ind w:firstLine="360"/>
        <w:jc w:val="both"/>
        <w:rPr>
          <w:iCs/>
          <w:sz w:val="24"/>
          <w:szCs w:val="24"/>
        </w:rPr>
      </w:pPr>
      <w:r w:rsidRPr="00192610">
        <w:rPr>
          <w:iCs/>
          <w:sz w:val="24"/>
          <w:szCs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</w:t>
      </w:r>
      <w:r w:rsidRPr="00192610">
        <w:rPr>
          <w:i/>
          <w:iCs/>
          <w:sz w:val="24"/>
          <w:szCs w:val="24"/>
        </w:rPr>
        <w:t xml:space="preserve"> </w:t>
      </w:r>
      <w:r w:rsidRPr="00192610">
        <w:rPr>
          <w:iCs/>
          <w:sz w:val="24"/>
          <w:szCs w:val="24"/>
        </w:rPr>
        <w:t>источнике информации;</w:t>
      </w:r>
    </w:p>
    <w:p w:rsidR="0056447A" w:rsidRPr="00192610" w:rsidRDefault="009B6239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</w:t>
      </w:r>
      <w:r w:rsidR="0056447A" w:rsidRPr="00192610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</w:t>
      </w:r>
    </w:p>
    <w:p w:rsidR="00351020" w:rsidRPr="00351020" w:rsidRDefault="00431039" w:rsidP="00431039">
      <w:pPr>
        <w:shd w:val="clear" w:color="auto" w:fill="FFFFFF"/>
        <w:ind w:firstLine="710"/>
        <w:jc w:val="both"/>
        <w:rPr>
          <w:b/>
          <w:color w:val="000000"/>
          <w:sz w:val="24"/>
          <w:szCs w:val="24"/>
        </w:rPr>
      </w:pPr>
      <w:r w:rsidRPr="00351020">
        <w:rPr>
          <w:color w:val="000000"/>
          <w:sz w:val="24"/>
          <w:szCs w:val="24"/>
        </w:rPr>
        <w:t xml:space="preserve">- </w:t>
      </w:r>
      <w:r w:rsidR="00F759FA" w:rsidRPr="00351020">
        <w:rPr>
          <w:color w:val="000000"/>
          <w:sz w:val="24"/>
          <w:szCs w:val="24"/>
        </w:rPr>
        <w:t xml:space="preserve">   </w:t>
      </w:r>
      <w:r w:rsidR="00F759FA" w:rsidRPr="00351020">
        <w:rPr>
          <w:b/>
          <w:color w:val="000000"/>
          <w:sz w:val="24"/>
          <w:szCs w:val="24"/>
        </w:rPr>
        <w:t>использов</w:t>
      </w:r>
      <w:r w:rsidRPr="00351020">
        <w:rPr>
          <w:b/>
          <w:color w:val="000000"/>
          <w:sz w:val="24"/>
          <w:szCs w:val="24"/>
        </w:rPr>
        <w:t>ание методов физики</w:t>
      </w:r>
      <w:r w:rsidR="00F759FA" w:rsidRPr="00351020">
        <w:rPr>
          <w:b/>
          <w:color w:val="000000"/>
          <w:sz w:val="24"/>
          <w:szCs w:val="24"/>
        </w:rPr>
        <w:t xml:space="preserve"> с целью изучения </w:t>
      </w:r>
      <w:r w:rsidRPr="00351020">
        <w:rPr>
          <w:b/>
          <w:color w:val="000000"/>
          <w:sz w:val="24"/>
          <w:szCs w:val="24"/>
        </w:rPr>
        <w:t xml:space="preserve">физических </w:t>
      </w:r>
      <w:r w:rsidR="00F759FA" w:rsidRPr="00351020">
        <w:rPr>
          <w:b/>
          <w:color w:val="000000"/>
          <w:sz w:val="24"/>
          <w:szCs w:val="24"/>
        </w:rPr>
        <w:t>явлений и процессов: наблюдать, описывать, проводить</w:t>
      </w:r>
      <w:r w:rsidRPr="00351020">
        <w:rPr>
          <w:b/>
          <w:color w:val="000000"/>
          <w:sz w:val="24"/>
          <w:szCs w:val="24"/>
        </w:rPr>
        <w:t xml:space="preserve"> </w:t>
      </w:r>
      <w:r w:rsidR="00F759FA" w:rsidRPr="00351020">
        <w:rPr>
          <w:b/>
          <w:color w:val="000000"/>
          <w:sz w:val="24"/>
          <w:szCs w:val="24"/>
        </w:rPr>
        <w:t>опыты и эксперименты, в том числе с использованием аналоговых и цифровых приборов и инструментов.</w:t>
      </w:r>
    </w:p>
    <w:p w:rsidR="0056447A" w:rsidRPr="00192610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Pr="00192610" w:rsidRDefault="0056447A" w:rsidP="0056447A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56447A" w:rsidRPr="00192610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431039">
      <w:pPr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Default="001B1B7E" w:rsidP="0056447A">
      <w:pPr>
        <w:jc w:val="center"/>
        <w:rPr>
          <w:b/>
          <w:sz w:val="24"/>
          <w:szCs w:val="24"/>
        </w:rPr>
      </w:pPr>
    </w:p>
    <w:p w:rsidR="001B1B7E" w:rsidRPr="004D210D" w:rsidRDefault="001B1B7E" w:rsidP="001B1B7E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D210D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1B1B7E" w:rsidRPr="004D210D" w:rsidRDefault="001B1B7E" w:rsidP="001B1B7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</w:t>
      </w:r>
    </w:p>
    <w:p w:rsidR="001B1B7E" w:rsidRPr="004D210D" w:rsidRDefault="001B1B7E" w:rsidP="001B1B7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Общее число часов: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68</w:t>
      </w: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ов, 2 часа в неделю</w:t>
      </w: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56447A" w:rsidRPr="00192610" w:rsidRDefault="0056447A" w:rsidP="0056447A">
      <w:pPr>
        <w:rPr>
          <w:b/>
          <w:sz w:val="24"/>
          <w:szCs w:val="24"/>
        </w:rPr>
      </w:pPr>
      <w:r w:rsidRPr="00192610">
        <w:rPr>
          <w:b/>
          <w:sz w:val="24"/>
          <w:szCs w:val="24"/>
        </w:rPr>
        <w:tab/>
      </w:r>
      <w:r w:rsidRPr="00192610">
        <w:rPr>
          <w:sz w:val="24"/>
          <w:szCs w:val="24"/>
        </w:rPr>
        <w:t xml:space="preserve">      </w:t>
      </w:r>
      <w:r w:rsidRPr="00192610">
        <w:rPr>
          <w:b/>
          <w:sz w:val="24"/>
          <w:szCs w:val="24"/>
        </w:rPr>
        <w:t>1. Физика и физичес</w:t>
      </w:r>
      <w:r>
        <w:rPr>
          <w:b/>
          <w:sz w:val="24"/>
          <w:szCs w:val="24"/>
        </w:rPr>
        <w:t>кие методы изучения природы</w:t>
      </w:r>
      <w:r w:rsidRPr="00FA6C43">
        <w:rPr>
          <w:b/>
          <w:sz w:val="24"/>
          <w:szCs w:val="24"/>
        </w:rPr>
        <w:t>(1</w:t>
      </w:r>
      <w:r>
        <w:rPr>
          <w:b/>
          <w:sz w:val="24"/>
          <w:szCs w:val="24"/>
        </w:rPr>
        <w:t>ч</w:t>
      </w:r>
      <w:r w:rsidRPr="00FA6C4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:rsidR="0056447A" w:rsidRPr="00192610" w:rsidRDefault="0056447A" w:rsidP="0056447A">
      <w:pPr>
        <w:rPr>
          <w:sz w:val="24"/>
          <w:szCs w:val="24"/>
        </w:rPr>
      </w:pPr>
      <w:r w:rsidRPr="00192610">
        <w:rPr>
          <w:sz w:val="24"/>
          <w:szCs w:val="24"/>
        </w:rPr>
        <w:t>Физический эксперимент. Моделирование явлений природы. Научные гипотезы. Физические законы и границы их применимости. Физическая картина мира.</w:t>
      </w:r>
    </w:p>
    <w:p w:rsidR="0056447A" w:rsidRPr="00192610" w:rsidRDefault="0056447A" w:rsidP="0056447A">
      <w:pPr>
        <w:shd w:val="clear" w:color="auto" w:fill="FFFFFF"/>
        <w:spacing w:before="226"/>
        <w:ind w:left="1051"/>
        <w:rPr>
          <w:b/>
          <w:spacing w:val="-3"/>
          <w:sz w:val="24"/>
          <w:szCs w:val="24"/>
        </w:rPr>
      </w:pPr>
      <w:r w:rsidRPr="00192610">
        <w:rPr>
          <w:b/>
          <w:spacing w:val="-3"/>
          <w:sz w:val="24"/>
          <w:szCs w:val="24"/>
        </w:rPr>
        <w:t xml:space="preserve">2. </w:t>
      </w:r>
      <w:r>
        <w:rPr>
          <w:b/>
          <w:spacing w:val="-3"/>
          <w:sz w:val="24"/>
          <w:szCs w:val="24"/>
        </w:rPr>
        <w:t>Законы механического движения(23</w:t>
      </w:r>
      <w:r w:rsidRPr="00192610">
        <w:rPr>
          <w:b/>
          <w:spacing w:val="-3"/>
          <w:sz w:val="24"/>
          <w:szCs w:val="24"/>
        </w:rPr>
        <w:t>ч)</w:t>
      </w:r>
    </w:p>
    <w:p w:rsidR="0056447A" w:rsidRPr="00192610" w:rsidRDefault="0056447A" w:rsidP="0056447A">
      <w:pPr>
        <w:shd w:val="clear" w:color="auto" w:fill="FFFFFF"/>
        <w:spacing w:before="149" w:line="242" w:lineRule="exact"/>
        <w:ind w:left="278"/>
        <w:rPr>
          <w:sz w:val="24"/>
          <w:szCs w:val="24"/>
        </w:rPr>
      </w:pPr>
      <w:r w:rsidRPr="00192610">
        <w:rPr>
          <w:spacing w:val="-1"/>
          <w:sz w:val="24"/>
          <w:szCs w:val="24"/>
        </w:rPr>
        <w:t>Материальная точка. Система отсчета.</w:t>
      </w:r>
    </w:p>
    <w:p w:rsidR="0056447A" w:rsidRPr="00192610" w:rsidRDefault="0056447A" w:rsidP="0056447A">
      <w:pPr>
        <w:shd w:val="clear" w:color="auto" w:fill="FFFFFF"/>
        <w:spacing w:line="242" w:lineRule="exact"/>
        <w:ind w:right="50" w:firstLine="281"/>
        <w:jc w:val="both"/>
        <w:rPr>
          <w:sz w:val="24"/>
          <w:szCs w:val="24"/>
        </w:rPr>
      </w:pPr>
      <w:r w:rsidRPr="00192610">
        <w:rPr>
          <w:spacing w:val="-1"/>
          <w:sz w:val="24"/>
          <w:szCs w:val="24"/>
        </w:rPr>
        <w:t>Перемещение. Скорость прямолинейного равно</w:t>
      </w:r>
      <w:r w:rsidRPr="00192610">
        <w:rPr>
          <w:spacing w:val="-1"/>
          <w:sz w:val="24"/>
          <w:szCs w:val="24"/>
        </w:rPr>
        <w:softHyphen/>
        <w:t>мерного движения.</w:t>
      </w:r>
    </w:p>
    <w:p w:rsidR="0056447A" w:rsidRPr="00192610" w:rsidRDefault="0056447A" w:rsidP="0056447A">
      <w:pPr>
        <w:shd w:val="clear" w:color="auto" w:fill="FFFFFF"/>
        <w:spacing w:line="242" w:lineRule="exact"/>
        <w:ind w:left="5" w:right="46" w:firstLine="278"/>
        <w:jc w:val="both"/>
        <w:rPr>
          <w:sz w:val="24"/>
          <w:szCs w:val="24"/>
        </w:rPr>
      </w:pPr>
      <w:r w:rsidRPr="00192610">
        <w:rPr>
          <w:color w:val="000000"/>
          <w:spacing w:val="-3"/>
          <w:sz w:val="24"/>
          <w:szCs w:val="24"/>
        </w:rPr>
        <w:t>Прямолинейное равноускоренное движение: мгно</w:t>
      </w:r>
      <w:r w:rsidRPr="00192610">
        <w:rPr>
          <w:color w:val="000000"/>
          <w:spacing w:val="-3"/>
          <w:sz w:val="24"/>
          <w:szCs w:val="24"/>
        </w:rPr>
        <w:softHyphen/>
      </w:r>
      <w:r w:rsidRPr="00192610">
        <w:rPr>
          <w:color w:val="000000"/>
          <w:spacing w:val="-1"/>
          <w:sz w:val="24"/>
          <w:szCs w:val="24"/>
        </w:rPr>
        <w:t>венная скорость, ускорение, перемещение.</w:t>
      </w:r>
    </w:p>
    <w:p w:rsidR="0056447A" w:rsidRPr="00192610" w:rsidRDefault="0056447A" w:rsidP="0056447A">
      <w:pPr>
        <w:shd w:val="clear" w:color="auto" w:fill="FFFFFF"/>
        <w:spacing w:line="242" w:lineRule="exact"/>
        <w:ind w:left="5" w:right="38" w:firstLine="283"/>
        <w:jc w:val="both"/>
        <w:rPr>
          <w:sz w:val="24"/>
          <w:szCs w:val="24"/>
        </w:rPr>
      </w:pPr>
      <w:r w:rsidRPr="00192610">
        <w:rPr>
          <w:color w:val="000000"/>
          <w:spacing w:val="-2"/>
          <w:sz w:val="24"/>
          <w:szCs w:val="24"/>
        </w:rPr>
        <w:t xml:space="preserve">Графики зависимости кинематических величин от </w:t>
      </w:r>
      <w:r w:rsidRPr="00192610">
        <w:rPr>
          <w:color w:val="000000"/>
          <w:spacing w:val="-4"/>
          <w:sz w:val="24"/>
          <w:szCs w:val="24"/>
        </w:rPr>
        <w:t>времени при равномерном и равноускоренном движе</w:t>
      </w:r>
      <w:r w:rsidRPr="00192610">
        <w:rPr>
          <w:color w:val="000000"/>
          <w:spacing w:val="-4"/>
          <w:sz w:val="24"/>
          <w:szCs w:val="24"/>
        </w:rPr>
        <w:softHyphen/>
      </w:r>
      <w:r w:rsidRPr="00192610">
        <w:rPr>
          <w:color w:val="000000"/>
          <w:spacing w:val="-1"/>
          <w:sz w:val="24"/>
          <w:szCs w:val="24"/>
        </w:rPr>
        <w:t>нии.</w:t>
      </w:r>
    </w:p>
    <w:p w:rsidR="0056447A" w:rsidRPr="00192610" w:rsidRDefault="0056447A" w:rsidP="0056447A">
      <w:pPr>
        <w:shd w:val="clear" w:color="auto" w:fill="FFFFFF"/>
        <w:spacing w:line="242" w:lineRule="exact"/>
        <w:ind w:left="293"/>
        <w:rPr>
          <w:sz w:val="24"/>
          <w:szCs w:val="24"/>
        </w:rPr>
      </w:pPr>
      <w:r w:rsidRPr="00192610">
        <w:rPr>
          <w:color w:val="000000"/>
          <w:spacing w:val="-2"/>
          <w:sz w:val="24"/>
          <w:szCs w:val="24"/>
        </w:rPr>
        <w:t>Относительность механического движения. Геоцентрическая и гелиоцентрическая системы мира.</w:t>
      </w:r>
    </w:p>
    <w:p w:rsidR="0056447A" w:rsidRPr="00192610" w:rsidRDefault="0056447A" w:rsidP="0056447A">
      <w:pPr>
        <w:shd w:val="clear" w:color="auto" w:fill="FFFFFF"/>
        <w:spacing w:before="2" w:line="242" w:lineRule="exact"/>
        <w:ind w:left="10" w:right="34" w:firstLine="286"/>
        <w:jc w:val="both"/>
        <w:rPr>
          <w:sz w:val="24"/>
          <w:szCs w:val="24"/>
        </w:rPr>
      </w:pPr>
      <w:r w:rsidRPr="00192610">
        <w:rPr>
          <w:color w:val="000000"/>
          <w:spacing w:val="-3"/>
          <w:sz w:val="24"/>
          <w:szCs w:val="24"/>
        </w:rPr>
        <w:t xml:space="preserve">Инерциальная система отсчета. Первый, второй и </w:t>
      </w:r>
      <w:r w:rsidRPr="00192610">
        <w:rPr>
          <w:color w:val="000000"/>
          <w:spacing w:val="-1"/>
          <w:sz w:val="24"/>
          <w:szCs w:val="24"/>
        </w:rPr>
        <w:t>третий законы Ньютона.</w:t>
      </w:r>
    </w:p>
    <w:p w:rsidR="0056447A" w:rsidRPr="00192610" w:rsidRDefault="0056447A" w:rsidP="0056447A">
      <w:pPr>
        <w:shd w:val="clear" w:color="auto" w:fill="FFFFFF"/>
        <w:spacing w:line="242" w:lineRule="exact"/>
        <w:ind w:left="14" w:right="43" w:firstLine="283"/>
        <w:jc w:val="both"/>
        <w:rPr>
          <w:sz w:val="24"/>
          <w:szCs w:val="24"/>
        </w:rPr>
      </w:pPr>
      <w:r w:rsidRPr="00192610">
        <w:rPr>
          <w:color w:val="000000"/>
          <w:spacing w:val="-2"/>
          <w:sz w:val="24"/>
          <w:szCs w:val="24"/>
        </w:rPr>
        <w:t xml:space="preserve">Свободное падение. Невесомость. Закон всемирного тяготения. </w:t>
      </w:r>
      <w:r w:rsidRPr="00192610">
        <w:rPr>
          <w:color w:val="000000"/>
          <w:spacing w:val="-1"/>
          <w:sz w:val="24"/>
          <w:szCs w:val="24"/>
        </w:rPr>
        <w:t>Искусственные спутники Земли.</w:t>
      </w:r>
    </w:p>
    <w:p w:rsidR="0056447A" w:rsidRPr="00192610" w:rsidRDefault="0056447A" w:rsidP="0056447A">
      <w:pPr>
        <w:ind w:firstLine="708"/>
        <w:rPr>
          <w:b/>
          <w:color w:val="000000"/>
          <w:spacing w:val="-3"/>
          <w:sz w:val="24"/>
          <w:szCs w:val="24"/>
        </w:rPr>
      </w:pPr>
      <w:r w:rsidRPr="00192610">
        <w:rPr>
          <w:b/>
          <w:color w:val="000000"/>
          <w:spacing w:val="-3"/>
          <w:sz w:val="24"/>
          <w:szCs w:val="24"/>
        </w:rPr>
        <w:t>Фронтальные лабораторные работы:</w:t>
      </w:r>
    </w:p>
    <w:p w:rsidR="0056447A" w:rsidRPr="00192610" w:rsidRDefault="0056447A" w:rsidP="0056447A">
      <w:pPr>
        <w:ind w:firstLine="708"/>
        <w:rPr>
          <w:sz w:val="24"/>
          <w:szCs w:val="24"/>
        </w:rPr>
      </w:pPr>
      <w:r w:rsidRPr="00192610">
        <w:rPr>
          <w:color w:val="000000"/>
          <w:spacing w:val="-3"/>
          <w:sz w:val="24"/>
          <w:szCs w:val="24"/>
        </w:rPr>
        <w:t>1</w:t>
      </w:r>
      <w:r w:rsidRPr="00192610">
        <w:rPr>
          <w:b/>
          <w:color w:val="000000"/>
          <w:spacing w:val="-3"/>
          <w:sz w:val="24"/>
          <w:szCs w:val="24"/>
        </w:rPr>
        <w:t xml:space="preserve">. </w:t>
      </w:r>
      <w:r>
        <w:rPr>
          <w:sz w:val="24"/>
          <w:szCs w:val="24"/>
        </w:rPr>
        <w:t>«Измерение ускорения тела</w:t>
      </w:r>
      <w:r w:rsidRPr="00192610">
        <w:rPr>
          <w:sz w:val="24"/>
          <w:szCs w:val="24"/>
        </w:rPr>
        <w:t>»</w:t>
      </w:r>
    </w:p>
    <w:p w:rsidR="0056447A" w:rsidRDefault="0056447A" w:rsidP="0056447A">
      <w:pPr>
        <w:ind w:firstLine="708"/>
        <w:rPr>
          <w:sz w:val="24"/>
          <w:szCs w:val="24"/>
        </w:rPr>
      </w:pPr>
      <w:r w:rsidRPr="00192610">
        <w:rPr>
          <w:sz w:val="24"/>
          <w:szCs w:val="24"/>
        </w:rPr>
        <w:t xml:space="preserve">2. </w:t>
      </w:r>
      <w:r>
        <w:rPr>
          <w:sz w:val="24"/>
          <w:szCs w:val="24"/>
        </w:rPr>
        <w:t>«Измерение ускорения свободного падения</w:t>
      </w:r>
      <w:r w:rsidRPr="00192610">
        <w:rPr>
          <w:sz w:val="24"/>
          <w:szCs w:val="24"/>
        </w:rPr>
        <w:t>»</w:t>
      </w:r>
    </w:p>
    <w:p w:rsidR="0056447A" w:rsidRPr="00192610" w:rsidRDefault="0056447A" w:rsidP="0056447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92610">
        <w:rPr>
          <w:sz w:val="24"/>
          <w:szCs w:val="24"/>
        </w:rPr>
        <w:t xml:space="preserve">«Определение центростремительного ускорения»  </w:t>
      </w:r>
    </w:p>
    <w:p w:rsidR="0056447A" w:rsidRPr="00192610" w:rsidRDefault="0056447A" w:rsidP="0056447A">
      <w:pPr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Pr="00192610">
        <w:rPr>
          <w:sz w:val="24"/>
          <w:szCs w:val="24"/>
        </w:rPr>
        <w:t>. «Сложение сил направленных вдоль одной прямой и направленных под углом».</w:t>
      </w:r>
    </w:p>
    <w:p w:rsidR="0056447A" w:rsidRPr="00192610" w:rsidRDefault="0056447A" w:rsidP="0056447A">
      <w:pPr>
        <w:ind w:firstLine="708"/>
        <w:rPr>
          <w:b/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>5</w:t>
      </w:r>
      <w:r w:rsidRPr="00192610">
        <w:rPr>
          <w:sz w:val="24"/>
          <w:szCs w:val="24"/>
        </w:rPr>
        <w:t>. «</w:t>
      </w:r>
      <w:r>
        <w:rPr>
          <w:sz w:val="24"/>
          <w:szCs w:val="24"/>
        </w:rPr>
        <w:t>Измерение сил взаимодействия двух тел</w:t>
      </w:r>
      <w:r w:rsidRPr="00192610">
        <w:rPr>
          <w:sz w:val="24"/>
          <w:szCs w:val="24"/>
        </w:rPr>
        <w:t>»</w:t>
      </w:r>
    </w:p>
    <w:p w:rsidR="0056447A" w:rsidRPr="00192610" w:rsidRDefault="0056447A" w:rsidP="0056447A">
      <w:pPr>
        <w:ind w:firstLine="708"/>
        <w:rPr>
          <w:b/>
          <w:color w:val="000000"/>
          <w:spacing w:val="-3"/>
          <w:sz w:val="24"/>
          <w:szCs w:val="24"/>
        </w:rPr>
      </w:pPr>
    </w:p>
    <w:p w:rsidR="0056447A" w:rsidRPr="00192610" w:rsidRDefault="0056447A" w:rsidP="0056447A">
      <w:pPr>
        <w:ind w:left="410" w:firstLine="708"/>
        <w:rPr>
          <w:b/>
          <w:color w:val="000000"/>
          <w:sz w:val="24"/>
          <w:szCs w:val="24"/>
        </w:rPr>
      </w:pPr>
      <w:r w:rsidRPr="00192610">
        <w:rPr>
          <w:b/>
          <w:color w:val="000000"/>
          <w:spacing w:val="-3"/>
          <w:sz w:val="24"/>
          <w:szCs w:val="24"/>
        </w:rPr>
        <w:t>3. Законы сохранения</w:t>
      </w:r>
      <w:r>
        <w:rPr>
          <w:b/>
          <w:color w:val="000000"/>
          <w:spacing w:val="-3"/>
          <w:sz w:val="24"/>
          <w:szCs w:val="24"/>
        </w:rPr>
        <w:t>(18ч)</w:t>
      </w:r>
    </w:p>
    <w:p w:rsidR="0056447A" w:rsidRPr="00192610" w:rsidRDefault="0056447A" w:rsidP="0056447A">
      <w:pPr>
        <w:ind w:firstLine="1118"/>
        <w:jc w:val="both"/>
        <w:rPr>
          <w:color w:val="000000"/>
          <w:spacing w:val="1"/>
          <w:sz w:val="24"/>
          <w:szCs w:val="24"/>
        </w:rPr>
      </w:pPr>
      <w:r w:rsidRPr="00192610">
        <w:rPr>
          <w:color w:val="000000"/>
          <w:spacing w:val="1"/>
          <w:sz w:val="24"/>
          <w:szCs w:val="24"/>
        </w:rPr>
        <w:t>Импульс. Закон сохранения импульса. Энергия. Закон сохранения энергии. Реактивное движение. Законы сохранения в тепловых явлениях. Тепловые машины КПД тепловых машин. Экологические проблемы теплоэнергетики. Устройство и принцип действия холодильника.</w:t>
      </w:r>
    </w:p>
    <w:p w:rsidR="0056447A" w:rsidRPr="00192610" w:rsidRDefault="0056447A" w:rsidP="0056447A">
      <w:pPr>
        <w:shd w:val="clear" w:color="auto" w:fill="FFFFFF"/>
        <w:spacing w:before="142" w:line="242" w:lineRule="exact"/>
        <w:ind w:left="34" w:right="19" w:firstLine="281"/>
        <w:jc w:val="both"/>
        <w:rPr>
          <w:sz w:val="24"/>
          <w:szCs w:val="24"/>
        </w:rPr>
      </w:pPr>
      <w:r w:rsidRPr="00192610">
        <w:rPr>
          <w:color w:val="000000"/>
          <w:spacing w:val="-3"/>
          <w:sz w:val="24"/>
          <w:szCs w:val="24"/>
        </w:rPr>
        <w:t>Колебательное движение. Колебания груза на пру</w:t>
      </w:r>
      <w:r w:rsidRPr="00192610">
        <w:rPr>
          <w:color w:val="000000"/>
          <w:spacing w:val="-3"/>
          <w:sz w:val="24"/>
          <w:szCs w:val="24"/>
        </w:rPr>
        <w:softHyphen/>
        <w:t xml:space="preserve">жине. Свободные колебания. Колебательная система. </w:t>
      </w:r>
      <w:r w:rsidRPr="00192610">
        <w:rPr>
          <w:color w:val="000000"/>
          <w:sz w:val="24"/>
          <w:szCs w:val="24"/>
        </w:rPr>
        <w:t>Маятник. Амплитуда, период, частота колебаний.</w:t>
      </w:r>
    </w:p>
    <w:p w:rsidR="0056447A" w:rsidRPr="00192610" w:rsidRDefault="0056447A" w:rsidP="0056447A">
      <w:pPr>
        <w:shd w:val="clear" w:color="auto" w:fill="FFFFFF"/>
        <w:spacing w:before="2" w:line="242" w:lineRule="exact"/>
        <w:ind w:left="38" w:right="12" w:firstLine="283"/>
        <w:jc w:val="both"/>
        <w:rPr>
          <w:sz w:val="24"/>
          <w:szCs w:val="24"/>
        </w:rPr>
      </w:pPr>
      <w:r w:rsidRPr="00192610">
        <w:rPr>
          <w:color w:val="000000"/>
          <w:sz w:val="24"/>
          <w:szCs w:val="24"/>
        </w:rPr>
        <w:t>Превращение энергии при колебательном движе</w:t>
      </w:r>
      <w:r w:rsidRPr="00192610">
        <w:rPr>
          <w:color w:val="000000"/>
          <w:sz w:val="24"/>
          <w:szCs w:val="24"/>
        </w:rPr>
        <w:softHyphen/>
        <w:t>нии. Затухающие колебания. Вынужденные колеба</w:t>
      </w:r>
      <w:r w:rsidRPr="00192610">
        <w:rPr>
          <w:color w:val="000000"/>
          <w:sz w:val="24"/>
          <w:szCs w:val="24"/>
        </w:rPr>
        <w:softHyphen/>
      </w:r>
      <w:r w:rsidRPr="00192610">
        <w:rPr>
          <w:color w:val="000000"/>
          <w:spacing w:val="1"/>
          <w:sz w:val="24"/>
          <w:szCs w:val="24"/>
        </w:rPr>
        <w:t>ния. Резонанс.</w:t>
      </w:r>
    </w:p>
    <w:p w:rsidR="0056447A" w:rsidRPr="00192610" w:rsidRDefault="0056447A" w:rsidP="0056447A">
      <w:pPr>
        <w:ind w:firstLine="1118"/>
        <w:jc w:val="both"/>
        <w:rPr>
          <w:b/>
          <w:color w:val="000000"/>
          <w:spacing w:val="1"/>
          <w:sz w:val="24"/>
          <w:szCs w:val="24"/>
        </w:rPr>
      </w:pPr>
      <w:r w:rsidRPr="00192610">
        <w:rPr>
          <w:b/>
          <w:color w:val="000000"/>
          <w:spacing w:val="1"/>
          <w:sz w:val="24"/>
          <w:szCs w:val="24"/>
        </w:rPr>
        <w:t>Фронтальные лабораторные работы</w:t>
      </w:r>
    </w:p>
    <w:p w:rsidR="0056447A" w:rsidRPr="00192610" w:rsidRDefault="0056447A" w:rsidP="0056447A">
      <w:pPr>
        <w:ind w:firstLine="1118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 w:rsidRPr="00192610">
        <w:rPr>
          <w:color w:val="000000"/>
          <w:spacing w:val="1"/>
          <w:sz w:val="24"/>
          <w:szCs w:val="24"/>
        </w:rPr>
        <w:t xml:space="preserve">. </w:t>
      </w:r>
      <w:r w:rsidRPr="00192610">
        <w:rPr>
          <w:sz w:val="24"/>
          <w:szCs w:val="24"/>
        </w:rPr>
        <w:t>«</w:t>
      </w:r>
      <w:r>
        <w:rPr>
          <w:sz w:val="24"/>
          <w:szCs w:val="24"/>
        </w:rPr>
        <w:t>Определение кинетической энергии и скорости тела по длине тормозящего пути</w:t>
      </w:r>
      <w:r w:rsidRPr="00192610">
        <w:rPr>
          <w:sz w:val="24"/>
          <w:szCs w:val="24"/>
        </w:rPr>
        <w:t>»</w:t>
      </w:r>
    </w:p>
    <w:p w:rsidR="0056447A" w:rsidRPr="00192610" w:rsidRDefault="0056447A" w:rsidP="0056447A">
      <w:pPr>
        <w:ind w:firstLine="111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92610">
        <w:rPr>
          <w:sz w:val="24"/>
          <w:szCs w:val="24"/>
        </w:rPr>
        <w:t>. «</w:t>
      </w:r>
      <w:r>
        <w:rPr>
          <w:sz w:val="24"/>
          <w:szCs w:val="24"/>
        </w:rPr>
        <w:t>Определение потенциальной энергии тела</w:t>
      </w:r>
      <w:r w:rsidRPr="00192610">
        <w:rPr>
          <w:sz w:val="24"/>
          <w:szCs w:val="24"/>
        </w:rPr>
        <w:t>»</w:t>
      </w:r>
    </w:p>
    <w:p w:rsidR="0056447A" w:rsidRPr="00192610" w:rsidRDefault="0056447A" w:rsidP="0056447A">
      <w:pPr>
        <w:ind w:firstLine="111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92610">
        <w:rPr>
          <w:sz w:val="24"/>
          <w:szCs w:val="24"/>
        </w:rPr>
        <w:t>. «Измерение потенциальной энергии упругой деформации пружины»</w:t>
      </w:r>
    </w:p>
    <w:p w:rsidR="0056447A" w:rsidRPr="00192610" w:rsidRDefault="0056447A" w:rsidP="0056447A">
      <w:pPr>
        <w:ind w:firstLine="1118"/>
        <w:jc w:val="both"/>
        <w:rPr>
          <w:color w:val="000000"/>
          <w:spacing w:val="1"/>
          <w:sz w:val="24"/>
          <w:szCs w:val="24"/>
        </w:rPr>
      </w:pPr>
      <w:r>
        <w:rPr>
          <w:sz w:val="24"/>
          <w:szCs w:val="24"/>
        </w:rPr>
        <w:t>9</w:t>
      </w:r>
      <w:r w:rsidRPr="00192610">
        <w:rPr>
          <w:sz w:val="24"/>
          <w:szCs w:val="24"/>
        </w:rPr>
        <w:t>. «Исследование превращения механической энергии</w:t>
      </w:r>
      <w:r>
        <w:rPr>
          <w:sz w:val="24"/>
          <w:szCs w:val="24"/>
        </w:rPr>
        <w:t xml:space="preserve"> при движении груза на пружин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маятнике)</w:t>
      </w:r>
      <w:r w:rsidRPr="00192610">
        <w:rPr>
          <w:sz w:val="24"/>
          <w:szCs w:val="24"/>
        </w:rPr>
        <w:t xml:space="preserve">»  </w:t>
      </w:r>
    </w:p>
    <w:p w:rsidR="0056447A" w:rsidRPr="00192610" w:rsidRDefault="0056447A" w:rsidP="0056447A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31" w:line="240" w:lineRule="exact"/>
        <w:ind w:left="305" w:firstLine="235"/>
        <w:rPr>
          <w:b/>
          <w:color w:val="000000"/>
          <w:spacing w:val="-7"/>
          <w:sz w:val="24"/>
          <w:szCs w:val="24"/>
        </w:rPr>
      </w:pPr>
      <w:r w:rsidRPr="00192610">
        <w:rPr>
          <w:color w:val="000000"/>
          <w:spacing w:val="-7"/>
          <w:sz w:val="24"/>
          <w:szCs w:val="24"/>
        </w:rPr>
        <w:tab/>
      </w:r>
      <w:r w:rsidRPr="00192610">
        <w:rPr>
          <w:color w:val="000000"/>
          <w:spacing w:val="-7"/>
          <w:sz w:val="24"/>
          <w:szCs w:val="24"/>
        </w:rPr>
        <w:tab/>
        <w:t xml:space="preserve">       </w:t>
      </w:r>
      <w:r>
        <w:rPr>
          <w:b/>
          <w:color w:val="000000"/>
          <w:spacing w:val="-7"/>
          <w:sz w:val="24"/>
          <w:szCs w:val="24"/>
        </w:rPr>
        <w:t xml:space="preserve">4. Квантовые явления(14ч) </w:t>
      </w:r>
    </w:p>
    <w:p w:rsidR="0056447A" w:rsidRPr="00192610" w:rsidRDefault="0056447A" w:rsidP="0056447A">
      <w:pPr>
        <w:ind w:firstLine="567"/>
        <w:jc w:val="both"/>
        <w:rPr>
          <w:color w:val="000000"/>
          <w:sz w:val="24"/>
          <w:szCs w:val="24"/>
        </w:rPr>
      </w:pPr>
      <w:r w:rsidRPr="00192610">
        <w:rPr>
          <w:color w:val="000000"/>
          <w:sz w:val="24"/>
          <w:szCs w:val="24"/>
        </w:rPr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56447A" w:rsidRPr="00192610" w:rsidRDefault="0056447A" w:rsidP="0056447A">
      <w:pPr>
        <w:ind w:firstLine="567"/>
        <w:jc w:val="both"/>
        <w:rPr>
          <w:color w:val="000000"/>
          <w:sz w:val="24"/>
          <w:szCs w:val="24"/>
        </w:rPr>
      </w:pPr>
      <w:r w:rsidRPr="00192610">
        <w:rPr>
          <w:color w:val="000000"/>
          <w:sz w:val="24"/>
          <w:szCs w:val="24"/>
        </w:rPr>
        <w:t xml:space="preserve"> Опыты Резерфорда.</w:t>
      </w:r>
    </w:p>
    <w:p w:rsidR="0056447A" w:rsidRPr="00192610" w:rsidRDefault="0056447A" w:rsidP="0056447A">
      <w:pPr>
        <w:ind w:firstLine="567"/>
        <w:jc w:val="both"/>
        <w:rPr>
          <w:i/>
          <w:iCs/>
          <w:color w:val="000000"/>
          <w:sz w:val="24"/>
          <w:szCs w:val="24"/>
        </w:rPr>
      </w:pPr>
      <w:r w:rsidRPr="00192610">
        <w:rPr>
          <w:color w:val="000000"/>
          <w:sz w:val="24"/>
          <w:szCs w:val="24"/>
        </w:rPr>
        <w:t xml:space="preserve">Состав атомного ядра. Протон, нейтрон и электрон. Закон Эйнштейна о пропорциональности массы и энергии. </w:t>
      </w:r>
      <w:r w:rsidRPr="00192610">
        <w:rPr>
          <w:i/>
          <w:iCs/>
          <w:color w:val="000000"/>
          <w:sz w:val="24"/>
          <w:szCs w:val="24"/>
        </w:rPr>
        <w:t>Дефект масс и энергия связи атомных ядер.</w:t>
      </w:r>
      <w:r w:rsidRPr="00192610">
        <w:rPr>
          <w:color w:val="000000"/>
          <w:sz w:val="24"/>
          <w:szCs w:val="24"/>
        </w:rPr>
        <w:t xml:space="preserve"> Радиоактивность. Период полураспада. Альфа-излучение. </w:t>
      </w:r>
      <w:r w:rsidRPr="00192610">
        <w:rPr>
          <w:i/>
          <w:iCs/>
          <w:color w:val="000000"/>
          <w:sz w:val="24"/>
          <w:szCs w:val="24"/>
        </w:rPr>
        <w:t>Бета-излучение</w:t>
      </w:r>
      <w:r w:rsidRPr="00192610">
        <w:rPr>
          <w:color w:val="000000"/>
          <w:sz w:val="24"/>
          <w:szCs w:val="24"/>
        </w:rPr>
        <w:t xml:space="preserve">. Гамма-излучение. Ядерные реакции. Источники энергии Солнца и звезд. Ядерная энергетика. </w:t>
      </w:r>
      <w:r w:rsidRPr="00192610">
        <w:rPr>
          <w:i/>
          <w:iCs/>
          <w:color w:val="000000"/>
          <w:sz w:val="24"/>
          <w:szCs w:val="24"/>
        </w:rPr>
        <w:t xml:space="preserve">Экологические проблемы работы атомных электростанций. </w:t>
      </w:r>
      <w:r w:rsidRPr="00192610">
        <w:rPr>
          <w:color w:val="000000"/>
          <w:sz w:val="24"/>
          <w:szCs w:val="24"/>
        </w:rPr>
        <w:t xml:space="preserve">Дозиметрия. </w:t>
      </w:r>
      <w:r w:rsidRPr="00192610">
        <w:rPr>
          <w:i/>
          <w:iCs/>
          <w:color w:val="000000"/>
          <w:sz w:val="24"/>
          <w:szCs w:val="24"/>
        </w:rPr>
        <w:t>Влияние радиоактивных излучений на живые организмы.</w:t>
      </w:r>
    </w:p>
    <w:p w:rsidR="00431039" w:rsidRPr="00351020" w:rsidRDefault="0056447A" w:rsidP="00431039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192610">
        <w:rPr>
          <w:b/>
          <w:color w:val="000000"/>
          <w:spacing w:val="-3"/>
          <w:sz w:val="24"/>
          <w:szCs w:val="24"/>
        </w:rPr>
        <w:lastRenderedPageBreak/>
        <w:t xml:space="preserve"> </w:t>
      </w:r>
      <w:r>
        <w:rPr>
          <w:b/>
          <w:color w:val="000000"/>
          <w:spacing w:val="-3"/>
          <w:sz w:val="24"/>
          <w:szCs w:val="24"/>
        </w:rPr>
        <w:t xml:space="preserve"> </w:t>
      </w:r>
    </w:p>
    <w:p w:rsidR="00431039" w:rsidRPr="00351020" w:rsidRDefault="00431039" w:rsidP="00431039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351020">
        <w:rPr>
          <w:b/>
          <w:color w:val="000000"/>
          <w:sz w:val="24"/>
          <w:szCs w:val="24"/>
        </w:rPr>
        <w:t>Выполнение лабораторных и практических работ осуществляется с использованием цифровых лабораторий и микроскопической техники</w:t>
      </w:r>
      <w:r w:rsidRPr="00351020">
        <w:rPr>
          <w:color w:val="000000"/>
          <w:sz w:val="24"/>
          <w:szCs w:val="24"/>
        </w:rPr>
        <w:t xml:space="preserve"> </w:t>
      </w:r>
      <w:r w:rsidRPr="00351020">
        <w:rPr>
          <w:b/>
          <w:bCs/>
          <w:color w:val="000000"/>
          <w:sz w:val="24"/>
          <w:szCs w:val="24"/>
        </w:rPr>
        <w:t>центра «Точка роста», а также</w:t>
      </w:r>
      <w:r w:rsidRPr="00351020">
        <w:rPr>
          <w:color w:val="000000"/>
          <w:sz w:val="24"/>
          <w:szCs w:val="24"/>
        </w:rPr>
        <w:t xml:space="preserve"> </w:t>
      </w:r>
      <w:r w:rsidRPr="00351020">
        <w:rPr>
          <w:b/>
          <w:bCs/>
          <w:color w:val="000000"/>
          <w:sz w:val="24"/>
          <w:szCs w:val="24"/>
        </w:rPr>
        <w:t>наборов классического оборудования для проведения  практикума.</w:t>
      </w:r>
    </w:p>
    <w:p w:rsidR="00431039" w:rsidRPr="00351020" w:rsidRDefault="00431039" w:rsidP="00431039">
      <w:pPr>
        <w:shd w:val="clear" w:color="auto" w:fill="FFFFFF"/>
        <w:ind w:firstLine="710"/>
        <w:jc w:val="both"/>
        <w:rPr>
          <w:b/>
          <w:i/>
          <w:color w:val="000000"/>
          <w:sz w:val="24"/>
          <w:szCs w:val="24"/>
        </w:rPr>
      </w:pPr>
    </w:p>
    <w:p w:rsidR="00431039" w:rsidRPr="00351020" w:rsidRDefault="00431039" w:rsidP="00431039">
      <w:pPr>
        <w:shd w:val="clear" w:color="auto" w:fill="FFFFFF"/>
        <w:ind w:firstLine="710"/>
        <w:jc w:val="both"/>
        <w:rPr>
          <w:b/>
          <w:i/>
          <w:color w:val="000000"/>
          <w:sz w:val="24"/>
          <w:szCs w:val="24"/>
        </w:rPr>
      </w:pPr>
      <w:r w:rsidRPr="00351020">
        <w:rPr>
          <w:b/>
          <w:i/>
          <w:color w:val="000000"/>
          <w:sz w:val="24"/>
          <w:szCs w:val="24"/>
        </w:rPr>
        <w:t xml:space="preserve">Цифровые образовательные ресурсы, </w:t>
      </w:r>
      <w:r w:rsidRPr="00351020">
        <w:rPr>
          <w:b/>
          <w:bCs/>
          <w:i/>
          <w:color w:val="000000"/>
          <w:sz w:val="24"/>
          <w:szCs w:val="24"/>
        </w:rPr>
        <w:t>для использования в учебно-воспитательном процессе, комплектации центра «Точка роста»</w:t>
      </w:r>
    </w:p>
    <w:p w:rsidR="00431039" w:rsidRDefault="00431039" w:rsidP="0056447A">
      <w:pPr>
        <w:shd w:val="clear" w:color="auto" w:fill="FFFFFF"/>
        <w:spacing w:before="58" w:line="262" w:lineRule="exact"/>
        <w:ind w:left="730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-</w:t>
      </w:r>
      <w:r w:rsidRPr="00431039">
        <w:rPr>
          <w:b/>
          <w:color w:val="000000"/>
          <w:spacing w:val="-3"/>
          <w:sz w:val="24"/>
          <w:szCs w:val="24"/>
        </w:rPr>
        <w:t xml:space="preserve">комплект сопутствующих элементов для опытов по механике </w:t>
      </w:r>
    </w:p>
    <w:p w:rsidR="00431039" w:rsidRDefault="00431039" w:rsidP="0056447A">
      <w:pPr>
        <w:shd w:val="clear" w:color="auto" w:fill="FFFFFF"/>
        <w:spacing w:before="58" w:line="262" w:lineRule="exact"/>
        <w:ind w:left="730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-</w:t>
      </w:r>
      <w:r w:rsidRPr="00431039">
        <w:rPr>
          <w:b/>
          <w:color w:val="000000"/>
          <w:spacing w:val="-3"/>
          <w:sz w:val="24"/>
          <w:szCs w:val="24"/>
        </w:rPr>
        <w:t>комплект сопутствующих элементов для опытов по молекулярной</w:t>
      </w:r>
      <w:r>
        <w:rPr>
          <w:b/>
          <w:color w:val="000000"/>
          <w:spacing w:val="-3"/>
          <w:sz w:val="24"/>
          <w:szCs w:val="24"/>
        </w:rPr>
        <w:t xml:space="preserve"> физике</w:t>
      </w:r>
    </w:p>
    <w:p w:rsidR="0056447A" w:rsidRPr="00192610" w:rsidRDefault="0056447A" w:rsidP="0056447A">
      <w:pPr>
        <w:shd w:val="clear" w:color="auto" w:fill="FFFFFF"/>
        <w:spacing w:before="58" w:line="262" w:lineRule="exact"/>
        <w:ind w:left="730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     5. Строение Вселенной(6ч) </w:t>
      </w:r>
    </w:p>
    <w:p w:rsidR="0056447A" w:rsidRPr="00192610" w:rsidRDefault="0056447A" w:rsidP="0056447A">
      <w:pPr>
        <w:shd w:val="clear" w:color="auto" w:fill="FFFFFF"/>
        <w:spacing w:before="58" w:line="262" w:lineRule="exact"/>
        <w:ind w:left="22" w:firstLine="293"/>
        <w:jc w:val="both"/>
        <w:rPr>
          <w:sz w:val="24"/>
          <w:szCs w:val="24"/>
        </w:rPr>
      </w:pPr>
      <w:r w:rsidRPr="00192610">
        <w:rPr>
          <w:color w:val="000000"/>
          <w:spacing w:val="-3"/>
          <w:sz w:val="24"/>
          <w:szCs w:val="24"/>
        </w:rPr>
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</w:t>
      </w:r>
    </w:p>
    <w:p w:rsidR="0056447A" w:rsidRPr="00192610" w:rsidRDefault="0056447A" w:rsidP="0056447A">
      <w:pPr>
        <w:ind w:firstLine="1118"/>
        <w:jc w:val="both"/>
        <w:rPr>
          <w:sz w:val="24"/>
          <w:szCs w:val="24"/>
        </w:rPr>
      </w:pPr>
    </w:p>
    <w:p w:rsidR="0056447A" w:rsidRPr="00192610" w:rsidRDefault="0056447A" w:rsidP="0056447A">
      <w:pPr>
        <w:shd w:val="clear" w:color="auto" w:fill="FFFFFF"/>
        <w:tabs>
          <w:tab w:val="left" w:pos="713"/>
        </w:tabs>
        <w:spacing w:line="259" w:lineRule="exact"/>
        <w:ind w:left="24" w:firstLine="298"/>
        <w:rPr>
          <w:b/>
          <w:iCs/>
          <w:color w:val="000000"/>
          <w:spacing w:val="-4"/>
          <w:sz w:val="24"/>
          <w:szCs w:val="24"/>
        </w:rPr>
      </w:pPr>
      <w:r w:rsidRPr="00192610">
        <w:rPr>
          <w:iCs/>
          <w:color w:val="000000"/>
          <w:spacing w:val="-4"/>
          <w:sz w:val="24"/>
          <w:szCs w:val="24"/>
        </w:rPr>
        <w:tab/>
      </w:r>
      <w:r>
        <w:rPr>
          <w:b/>
          <w:iCs/>
          <w:color w:val="000000"/>
          <w:spacing w:val="-4"/>
          <w:sz w:val="24"/>
          <w:szCs w:val="24"/>
        </w:rPr>
        <w:t xml:space="preserve">        6. Повторение(6ч)</w:t>
      </w:r>
    </w:p>
    <w:p w:rsidR="0056447A" w:rsidRPr="00192610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Pr="00E052C4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56447A" w:rsidRPr="00E052C4" w:rsidRDefault="0056447A" w:rsidP="0056447A">
      <w:pPr>
        <w:tabs>
          <w:tab w:val="left" w:pos="4185"/>
        </w:tabs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Default="001B1B7E" w:rsidP="0056447A">
      <w:pPr>
        <w:tabs>
          <w:tab w:val="left" w:pos="4185"/>
        </w:tabs>
        <w:jc w:val="center"/>
        <w:rPr>
          <w:b/>
          <w:sz w:val="24"/>
          <w:szCs w:val="24"/>
        </w:rPr>
      </w:pPr>
    </w:p>
    <w:p w:rsidR="001B1B7E" w:rsidRPr="001B1B7E" w:rsidRDefault="001B1B7E" w:rsidP="001B1B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B7E">
        <w:rPr>
          <w:b/>
          <w:bCs/>
          <w:sz w:val="28"/>
          <w:szCs w:val="28"/>
        </w:rPr>
        <w:t>3. ТЕМАТИЧЕСКОЕ ПЛАНИРОВАНИЕ</w:t>
      </w:r>
    </w:p>
    <w:p w:rsidR="001B1B7E" w:rsidRPr="001B1B7E" w:rsidRDefault="001B1B7E" w:rsidP="001B1B7E">
      <w:pPr>
        <w:tabs>
          <w:tab w:val="num" w:pos="0"/>
        </w:tabs>
        <w:spacing w:line="360" w:lineRule="auto"/>
        <w:ind w:right="-13"/>
        <w:jc w:val="center"/>
        <w:rPr>
          <w:sz w:val="24"/>
          <w:szCs w:val="24"/>
        </w:rPr>
      </w:pPr>
      <w:r w:rsidRPr="001B1B7E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1B1B7E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1B1B7E">
        <w:rPr>
          <w:sz w:val="24"/>
          <w:szCs w:val="24"/>
        </w:rPr>
        <w:t xml:space="preserve"> в неделю, </w:t>
      </w:r>
      <w:r>
        <w:rPr>
          <w:sz w:val="24"/>
          <w:szCs w:val="24"/>
        </w:rPr>
        <w:t>68</w:t>
      </w:r>
      <w:r w:rsidRPr="001B1B7E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1B1B7E">
        <w:rPr>
          <w:sz w:val="24"/>
          <w:szCs w:val="24"/>
        </w:rPr>
        <w:t xml:space="preserve"> в год)</w:t>
      </w:r>
    </w:p>
    <w:p w:rsidR="00F03C6E" w:rsidRPr="00F03C6E" w:rsidRDefault="00F03C6E" w:rsidP="00F03C6E">
      <w:pPr>
        <w:shd w:val="clear" w:color="auto" w:fill="FFFFFF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F03C6E">
        <w:rPr>
          <w:bCs/>
          <w:sz w:val="24"/>
          <w:szCs w:val="24"/>
          <w:lang w:eastAsia="zh-CN"/>
        </w:rPr>
        <w:t xml:space="preserve">Тематическое планирование по физике для </w:t>
      </w:r>
      <w:r>
        <w:rPr>
          <w:bCs/>
          <w:sz w:val="24"/>
          <w:szCs w:val="24"/>
          <w:lang w:eastAsia="zh-CN"/>
        </w:rPr>
        <w:t xml:space="preserve">9 </w:t>
      </w:r>
      <w:r w:rsidRPr="00F03C6E">
        <w:rPr>
          <w:bCs/>
          <w:sz w:val="24"/>
          <w:szCs w:val="24"/>
          <w:lang w:eastAsia="zh-CN"/>
        </w:rPr>
        <w:t xml:space="preserve">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среднего общего образования: </w:t>
      </w:r>
      <w:r w:rsidRPr="00F03C6E">
        <w:rPr>
          <w:rFonts w:eastAsia="SimSun"/>
          <w:sz w:val="24"/>
          <w:szCs w:val="24"/>
          <w:lang w:eastAsia="zh-CN"/>
        </w:rPr>
        <w:t xml:space="preserve">таким приоритетом является создание благоприятных условий для приобретения учащимися опыта осуществления социально значимых дел. Выделение данного приоритета связано с особенностями учащихся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при изучении биологии. Это: </w:t>
      </w:r>
    </w:p>
    <w:p w:rsidR="00F03C6E" w:rsidRPr="00F03C6E" w:rsidRDefault="00F03C6E" w:rsidP="00F03C6E">
      <w:pPr>
        <w:shd w:val="clear" w:color="auto" w:fill="FFFFFF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F03C6E">
        <w:rPr>
          <w:rFonts w:eastAsia="SimSun"/>
          <w:sz w:val="24"/>
          <w:szCs w:val="24"/>
          <w:lang w:eastAsia="zh-CN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F03C6E" w:rsidRPr="00F03C6E" w:rsidRDefault="00F03C6E" w:rsidP="00F03C6E">
      <w:pPr>
        <w:shd w:val="clear" w:color="auto" w:fill="FFFFFF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F03C6E">
        <w:rPr>
          <w:rFonts w:eastAsia="SimSun"/>
          <w:sz w:val="24"/>
          <w:szCs w:val="24"/>
          <w:lang w:eastAsia="zh-CN"/>
        </w:rPr>
        <w:t xml:space="preserve">- опыт природоохранных дел; </w:t>
      </w:r>
    </w:p>
    <w:p w:rsidR="00F03C6E" w:rsidRPr="00F03C6E" w:rsidRDefault="00F03C6E" w:rsidP="00F03C6E">
      <w:pPr>
        <w:shd w:val="clear" w:color="auto" w:fill="FFFFFF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F03C6E">
        <w:rPr>
          <w:rFonts w:eastAsia="SimSun"/>
          <w:sz w:val="24"/>
          <w:szCs w:val="24"/>
          <w:lang w:eastAsia="zh-CN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F03C6E" w:rsidRPr="00F03C6E" w:rsidRDefault="00F03C6E" w:rsidP="00F03C6E">
      <w:pPr>
        <w:shd w:val="clear" w:color="auto" w:fill="FFFFFF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F03C6E">
        <w:rPr>
          <w:rFonts w:eastAsia="SimSun"/>
          <w:sz w:val="24"/>
          <w:szCs w:val="24"/>
          <w:lang w:eastAsia="zh-CN"/>
        </w:rPr>
        <w:t xml:space="preserve">- опыт ведения здорового образа жизни и заботы о здоровье других людей; </w:t>
      </w:r>
    </w:p>
    <w:p w:rsidR="00F03C6E" w:rsidRDefault="00F03C6E" w:rsidP="00F03C6E">
      <w:pPr>
        <w:shd w:val="clear" w:color="auto" w:fill="FFFFFF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F03C6E">
        <w:rPr>
          <w:rFonts w:eastAsia="SimSun"/>
          <w:sz w:val="24"/>
          <w:szCs w:val="24"/>
          <w:lang w:eastAsia="zh-CN"/>
        </w:rPr>
        <w:t>- опыт самопознания и самоанализа, опыт социально приемлемого самовыражения и самореализации.</w:t>
      </w:r>
    </w:p>
    <w:p w:rsidR="00431039" w:rsidRPr="00351020" w:rsidRDefault="00431039" w:rsidP="00431039">
      <w:pPr>
        <w:shd w:val="clear" w:color="auto" w:fill="FFFFFF"/>
        <w:ind w:firstLine="710"/>
        <w:jc w:val="both"/>
        <w:rPr>
          <w:b/>
          <w:bCs/>
          <w:color w:val="000000"/>
          <w:sz w:val="24"/>
          <w:szCs w:val="24"/>
        </w:rPr>
      </w:pPr>
      <w:r w:rsidRPr="00351020">
        <w:rPr>
          <w:b/>
          <w:bCs/>
          <w:color w:val="000000"/>
          <w:sz w:val="24"/>
          <w:szCs w:val="24"/>
        </w:rPr>
        <w:t xml:space="preserve">А также комплекса оборудования центра «Точка роста», набора средств обучения и воспитания, </w:t>
      </w:r>
      <w:proofErr w:type="gramStart"/>
      <w:r w:rsidRPr="00351020">
        <w:rPr>
          <w:b/>
          <w:bCs/>
          <w:color w:val="000000"/>
          <w:sz w:val="24"/>
          <w:szCs w:val="24"/>
        </w:rPr>
        <w:t>покрывающий</w:t>
      </w:r>
      <w:proofErr w:type="gramEnd"/>
      <w:r w:rsidRPr="00351020">
        <w:rPr>
          <w:b/>
          <w:bCs/>
          <w:color w:val="000000"/>
          <w:sz w:val="24"/>
          <w:szCs w:val="24"/>
        </w:rPr>
        <w:t xml:space="preserve"> своими функциональными возможностями базовые потребности при изучении учебного предмета «Физика».</w:t>
      </w:r>
    </w:p>
    <w:p w:rsidR="00431039" w:rsidRPr="00F03C6E" w:rsidRDefault="00431039" w:rsidP="00F03C6E">
      <w:pPr>
        <w:shd w:val="clear" w:color="auto" w:fill="FFFFFF"/>
        <w:ind w:firstLine="567"/>
        <w:jc w:val="both"/>
        <w:rPr>
          <w:bCs/>
          <w:sz w:val="24"/>
          <w:szCs w:val="24"/>
          <w:lang w:eastAsia="zh-CN"/>
        </w:rPr>
      </w:pPr>
    </w:p>
    <w:p w:rsidR="0056447A" w:rsidRPr="00192610" w:rsidRDefault="0056447A" w:rsidP="0056447A">
      <w:pPr>
        <w:tabs>
          <w:tab w:val="left" w:pos="4185"/>
        </w:tabs>
        <w:jc w:val="both"/>
        <w:rPr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4587"/>
        <w:gridCol w:w="2051"/>
        <w:gridCol w:w="1069"/>
        <w:gridCol w:w="1260"/>
      </w:tblGrid>
      <w:tr w:rsidR="0056447A" w:rsidRPr="00192610" w:rsidTr="005D0817">
        <w:trPr>
          <w:trHeight w:val="5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540"/>
              </w:tabs>
              <w:overflowPunct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92610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540"/>
              </w:tabs>
              <w:overflowPunct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92610">
              <w:rPr>
                <w:b/>
                <w:sz w:val="24"/>
                <w:szCs w:val="24"/>
                <w:lang w:eastAsia="en-US"/>
              </w:rPr>
              <w:t xml:space="preserve">Название раздела или темы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192610"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  <w:p w:rsidR="0056447A" w:rsidRPr="00192610" w:rsidRDefault="0056447A" w:rsidP="005D0817">
            <w:pPr>
              <w:tabs>
                <w:tab w:val="left" w:pos="540"/>
              </w:tabs>
              <w:overflowPunct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92610">
              <w:rPr>
                <w:b/>
                <w:sz w:val="24"/>
                <w:szCs w:val="24"/>
                <w:lang w:eastAsia="en-US"/>
              </w:rPr>
              <w:t>Количество работ</w:t>
            </w:r>
          </w:p>
        </w:tc>
      </w:tr>
      <w:tr w:rsidR="0056447A" w:rsidRPr="00192610" w:rsidTr="005D0817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7A" w:rsidRPr="00192610" w:rsidRDefault="0056447A" w:rsidP="005D081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7A" w:rsidRPr="00192610" w:rsidRDefault="0056447A" w:rsidP="005D081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540"/>
              </w:tabs>
              <w:overflowPunct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92610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851"/>
              </w:tabs>
              <w:overflowPunct w:val="0"/>
              <w:rPr>
                <w:b/>
                <w:sz w:val="24"/>
                <w:szCs w:val="24"/>
                <w:lang w:eastAsia="en-US"/>
              </w:rPr>
            </w:pPr>
            <w:r w:rsidRPr="00192610">
              <w:rPr>
                <w:b/>
                <w:sz w:val="24"/>
                <w:szCs w:val="24"/>
                <w:lang w:eastAsia="en-US"/>
              </w:rPr>
              <w:t>Лаб</w:t>
            </w:r>
            <w:proofErr w:type="gramStart"/>
            <w:r w:rsidRPr="00192610">
              <w:rPr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192610">
              <w:rPr>
                <w:b/>
                <w:sz w:val="24"/>
                <w:szCs w:val="24"/>
                <w:lang w:eastAsia="en-US"/>
              </w:rPr>
              <w:t>аб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192610">
              <w:rPr>
                <w:b/>
                <w:sz w:val="24"/>
                <w:szCs w:val="24"/>
                <w:lang w:eastAsia="en-US"/>
              </w:rPr>
              <w:t>Конт</w:t>
            </w:r>
            <w:proofErr w:type="gramStart"/>
            <w:r w:rsidRPr="00192610">
              <w:rPr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192610">
              <w:rPr>
                <w:b/>
                <w:sz w:val="24"/>
                <w:szCs w:val="24"/>
                <w:lang w:eastAsia="en-US"/>
              </w:rPr>
              <w:t>аб</w:t>
            </w:r>
            <w:proofErr w:type="spellEnd"/>
            <w:r w:rsidRPr="00192610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56447A" w:rsidRPr="00192610" w:rsidTr="005D0817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7A" w:rsidRPr="00192610" w:rsidRDefault="0056447A" w:rsidP="005D0817">
            <w:pPr>
              <w:rPr>
                <w:sz w:val="24"/>
                <w:szCs w:val="24"/>
                <w:lang w:eastAsia="en-US"/>
              </w:rPr>
            </w:pPr>
            <w:r w:rsidRPr="0019261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7A" w:rsidRPr="00192610" w:rsidRDefault="0056447A" w:rsidP="005D0817">
            <w:pPr>
              <w:rPr>
                <w:sz w:val="24"/>
                <w:szCs w:val="24"/>
                <w:lang w:eastAsia="en-US"/>
              </w:rPr>
            </w:pPr>
            <w:r w:rsidRPr="00192610">
              <w:rPr>
                <w:sz w:val="24"/>
                <w:szCs w:val="24"/>
                <w:lang w:eastAsia="en-US"/>
              </w:rPr>
              <w:t>Физика и физические методы изучения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540"/>
              </w:tabs>
              <w:overflowPunct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851"/>
              </w:tabs>
              <w:overflowPunct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rPr>
                <w:sz w:val="24"/>
                <w:szCs w:val="24"/>
                <w:lang w:eastAsia="en-US"/>
              </w:rPr>
            </w:pPr>
          </w:p>
        </w:tc>
      </w:tr>
      <w:tr w:rsidR="0056447A" w:rsidRPr="00192610" w:rsidTr="005D0817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7A" w:rsidRPr="00192610" w:rsidRDefault="0056447A" w:rsidP="005D0817">
            <w:pPr>
              <w:rPr>
                <w:sz w:val="24"/>
                <w:szCs w:val="24"/>
                <w:lang w:eastAsia="en-US"/>
              </w:rPr>
            </w:pPr>
            <w:r w:rsidRPr="0019261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7A" w:rsidRPr="00192610" w:rsidRDefault="0056447A" w:rsidP="005D0817">
            <w:pPr>
              <w:rPr>
                <w:sz w:val="24"/>
                <w:szCs w:val="24"/>
                <w:lang w:eastAsia="en-US"/>
              </w:rPr>
            </w:pPr>
            <w:r w:rsidRPr="00192610">
              <w:rPr>
                <w:sz w:val="24"/>
                <w:szCs w:val="24"/>
                <w:lang w:eastAsia="en-US"/>
              </w:rPr>
              <w:t>Законы механического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540"/>
              </w:tabs>
              <w:overflowPunct w:val="0"/>
              <w:jc w:val="center"/>
              <w:rPr>
                <w:sz w:val="24"/>
                <w:szCs w:val="24"/>
                <w:lang w:eastAsia="en-US"/>
              </w:rPr>
            </w:pPr>
            <w:r w:rsidRPr="0019261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851"/>
              </w:tabs>
              <w:overflowPunct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  <w:lang w:eastAsia="en-US"/>
              </w:rPr>
            </w:pPr>
            <w:r w:rsidRPr="00192610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6447A" w:rsidRPr="00192610" w:rsidTr="005D0817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2020"/>
              </w:tabs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Законы сохранения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1</w:t>
            </w:r>
          </w:p>
        </w:tc>
      </w:tr>
      <w:tr w:rsidR="0056447A" w:rsidRPr="00192610" w:rsidTr="005D0817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2020"/>
              </w:tabs>
              <w:overflowPunct w:val="0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Квантовые явления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1</w:t>
            </w:r>
          </w:p>
        </w:tc>
      </w:tr>
      <w:tr w:rsidR="0056447A" w:rsidRPr="00192610" w:rsidTr="005D0817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2020"/>
              </w:tabs>
              <w:overflowPunct w:val="0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Строение Вселенной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56447A" w:rsidRPr="00192610" w:rsidTr="005D0817">
        <w:trPr>
          <w:trHeight w:val="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tabs>
                <w:tab w:val="left" w:pos="2020"/>
              </w:tabs>
              <w:overflowPunct w:val="0"/>
              <w:rPr>
                <w:sz w:val="24"/>
                <w:szCs w:val="24"/>
              </w:rPr>
            </w:pPr>
            <w:r w:rsidRPr="00192610">
              <w:rPr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FA6C43" w:rsidRDefault="0056447A" w:rsidP="005D0817">
            <w:pPr>
              <w:overflowPunct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447A" w:rsidRPr="00192610" w:rsidTr="005D0817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 w:rsidRPr="0019261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 w:rsidRPr="00192610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 w:rsidRPr="0019261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A" w:rsidRPr="00192610" w:rsidRDefault="0056447A" w:rsidP="005D0817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56447A" w:rsidRDefault="0056447A" w:rsidP="0056447A">
      <w:pPr>
        <w:pStyle w:val="a3"/>
        <w:rPr>
          <w:rFonts w:ascii="Times New Roman" w:hAnsi="Times New Roman"/>
          <w:sz w:val="24"/>
          <w:szCs w:val="24"/>
        </w:rPr>
        <w:sectPr w:rsidR="0056447A" w:rsidSect="00440BB6">
          <w:footerReference w:type="default" r:id="rId8"/>
          <w:pgSz w:w="11906" w:h="16838"/>
          <w:pgMar w:top="1245" w:right="1133" w:bottom="1418" w:left="1276" w:header="709" w:footer="709" w:gutter="0"/>
          <w:cols w:space="708"/>
          <w:docGrid w:linePitch="360"/>
        </w:sectPr>
      </w:pPr>
    </w:p>
    <w:bookmarkEnd w:id="0"/>
    <w:p w:rsidR="00D911BE" w:rsidRDefault="00D911BE"/>
    <w:sectPr w:rsidR="00D911BE" w:rsidSect="00564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F00" w:rsidRDefault="004C6F00" w:rsidP="00C80465">
      <w:r>
        <w:separator/>
      </w:r>
    </w:p>
  </w:endnote>
  <w:endnote w:type="continuationSeparator" w:id="0">
    <w:p w:rsidR="004C6F00" w:rsidRDefault="004C6F00" w:rsidP="00C80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0850692"/>
      <w:docPartObj>
        <w:docPartGallery w:val="Page Numbers (Bottom of Page)"/>
        <w:docPartUnique/>
      </w:docPartObj>
    </w:sdtPr>
    <w:sdtContent>
      <w:p w:rsidR="00F03C6E" w:rsidRDefault="00A837DF">
        <w:pPr>
          <w:pStyle w:val="a9"/>
          <w:jc w:val="center"/>
        </w:pPr>
        <w:r>
          <w:fldChar w:fldCharType="begin"/>
        </w:r>
        <w:r w:rsidR="00F03C6E">
          <w:instrText>PAGE   \* MERGEFORMAT</w:instrText>
        </w:r>
        <w:r>
          <w:fldChar w:fldCharType="separate"/>
        </w:r>
        <w:r w:rsidR="002A7E6F">
          <w:rPr>
            <w:noProof/>
          </w:rPr>
          <w:t>10</w:t>
        </w:r>
        <w:r>
          <w:fldChar w:fldCharType="end"/>
        </w:r>
      </w:p>
    </w:sdtContent>
  </w:sdt>
  <w:p w:rsidR="00F03C6E" w:rsidRDefault="00F03C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F00" w:rsidRDefault="004C6F00" w:rsidP="00C80465">
      <w:r>
        <w:separator/>
      </w:r>
    </w:p>
  </w:footnote>
  <w:footnote w:type="continuationSeparator" w:id="0">
    <w:p w:rsidR="004C6F00" w:rsidRDefault="004C6F00" w:rsidP="00C80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1E5F"/>
    <w:multiLevelType w:val="hybridMultilevel"/>
    <w:tmpl w:val="D64C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347A"/>
    <w:multiLevelType w:val="hybridMultilevel"/>
    <w:tmpl w:val="154A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A4237"/>
    <w:multiLevelType w:val="multilevel"/>
    <w:tmpl w:val="01E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50E0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E3148C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1D1"/>
    <w:rsid w:val="00014128"/>
    <w:rsid w:val="00094E9D"/>
    <w:rsid w:val="001B1B7E"/>
    <w:rsid w:val="002A7E6F"/>
    <w:rsid w:val="00431039"/>
    <w:rsid w:val="00440BB6"/>
    <w:rsid w:val="004C6F00"/>
    <w:rsid w:val="004F6047"/>
    <w:rsid w:val="0056447A"/>
    <w:rsid w:val="006705F3"/>
    <w:rsid w:val="006A01D1"/>
    <w:rsid w:val="007F0AD5"/>
    <w:rsid w:val="008E2A8E"/>
    <w:rsid w:val="00912154"/>
    <w:rsid w:val="00963A45"/>
    <w:rsid w:val="009A71DA"/>
    <w:rsid w:val="009B6239"/>
    <w:rsid w:val="009F050A"/>
    <w:rsid w:val="00A479B1"/>
    <w:rsid w:val="00A837DF"/>
    <w:rsid w:val="00A91871"/>
    <w:rsid w:val="00B35B00"/>
    <w:rsid w:val="00C75786"/>
    <w:rsid w:val="00C80465"/>
    <w:rsid w:val="00D911BE"/>
    <w:rsid w:val="00DA2868"/>
    <w:rsid w:val="00DA61EC"/>
    <w:rsid w:val="00E052C4"/>
    <w:rsid w:val="00F03C6E"/>
    <w:rsid w:val="00F302A3"/>
    <w:rsid w:val="00F759FA"/>
    <w:rsid w:val="00FA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1DA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6447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endnote text"/>
    <w:basedOn w:val="a"/>
    <w:link w:val="a4"/>
    <w:semiHidden/>
    <w:rsid w:val="0056447A"/>
    <w:rPr>
      <w:rFonts w:ascii="Calibri" w:hAnsi="Calibri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56447A"/>
    <w:rPr>
      <w:rFonts w:ascii="Calibri" w:eastAsia="Times New Roman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44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4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80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0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80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0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E2A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8E2A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E2A8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71DA"/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1B1B7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1B7E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43103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3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310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310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2022-02-16T09:12:00Z</cp:lastPrinted>
  <dcterms:created xsi:type="dcterms:W3CDTF">2023-04-06T12:16:00Z</dcterms:created>
  <dcterms:modified xsi:type="dcterms:W3CDTF">2023-04-06T12:16:00Z</dcterms:modified>
</cp:coreProperties>
</file>