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D9" w:rsidRDefault="00C9541B" w:rsidP="00761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617D9">
          <w:pgSz w:w="11906" w:h="16838"/>
          <w:pgMar w:top="1134" w:right="850" w:bottom="1134" w:left="851" w:header="708" w:footer="708" w:gutter="0"/>
          <w:pgNumType w:start="1"/>
          <w:cols w:space="720"/>
        </w:sectPr>
      </w:pPr>
      <w:bookmarkStart w:id="0" w:name="_Hlk105070922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175" cy="9159619"/>
            <wp:effectExtent l="19050" t="0" r="0" b="0"/>
            <wp:docPr id="2" name="Рисунок 1" descr="C:\Users\Admin\Desktop\Физик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изика 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7D9" w:rsidRDefault="007617D9" w:rsidP="007617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программа по физике для 8 класса разработана на основе 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следующих документов:</w:t>
      </w:r>
    </w:p>
    <w:p w:rsidR="007617D9" w:rsidRDefault="007617D9" w:rsidP="007617D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Федерального закона «Об образовании в Российской Федерации» № 273-ФЗ от 29.12.2012г. (с изменениями);</w:t>
      </w:r>
    </w:p>
    <w:p w:rsidR="007617D9" w:rsidRDefault="007617D9" w:rsidP="007617D9">
      <w:pPr>
        <w:pStyle w:val="a3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изменениями);</w:t>
      </w:r>
    </w:p>
    <w:p w:rsidR="007617D9" w:rsidRDefault="007617D9" w:rsidP="007617D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Федерального 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54 (с 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изм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 xml:space="preserve">. и 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дополн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>. от 23.12.2020 г.);</w:t>
      </w:r>
    </w:p>
    <w:p w:rsidR="007617D9" w:rsidRDefault="007617D9" w:rsidP="007617D9">
      <w:pPr>
        <w:pStyle w:val="a3"/>
        <w:widowControl w:val="0"/>
        <w:numPr>
          <w:ilvl w:val="0"/>
          <w:numId w:val="9"/>
        </w:numPr>
        <w:tabs>
          <w:tab w:val="left" w:pos="28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</w:rPr>
        <w:t>Основной  образовательной программы основного  общего образования ФГОС) – 5 лет (2021-2026 г.г.), утвержденной приказом по школе от 27.08.2021 года № 348;</w:t>
      </w:r>
      <w:proofErr w:type="gramEnd"/>
    </w:p>
    <w:p w:rsidR="007617D9" w:rsidRDefault="007617D9" w:rsidP="007617D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Учебных планов для 1-9 классов </w:t>
      </w:r>
      <w:r w:rsidR="00CB5110">
        <w:rPr>
          <w:rFonts w:ascii="Times New Roman" w:eastAsia="SimSun" w:hAnsi="Times New Roman"/>
          <w:sz w:val="24"/>
          <w:szCs w:val="24"/>
          <w:lang w:eastAsia="zh-CN"/>
        </w:rPr>
        <w:t>м</w:t>
      </w:r>
      <w:r>
        <w:rPr>
          <w:rFonts w:ascii="Times New Roman" w:eastAsia="SimSun" w:hAnsi="Times New Roman"/>
          <w:sz w:val="24"/>
          <w:szCs w:val="24"/>
          <w:lang w:eastAsia="zh-CN"/>
        </w:rPr>
        <w:t>униципального бюджетного общеобразовательного учреждения  «</w:t>
      </w:r>
      <w:r w:rsidR="00CB5110">
        <w:rPr>
          <w:rFonts w:ascii="Times New Roman" w:eastAsia="SimSun" w:hAnsi="Times New Roman"/>
          <w:sz w:val="24"/>
          <w:szCs w:val="24"/>
          <w:lang w:eastAsia="zh-CN"/>
        </w:rPr>
        <w:t>Новоозерновская средняя школа города Евпатории Республики Крым</w:t>
      </w:r>
      <w:r>
        <w:rPr>
          <w:rFonts w:ascii="Times New Roman" w:eastAsia="SimSun" w:hAnsi="Times New Roman"/>
          <w:sz w:val="24"/>
          <w:szCs w:val="24"/>
          <w:lang w:eastAsia="zh-CN"/>
        </w:rPr>
        <w:t>» на 2022-2023 учебный год (5-ти дневная рабочая неделя), (приказ «Об утверждении учебного плана»  от   .08.2022г. № ____).</w:t>
      </w:r>
    </w:p>
    <w:p w:rsidR="007617D9" w:rsidRPr="007617D9" w:rsidRDefault="007617D9" w:rsidP="007617D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choolBookCSanPin" w:hAnsi="Times New Roman" w:cs="Times New Roman"/>
          <w:color w:val="221E1F"/>
          <w:sz w:val="24"/>
          <w:szCs w:val="24"/>
        </w:rPr>
        <w:t xml:space="preserve">         </w:t>
      </w:r>
      <w:proofErr w:type="gramStart"/>
      <w:r>
        <w:rPr>
          <w:rFonts w:ascii="Times New Roman" w:eastAsia="SchoolBookCSanPin" w:hAnsi="Times New Roman" w:cs="Times New Roman"/>
          <w:color w:val="221E1F"/>
          <w:sz w:val="24"/>
          <w:szCs w:val="24"/>
        </w:rPr>
        <w:t>6.</w:t>
      </w:r>
      <w:r w:rsidRPr="007617D9">
        <w:rPr>
          <w:rFonts w:ascii="Times New Roman" w:eastAsia="SchoolBookCSanPin" w:hAnsi="Times New Roman" w:cs="Times New Roman"/>
          <w:color w:val="221E1F"/>
          <w:sz w:val="24"/>
          <w:szCs w:val="24"/>
        </w:rPr>
        <w:t>Авторской п</w:t>
      </w:r>
      <w:r w:rsidRPr="007617D9">
        <w:rPr>
          <w:rFonts w:ascii="Times New Roman" w:hAnsi="Times New Roman" w:cs="Times New Roman"/>
          <w:sz w:val="24"/>
          <w:szCs w:val="24"/>
        </w:rPr>
        <w:t xml:space="preserve">рограммой курса </w:t>
      </w:r>
      <w:r w:rsidRPr="007617D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ориентирована на использование учебника для 8 класса </w:t>
      </w:r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О.Ф. </w:t>
      </w:r>
      <w:proofErr w:type="spellStart"/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>Кабардина</w:t>
      </w:r>
      <w:proofErr w:type="spellEnd"/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(линия «Архимед») (Физика.</w:t>
      </w:r>
      <w:proofErr w:type="gramEnd"/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Сборник рабочих программ 7 - 9 классы / Шаронова Н. В., Иванова Н.Н., </w:t>
      </w:r>
      <w:proofErr w:type="spellStart"/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>Кабардин</w:t>
      </w:r>
      <w:proofErr w:type="spellEnd"/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О.Ф. и д.р. Пособие для учителей общеобразовательных учреждений – М:. Просвещение. 2011)</w:t>
      </w:r>
      <w:proofErr w:type="gramEnd"/>
    </w:p>
    <w:p w:rsidR="007617D9" w:rsidRPr="007617D9" w:rsidRDefault="007617D9" w:rsidP="007617D9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7.</w:t>
      </w:r>
      <w:r w:rsidRPr="007617D9">
        <w:rPr>
          <w:rFonts w:ascii="Times New Roman" w:eastAsia="SimSun" w:hAnsi="Times New Roman"/>
          <w:b/>
          <w:sz w:val="24"/>
          <w:szCs w:val="24"/>
          <w:lang w:eastAsia="zh-CN"/>
        </w:rPr>
        <w:t>Методического пособия «Реализация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роста», Национальные проекты России, Москва, 2021.</w:t>
      </w:r>
    </w:p>
    <w:p w:rsidR="00F76DAA" w:rsidRPr="00F76DAA" w:rsidRDefault="007617D9" w:rsidP="00F76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</w:t>
      </w:r>
      <w:r w:rsidR="00F76DAA" w:rsidRPr="00F76D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Место учебного предмета </w:t>
      </w:r>
      <w:r w:rsidR="00F76DAA">
        <w:rPr>
          <w:rFonts w:ascii="Times New Roman" w:eastAsia="SimSun" w:hAnsi="Times New Roman" w:cs="Times New Roman"/>
          <w:sz w:val="24"/>
          <w:szCs w:val="24"/>
          <w:lang w:eastAsia="zh-CN"/>
        </w:rPr>
        <w:t>физика</w:t>
      </w:r>
      <w:r w:rsidR="00F76DAA" w:rsidRPr="00F76D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учебном плане относится к предметной области </w:t>
      </w:r>
      <w:proofErr w:type="spellStart"/>
      <w:proofErr w:type="gramStart"/>
      <w:r w:rsidR="00F76DAA" w:rsidRPr="00F76DAA">
        <w:rPr>
          <w:rFonts w:ascii="Times New Roman" w:eastAsia="SimSun" w:hAnsi="Times New Roman" w:cs="Times New Roman"/>
          <w:sz w:val="24"/>
          <w:szCs w:val="24"/>
          <w:lang w:eastAsia="zh-CN"/>
        </w:rPr>
        <w:t>естественно-научные</w:t>
      </w:r>
      <w:proofErr w:type="spellEnd"/>
      <w:proofErr w:type="gramEnd"/>
      <w:r w:rsidR="00F76DAA" w:rsidRPr="00F76D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предметы.</w:t>
      </w:r>
      <w:r w:rsidR="00F76DAA" w:rsidRPr="00F76DA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76DAA" w:rsidRPr="00F76DA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Реализация данной программы </w:t>
      </w:r>
      <w:proofErr w:type="spellStart"/>
      <w:proofErr w:type="gramStart"/>
      <w:r w:rsidR="00F76DAA" w:rsidRPr="00F76DA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естественно-научной</w:t>
      </w:r>
      <w:proofErr w:type="spellEnd"/>
      <w:proofErr w:type="gramEnd"/>
      <w:r w:rsidR="00F76DAA" w:rsidRPr="00F76DA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направленности  предусматривает использование оборудования, средств обучения и воспитания  Центра «Точка роста».</w:t>
      </w:r>
    </w:p>
    <w:p w:rsidR="00EC4556" w:rsidRPr="00EA3553" w:rsidRDefault="00F76DAA" w:rsidP="00F76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lang w:eastAsia="zh-CN"/>
        </w:rPr>
        <w:t xml:space="preserve">          </w:t>
      </w:r>
      <w:r w:rsidR="00EC4556" w:rsidRPr="00EA355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базисным учебным планом для образовательных учреждений РФ на изучение </w:t>
      </w:r>
      <w:r w:rsidR="00EA3553" w:rsidRPr="00EA3553">
        <w:rPr>
          <w:rFonts w:ascii="Times New Roman" w:hAnsi="Times New Roman" w:cs="Times New Roman"/>
          <w:sz w:val="24"/>
          <w:szCs w:val="24"/>
        </w:rPr>
        <w:t>информатики</w:t>
      </w:r>
      <w:r w:rsidR="00EC4556" w:rsidRPr="00EA3553">
        <w:rPr>
          <w:rFonts w:ascii="Times New Roman" w:hAnsi="Times New Roman" w:cs="Times New Roman"/>
          <w:sz w:val="24"/>
          <w:szCs w:val="24"/>
        </w:rPr>
        <w:t xml:space="preserve"> в </w:t>
      </w:r>
      <w:r w:rsidR="00EA3553" w:rsidRPr="00EA3553">
        <w:rPr>
          <w:rFonts w:ascii="Times New Roman" w:hAnsi="Times New Roman" w:cs="Times New Roman"/>
          <w:sz w:val="24"/>
          <w:szCs w:val="24"/>
        </w:rPr>
        <w:t>8</w:t>
      </w:r>
      <w:r w:rsidR="00EC4556" w:rsidRPr="00EA3553">
        <w:rPr>
          <w:rFonts w:ascii="Times New Roman" w:hAnsi="Times New Roman" w:cs="Times New Roman"/>
          <w:sz w:val="24"/>
          <w:szCs w:val="24"/>
        </w:rPr>
        <w:t xml:space="preserve"> классе отводится  </w:t>
      </w:r>
      <w:r w:rsidR="00115EED">
        <w:rPr>
          <w:rFonts w:ascii="Times New Roman" w:hAnsi="Times New Roman" w:cs="Times New Roman"/>
          <w:sz w:val="24"/>
          <w:szCs w:val="24"/>
        </w:rPr>
        <w:t xml:space="preserve">68 </w:t>
      </w:r>
      <w:r w:rsidR="00EC4556" w:rsidRPr="00EA3553">
        <w:rPr>
          <w:rFonts w:ascii="Times New Roman" w:hAnsi="Times New Roman" w:cs="Times New Roman"/>
          <w:sz w:val="24"/>
          <w:szCs w:val="24"/>
        </w:rPr>
        <w:t>часов.</w:t>
      </w:r>
    </w:p>
    <w:p w:rsidR="00EC4556" w:rsidRPr="00EA3553" w:rsidRDefault="00EC4556" w:rsidP="00EC4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553">
        <w:rPr>
          <w:rFonts w:ascii="Times New Roman" w:hAnsi="Times New Roman" w:cs="Times New Roman"/>
          <w:sz w:val="24"/>
          <w:szCs w:val="24"/>
        </w:rPr>
        <w:t xml:space="preserve">Согласно действующему учебному плану рабочая программа для </w:t>
      </w:r>
      <w:r w:rsidR="00593CD2">
        <w:rPr>
          <w:rFonts w:ascii="Times New Roman" w:hAnsi="Times New Roman" w:cs="Times New Roman"/>
          <w:sz w:val="24"/>
          <w:szCs w:val="24"/>
        </w:rPr>
        <w:t>8</w:t>
      </w:r>
      <w:r w:rsidRPr="00EA3553">
        <w:rPr>
          <w:rFonts w:ascii="Times New Roman" w:hAnsi="Times New Roman" w:cs="Times New Roman"/>
          <w:sz w:val="24"/>
          <w:szCs w:val="24"/>
        </w:rPr>
        <w:t xml:space="preserve"> класса предусматривает обучение </w:t>
      </w:r>
      <w:r w:rsidR="00EA3553" w:rsidRPr="00EA3553">
        <w:rPr>
          <w:rFonts w:ascii="Times New Roman" w:hAnsi="Times New Roman" w:cs="Times New Roman"/>
          <w:sz w:val="24"/>
          <w:szCs w:val="24"/>
        </w:rPr>
        <w:t>информатики</w:t>
      </w:r>
      <w:r w:rsidRPr="00EA3553">
        <w:rPr>
          <w:rFonts w:ascii="Times New Roman" w:hAnsi="Times New Roman" w:cs="Times New Roman"/>
          <w:sz w:val="24"/>
          <w:szCs w:val="24"/>
        </w:rPr>
        <w:t xml:space="preserve"> в объёме </w:t>
      </w:r>
      <w:r w:rsidR="00115EED">
        <w:rPr>
          <w:rFonts w:ascii="Times New Roman" w:hAnsi="Times New Roman" w:cs="Times New Roman"/>
          <w:sz w:val="24"/>
          <w:szCs w:val="24"/>
        </w:rPr>
        <w:t xml:space="preserve">2 </w:t>
      </w:r>
      <w:r w:rsidRPr="00EA3553">
        <w:rPr>
          <w:rFonts w:ascii="Times New Roman" w:hAnsi="Times New Roman" w:cs="Times New Roman"/>
          <w:sz w:val="24"/>
          <w:szCs w:val="24"/>
        </w:rPr>
        <w:t xml:space="preserve">час в неделю при 34 учебных неделях в течение одного учебного года на базовом уровне – всего </w:t>
      </w:r>
      <w:r w:rsidR="00115EED">
        <w:rPr>
          <w:rFonts w:ascii="Times New Roman" w:hAnsi="Times New Roman" w:cs="Times New Roman"/>
          <w:sz w:val="24"/>
          <w:szCs w:val="24"/>
        </w:rPr>
        <w:t>68</w:t>
      </w:r>
      <w:r w:rsidRPr="00EA355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C4556" w:rsidRPr="00EA3553" w:rsidRDefault="00EC4556" w:rsidP="00EC455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B50" w:rsidRPr="00F76DAA" w:rsidRDefault="00F76DAA" w:rsidP="00A0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Toc491874107"/>
      <w:bookmarkStart w:id="2" w:name="_Toc522273050"/>
      <w:bookmarkStart w:id="3" w:name="_Toc522285222"/>
      <w:bookmarkStart w:id="4" w:name="_Toc491870476"/>
      <w:bookmarkStart w:id="5" w:name="_Toc491870516"/>
      <w:bookmarkStart w:id="6" w:name="_Toc491870576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изучения курса физики в 8 классе</w:t>
      </w:r>
      <w:r w:rsidR="00A01B50" w:rsidRPr="00A01B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01B50" w:rsidRPr="00A01B50" w:rsidRDefault="00A01B50" w:rsidP="00A0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8 классе планируется изучение физики на уровне знакомства с природными явлениями, формирования основных физических понятий, определения физических величин, приобретения умений измерять физические величины, применения полученных знаний на практике. </w:t>
      </w:r>
    </w:p>
    <w:p w:rsidR="00A01B50" w:rsidRPr="00A01B50" w:rsidRDefault="00A01B50" w:rsidP="00A01B5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Данная программа ориентирована на реализацию </w:t>
      </w:r>
      <w:proofErr w:type="spellStart"/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деятельностного</w:t>
      </w:r>
      <w:proofErr w:type="spellEnd"/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подхода к процессу обучения:</w:t>
      </w:r>
    </w:p>
    <w:p w:rsidR="00A01B50" w:rsidRPr="00A01B50" w:rsidRDefault="00A01B50" w:rsidP="00A01B5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усвоение учащимися смысла основных научных понятий и законов физики, взаимосвязи</w:t>
      </w:r>
    </w:p>
    <w:p w:rsidR="00A01B50" w:rsidRPr="00A01B50" w:rsidRDefault="00A01B50" w:rsidP="00A0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между ними;</w:t>
      </w:r>
    </w:p>
    <w:p w:rsidR="00A01B50" w:rsidRPr="00A01B50" w:rsidRDefault="00A01B50" w:rsidP="00A01B5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формирование системы научных знаний о природе, её фундаментальных законах </w:t>
      </w:r>
      <w:proofErr w:type="gramStart"/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</w:t>
      </w:r>
      <w:proofErr w:type="gramEnd"/>
    </w:p>
    <w:p w:rsidR="00A01B50" w:rsidRPr="00A01B50" w:rsidRDefault="00A01B50" w:rsidP="00A0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построения представления о физической картине мира;</w:t>
      </w:r>
    </w:p>
    <w:p w:rsidR="00A01B50" w:rsidRPr="00A01B50" w:rsidRDefault="00A01B50" w:rsidP="00A01B5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систематизация знаний о многообразии объектов и явлений природы, о закономерностях</w:t>
      </w:r>
    </w:p>
    <w:p w:rsidR="00A01B50" w:rsidRPr="00A01B50" w:rsidRDefault="00A01B50" w:rsidP="00A0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процессов и о законах </w:t>
      </w:r>
      <w:proofErr w:type="gramStart"/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физики для осознания возможности разумного использования достижений науки</w:t>
      </w:r>
      <w:proofErr w:type="gramEnd"/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дальнейшем развитии цивилизации;</w:t>
      </w:r>
    </w:p>
    <w:p w:rsidR="00A01B50" w:rsidRPr="00A01B50" w:rsidRDefault="00A01B50" w:rsidP="00A01B5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формирование убеждённости в познаваемости окружающего мира и достоверности</w:t>
      </w:r>
    </w:p>
    <w:p w:rsidR="00A01B50" w:rsidRPr="00A01B50" w:rsidRDefault="00A01B50" w:rsidP="00A0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научных методов его изучения;</w:t>
      </w:r>
    </w:p>
    <w:p w:rsidR="00A01B50" w:rsidRPr="00A01B50" w:rsidRDefault="00A01B50" w:rsidP="00A01B5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организация экологического мышления и ценностного отношения к природе;</w:t>
      </w:r>
    </w:p>
    <w:p w:rsidR="00A01B50" w:rsidRPr="00A01B50" w:rsidRDefault="00A01B50" w:rsidP="00A01B5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развитие познавательных интересов и творческих способностей учащихся, а также </w:t>
      </w:r>
    </w:p>
    <w:p w:rsidR="00A01B50" w:rsidRPr="00A01B50" w:rsidRDefault="00A01B50" w:rsidP="00A0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интереса к расширению и углублению физических знаний и выбора физики как профильного предмета.</w:t>
      </w:r>
    </w:p>
    <w:p w:rsidR="00F76DAA" w:rsidRPr="00F76DAA" w:rsidRDefault="00F76DAA" w:rsidP="00F76DA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645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A01B50" w:rsidRPr="00A01B50" w:rsidRDefault="00A01B50" w:rsidP="00A01B5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знакомство учащихся с методом научного познания и методами исследования объектов и явлений природы;</w:t>
      </w:r>
    </w:p>
    <w:p w:rsidR="00A01B50" w:rsidRPr="00A01B50" w:rsidRDefault="00A01B50" w:rsidP="00A01B5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приобретение учащимися знаний </w:t>
      </w:r>
      <w:proofErr w:type="gramStart"/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механических, тепловых, </w:t>
      </w:r>
    </w:p>
    <w:p w:rsidR="00A01B50" w:rsidRPr="00A01B50" w:rsidRDefault="00A01B50" w:rsidP="00A0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электромагнитных и квантовых </w:t>
      </w:r>
      <w:proofErr w:type="gramStart"/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явлениях</w:t>
      </w:r>
      <w:proofErr w:type="gramEnd"/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физических величинах, характеризующих эти явления;</w:t>
      </w:r>
    </w:p>
    <w:p w:rsidR="00A01B50" w:rsidRPr="00A01B50" w:rsidRDefault="00A01B50" w:rsidP="00A01B5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формирование у учащихся умений наблюдать природные явления и выполнять опыты, </w:t>
      </w:r>
    </w:p>
    <w:p w:rsidR="00A01B50" w:rsidRPr="00A01B50" w:rsidRDefault="00A01B50" w:rsidP="00A0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A01B50" w:rsidRPr="00A01B50" w:rsidRDefault="00A01B50" w:rsidP="00A01B5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овладение учащимися такими общенаучными понятиями, как природное явление, </w:t>
      </w:r>
    </w:p>
    <w:p w:rsidR="00A01B50" w:rsidRPr="00A01B50" w:rsidRDefault="00A01B50" w:rsidP="00A0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эмпирически установленный факт, проблема, гипотеза, теоретический вывод, результат экспериментальной проверки;</w:t>
      </w:r>
    </w:p>
    <w:p w:rsidR="00A01B50" w:rsidRPr="00A01B50" w:rsidRDefault="00A01B50" w:rsidP="00A01B5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понимание учащимися отличий научных данных от непроверенной информации, </w:t>
      </w:r>
    </w:p>
    <w:p w:rsidR="00A01B50" w:rsidRPr="00A01B50" w:rsidRDefault="00A01B50" w:rsidP="00A0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ценности науки для удовлетворения бытовых, производственных и культурных потребностей</w:t>
      </w:r>
    </w:p>
    <w:p w:rsidR="00A01B50" w:rsidRPr="00A01B50" w:rsidRDefault="00A01B50" w:rsidP="00A01B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01B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человека.</w:t>
      </w:r>
    </w:p>
    <w:p w:rsidR="00F76DAA" w:rsidRPr="00E054F8" w:rsidRDefault="00F76DAA" w:rsidP="00F76D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054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вовлечение учащихся в проектную деятельность.</w:t>
      </w:r>
    </w:p>
    <w:p w:rsidR="00F76DAA" w:rsidRPr="00E054F8" w:rsidRDefault="00F76DAA" w:rsidP="00F76D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12C8" w:rsidRPr="000012C8" w:rsidRDefault="000012C8" w:rsidP="000012C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12C8" w:rsidRPr="000012C8" w:rsidRDefault="000012C8" w:rsidP="000012C8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p w:rsidR="00BB53EA" w:rsidRPr="00BB53EA" w:rsidRDefault="00BB53EA" w:rsidP="00BB53EA">
      <w:pPr>
        <w:rPr>
          <w:lang w:eastAsia="en-US"/>
        </w:rPr>
      </w:pPr>
    </w:p>
    <w:p w:rsidR="00BB53EA" w:rsidRDefault="00BB53EA" w:rsidP="00BB53E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3EA" w:rsidRDefault="00BB53EA" w:rsidP="00BB53E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3EA" w:rsidRDefault="00BB53EA" w:rsidP="00BB53E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3EA" w:rsidRDefault="00BB53EA" w:rsidP="00BB53E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3EA" w:rsidRDefault="00BB53EA" w:rsidP="00BB53EA">
      <w:pPr>
        <w:rPr>
          <w:lang w:eastAsia="en-US"/>
        </w:rPr>
      </w:pPr>
    </w:p>
    <w:p w:rsidR="00EA3553" w:rsidRDefault="00EA3553" w:rsidP="00BB53EA">
      <w:pPr>
        <w:rPr>
          <w:lang w:eastAsia="en-US"/>
        </w:rPr>
      </w:pPr>
    </w:p>
    <w:p w:rsidR="00EA3553" w:rsidRDefault="00EA3553" w:rsidP="00BB53EA">
      <w:pPr>
        <w:rPr>
          <w:lang w:eastAsia="en-US"/>
        </w:rPr>
      </w:pPr>
    </w:p>
    <w:p w:rsidR="00EA3553" w:rsidRDefault="00EA3553" w:rsidP="00BB53EA">
      <w:pPr>
        <w:rPr>
          <w:lang w:eastAsia="en-US"/>
        </w:rPr>
      </w:pPr>
    </w:p>
    <w:p w:rsidR="00EA3553" w:rsidRDefault="00EA3553" w:rsidP="00BB53EA">
      <w:pPr>
        <w:rPr>
          <w:lang w:eastAsia="en-US"/>
        </w:rPr>
      </w:pPr>
    </w:p>
    <w:p w:rsidR="00EA3553" w:rsidRDefault="00EA3553" w:rsidP="00BB53EA">
      <w:pPr>
        <w:rPr>
          <w:lang w:eastAsia="en-US"/>
        </w:rPr>
      </w:pPr>
    </w:p>
    <w:p w:rsidR="00EA3553" w:rsidRDefault="00EA3553" w:rsidP="00BB53EA">
      <w:pPr>
        <w:rPr>
          <w:lang w:eastAsia="en-US"/>
        </w:rPr>
      </w:pPr>
    </w:p>
    <w:p w:rsidR="003C6B7C" w:rsidRDefault="003C6B7C" w:rsidP="00BB53EA">
      <w:pPr>
        <w:rPr>
          <w:lang w:eastAsia="en-US"/>
        </w:rPr>
      </w:pPr>
    </w:p>
    <w:p w:rsidR="007617D9" w:rsidRDefault="007617D9" w:rsidP="00BB53EA">
      <w:pPr>
        <w:rPr>
          <w:lang w:eastAsia="en-US"/>
        </w:rPr>
      </w:pPr>
    </w:p>
    <w:p w:rsidR="007617D9" w:rsidRDefault="007617D9" w:rsidP="00BB53EA">
      <w:pPr>
        <w:rPr>
          <w:lang w:eastAsia="en-US"/>
        </w:rPr>
      </w:pPr>
    </w:p>
    <w:p w:rsidR="00166D59" w:rsidRDefault="00166D59" w:rsidP="00166D59">
      <w:pPr>
        <w:pStyle w:val="1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DAA" w:rsidRDefault="00F76DAA" w:rsidP="00F76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Toc522273051"/>
      <w:bookmarkStart w:id="8" w:name="_Toc522285223"/>
      <w:bookmarkEnd w:id="1"/>
      <w:bookmarkEnd w:id="2"/>
      <w:bookmarkEnd w:id="3"/>
      <w:bookmarkEnd w:id="4"/>
      <w:bookmarkEnd w:id="5"/>
      <w:bookmarkEnd w:id="6"/>
      <w:r w:rsidRPr="00112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ПЛАНИРУЕМЫЕ РЕЗУЛЬТАТЫ ИЗУЧЕНИЯ</w:t>
      </w:r>
      <w:r w:rsidRPr="00112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76DAA" w:rsidRDefault="00F76DAA" w:rsidP="00F76D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2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 ПРЕДМЕТА</w:t>
      </w:r>
    </w:p>
    <w:p w:rsidR="00F76DAA" w:rsidRPr="007617D9" w:rsidRDefault="00F76DAA" w:rsidP="007617D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предметные результаты.</w:t>
      </w:r>
    </w:p>
    <w:p w:rsidR="00F76DAA" w:rsidRPr="007617D9" w:rsidRDefault="00F76DAA" w:rsidP="007617D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</w:t>
      </w:r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обучения физики: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формирование познавательных интересов, интеллектуальных и творческих способностей учащихся;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самостоятельность в приобретении новых знаний и практических умений;</w:t>
      </w:r>
    </w:p>
    <w:p w:rsidR="00A01B50" w:rsidRPr="007617D9" w:rsidRDefault="00A01B50" w:rsidP="007617D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мотивация образовательной деятельности школьников на основе личностно ориентированного подхода;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 xml:space="preserve">- формирование ценностных отношений </w:t>
      </w:r>
      <w:proofErr w:type="gramStart"/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proofErr w:type="gramEnd"/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друг</w:t>
      </w:r>
      <w:proofErr w:type="gramEnd"/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 xml:space="preserve"> другу, учителю, авторам открытий и изобретений, результатам обучения.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7617D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Метапредметные</w:t>
      </w:r>
      <w:proofErr w:type="spellEnd"/>
      <w:r w:rsidRPr="007617D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результаты: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:rsidR="00A01B50" w:rsidRPr="007617D9" w:rsidRDefault="00A01B50" w:rsidP="007617D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 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развитие монологической и диалогической речи</w:t>
      </w:r>
      <w:proofErr w:type="gramStart"/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 xml:space="preserve"> ,</w:t>
      </w:r>
      <w:proofErr w:type="gramEnd"/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 xml:space="preserve">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35776D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35776D" w:rsidRPr="007617D9" w:rsidRDefault="0035776D" w:rsidP="007617D9">
      <w:pPr>
        <w:shd w:val="clear" w:color="auto" w:fill="FFFFFF"/>
        <w:spacing w:after="0" w:line="240" w:lineRule="auto"/>
        <w:ind w:firstLine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Предметными результатами</w:t>
      </w:r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обучения физики являются: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 xml:space="preserve"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</w:t>
      </w: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- формирова</w:t>
      </w:r>
      <w:r w:rsidR="0035776D" w:rsidRPr="007617D9">
        <w:rPr>
          <w:rFonts w:ascii="Times New Roman" w:eastAsia="Times New Roman" w:hAnsi="Times New Roman" w:cs="Times New Roman"/>
          <w:iCs/>
          <w:sz w:val="24"/>
          <w:szCs w:val="24"/>
        </w:rPr>
        <w:t>ние</w:t>
      </w: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 xml:space="preserve">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A01B50" w:rsidRPr="007617D9" w:rsidRDefault="00A01B50" w:rsidP="00761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 xml:space="preserve"> - развит</w:t>
      </w:r>
      <w:r w:rsidR="0035776D" w:rsidRPr="007617D9">
        <w:rPr>
          <w:rFonts w:ascii="Times New Roman" w:eastAsia="Times New Roman" w:hAnsi="Times New Roman" w:cs="Times New Roman"/>
          <w:iCs/>
          <w:sz w:val="24"/>
          <w:szCs w:val="24"/>
        </w:rPr>
        <w:t xml:space="preserve">ие </w:t>
      </w:r>
      <w:r w:rsidRPr="007617D9">
        <w:rPr>
          <w:rFonts w:ascii="Times New Roman" w:eastAsia="Times New Roman" w:hAnsi="Times New Roman" w:cs="Times New Roman"/>
          <w:iCs/>
          <w:sz w:val="24"/>
          <w:szCs w:val="24"/>
        </w:rPr>
        <w:t>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0012C8" w:rsidRPr="007617D9" w:rsidRDefault="00A01B50" w:rsidP="007617D9">
      <w:pPr>
        <w:pStyle w:val="1"/>
        <w:tabs>
          <w:tab w:val="left" w:pos="300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iCs/>
          <w:kern w:val="0"/>
          <w:sz w:val="24"/>
          <w:szCs w:val="24"/>
          <w:lang w:eastAsia="ru-RU"/>
        </w:rPr>
      </w:pPr>
      <w:r w:rsidRPr="007617D9">
        <w:rPr>
          <w:rFonts w:ascii="Times New Roman" w:eastAsia="Times New Roman" w:hAnsi="Times New Roman" w:cs="Times New Roman"/>
          <w:b w:val="0"/>
          <w:bCs w:val="0"/>
          <w:iCs/>
          <w:kern w:val="0"/>
          <w:sz w:val="24"/>
          <w:szCs w:val="24"/>
          <w:lang w:eastAsia="ru-RU"/>
        </w:rPr>
        <w:t>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</w:t>
      </w:r>
    </w:p>
    <w:p w:rsidR="0035776D" w:rsidRPr="007617D9" w:rsidRDefault="0035776D" w:rsidP="007617D9">
      <w:pPr>
        <w:pStyle w:val="a3"/>
        <w:widowControl w:val="0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sz w:val="24"/>
          <w:szCs w:val="24"/>
        </w:rPr>
        <w:t xml:space="preserve">-    </w:t>
      </w:r>
      <w:r w:rsidRPr="007617D9">
        <w:rPr>
          <w:rFonts w:ascii="Times New Roman" w:eastAsia="Times New Roman" w:hAnsi="Times New Roman" w:cs="Times New Roman"/>
          <w:b/>
          <w:sz w:val="24"/>
          <w:szCs w:val="24"/>
        </w:rPr>
        <w:t>использование методов физики с целью изучения физических явлений и процессов: наблюдать, описывать, проводить опыты и эксперименты, в том числе с использованием аналоговых и цифровых приборов и инструментов.</w:t>
      </w:r>
    </w:p>
    <w:p w:rsidR="0035776D" w:rsidRPr="007617D9" w:rsidRDefault="0035776D" w:rsidP="00761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5776D" w:rsidRPr="007617D9" w:rsidRDefault="0035776D" w:rsidP="007617D9">
      <w:pPr>
        <w:jc w:val="both"/>
        <w:rPr>
          <w:sz w:val="24"/>
          <w:szCs w:val="24"/>
        </w:rPr>
      </w:pPr>
    </w:p>
    <w:p w:rsidR="000012C8" w:rsidRPr="007617D9" w:rsidRDefault="000012C8" w:rsidP="007617D9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2C8" w:rsidRPr="007617D9" w:rsidRDefault="000012C8" w:rsidP="007617D9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B50" w:rsidRPr="007617D9" w:rsidRDefault="00A01B50" w:rsidP="007617D9">
      <w:pPr>
        <w:jc w:val="both"/>
        <w:rPr>
          <w:sz w:val="24"/>
          <w:szCs w:val="24"/>
          <w:lang w:eastAsia="en-US"/>
        </w:rPr>
      </w:pPr>
    </w:p>
    <w:p w:rsidR="00A01B50" w:rsidRPr="007617D9" w:rsidRDefault="00A01B50" w:rsidP="007617D9">
      <w:pPr>
        <w:jc w:val="both"/>
        <w:rPr>
          <w:sz w:val="24"/>
          <w:szCs w:val="24"/>
          <w:lang w:eastAsia="en-US"/>
        </w:rPr>
      </w:pPr>
    </w:p>
    <w:p w:rsidR="00A01B50" w:rsidRPr="007617D9" w:rsidRDefault="00A01B50" w:rsidP="007617D9">
      <w:pPr>
        <w:jc w:val="both"/>
        <w:rPr>
          <w:sz w:val="24"/>
          <w:szCs w:val="24"/>
          <w:lang w:eastAsia="en-US"/>
        </w:rPr>
      </w:pPr>
    </w:p>
    <w:p w:rsidR="00A01B50" w:rsidRPr="007617D9" w:rsidRDefault="00A01B50" w:rsidP="007617D9">
      <w:pPr>
        <w:jc w:val="both"/>
        <w:rPr>
          <w:sz w:val="24"/>
          <w:szCs w:val="24"/>
          <w:lang w:eastAsia="en-US"/>
        </w:rPr>
      </w:pPr>
    </w:p>
    <w:p w:rsidR="00A01B50" w:rsidRPr="007617D9" w:rsidRDefault="00A01B50" w:rsidP="007617D9">
      <w:pPr>
        <w:jc w:val="both"/>
        <w:rPr>
          <w:sz w:val="24"/>
          <w:szCs w:val="24"/>
          <w:lang w:eastAsia="en-US"/>
        </w:rPr>
      </w:pPr>
    </w:p>
    <w:p w:rsidR="000012C8" w:rsidRPr="007617D9" w:rsidRDefault="000012C8" w:rsidP="007617D9">
      <w:pPr>
        <w:pStyle w:val="1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012C8" w:rsidRPr="007617D9" w:rsidRDefault="000012C8" w:rsidP="007617D9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2C8" w:rsidRPr="007617D9" w:rsidRDefault="000012C8" w:rsidP="007617D9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2C8" w:rsidRPr="007617D9" w:rsidRDefault="000012C8" w:rsidP="007617D9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2C8" w:rsidRPr="007617D9" w:rsidRDefault="000012C8" w:rsidP="007617D9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2C8" w:rsidRPr="007617D9" w:rsidRDefault="000012C8" w:rsidP="007617D9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2C8" w:rsidRPr="007617D9" w:rsidRDefault="000012C8" w:rsidP="007617D9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B50" w:rsidRPr="007617D9" w:rsidRDefault="00A01B50" w:rsidP="007617D9">
      <w:pPr>
        <w:jc w:val="both"/>
        <w:rPr>
          <w:sz w:val="24"/>
          <w:szCs w:val="24"/>
          <w:lang w:eastAsia="en-US"/>
        </w:rPr>
      </w:pPr>
    </w:p>
    <w:p w:rsidR="00A01B50" w:rsidRPr="007617D9" w:rsidRDefault="00A01B50" w:rsidP="007617D9">
      <w:pPr>
        <w:jc w:val="both"/>
        <w:rPr>
          <w:sz w:val="24"/>
          <w:szCs w:val="24"/>
          <w:lang w:eastAsia="en-US"/>
        </w:rPr>
      </w:pPr>
    </w:p>
    <w:p w:rsidR="00A01B50" w:rsidRPr="007617D9" w:rsidRDefault="00A01B50" w:rsidP="007617D9">
      <w:pPr>
        <w:jc w:val="both"/>
        <w:rPr>
          <w:sz w:val="24"/>
          <w:szCs w:val="24"/>
          <w:lang w:eastAsia="en-US"/>
        </w:rPr>
      </w:pPr>
    </w:p>
    <w:p w:rsidR="00A01B50" w:rsidRPr="007617D9" w:rsidRDefault="00A01B50" w:rsidP="007617D9">
      <w:pPr>
        <w:jc w:val="both"/>
        <w:rPr>
          <w:sz w:val="24"/>
          <w:szCs w:val="24"/>
          <w:lang w:eastAsia="en-US"/>
        </w:rPr>
      </w:pPr>
    </w:p>
    <w:p w:rsidR="00A01B50" w:rsidRPr="007617D9" w:rsidRDefault="00A01B50" w:rsidP="007617D9">
      <w:pPr>
        <w:jc w:val="both"/>
        <w:rPr>
          <w:sz w:val="24"/>
          <w:szCs w:val="24"/>
          <w:lang w:eastAsia="en-US"/>
        </w:rPr>
      </w:pPr>
    </w:p>
    <w:p w:rsidR="00A01B50" w:rsidRPr="007617D9" w:rsidRDefault="00A01B50" w:rsidP="007617D9">
      <w:pPr>
        <w:jc w:val="both"/>
        <w:rPr>
          <w:sz w:val="24"/>
          <w:szCs w:val="24"/>
          <w:lang w:eastAsia="en-US"/>
        </w:rPr>
      </w:pPr>
    </w:p>
    <w:p w:rsidR="00A01B50" w:rsidRPr="007617D9" w:rsidRDefault="00A01B50" w:rsidP="007617D9">
      <w:pPr>
        <w:jc w:val="both"/>
        <w:rPr>
          <w:sz w:val="24"/>
          <w:szCs w:val="24"/>
          <w:lang w:eastAsia="en-US"/>
        </w:rPr>
      </w:pPr>
    </w:p>
    <w:p w:rsidR="000012C8" w:rsidRPr="007617D9" w:rsidRDefault="000012C8" w:rsidP="007617D9">
      <w:pPr>
        <w:pStyle w:val="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2C8" w:rsidRDefault="000012C8" w:rsidP="00936BF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CAF" w:rsidRPr="004D210D" w:rsidRDefault="00936BFC" w:rsidP="00936BFC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97CAF" w:rsidRPr="004D210D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  <w:bookmarkEnd w:id="7"/>
      <w:bookmarkEnd w:id="8"/>
    </w:p>
    <w:p w:rsidR="00497CAF" w:rsidRPr="004D210D" w:rsidRDefault="00497CAF" w:rsidP="00936BFC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210D">
        <w:rPr>
          <w:rFonts w:ascii="Times New Roman" w:hAnsi="Times New Roman" w:cs="Times New Roman"/>
          <w:b/>
          <w:bCs/>
          <w:iCs/>
          <w:sz w:val="24"/>
          <w:szCs w:val="24"/>
        </w:rPr>
        <w:t>8 класс</w:t>
      </w:r>
    </w:p>
    <w:p w:rsidR="00F01D00" w:rsidRPr="004D210D" w:rsidRDefault="00497CAF" w:rsidP="005D0FC4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21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Общее число часов: </w:t>
      </w:r>
      <w:r w:rsidR="00A01B50">
        <w:rPr>
          <w:rFonts w:ascii="Times New Roman" w:hAnsi="Times New Roman" w:cs="Times New Roman"/>
          <w:b/>
          <w:bCs/>
          <w:iCs/>
          <w:sz w:val="24"/>
          <w:szCs w:val="24"/>
        </w:rPr>
        <w:t>68</w:t>
      </w:r>
      <w:r w:rsidRPr="004D21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</w:t>
      </w:r>
      <w:r w:rsidR="00CA6D28" w:rsidRPr="004D210D">
        <w:rPr>
          <w:rFonts w:ascii="Times New Roman" w:hAnsi="Times New Roman" w:cs="Times New Roman"/>
          <w:b/>
          <w:bCs/>
          <w:iCs/>
          <w:sz w:val="24"/>
          <w:szCs w:val="24"/>
        </w:rPr>
        <w:t>ас</w:t>
      </w:r>
      <w:r w:rsidR="00A01B50">
        <w:rPr>
          <w:rFonts w:ascii="Times New Roman" w:hAnsi="Times New Roman" w:cs="Times New Roman"/>
          <w:b/>
          <w:bCs/>
          <w:iCs/>
          <w:sz w:val="24"/>
          <w:szCs w:val="24"/>
        </w:rPr>
        <w:t>ов</w:t>
      </w:r>
      <w:r w:rsidR="005D0F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A01B50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5D0F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 в</w:t>
      </w:r>
      <w:r w:rsidR="00681C9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D0FC4">
        <w:rPr>
          <w:rFonts w:ascii="Times New Roman" w:hAnsi="Times New Roman" w:cs="Times New Roman"/>
          <w:b/>
          <w:bCs/>
          <w:iCs/>
          <w:sz w:val="24"/>
          <w:szCs w:val="24"/>
        </w:rPr>
        <w:t>неделю</w:t>
      </w:r>
      <w:r w:rsidR="00CA6D28" w:rsidRPr="004D210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4D210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A01B50" w:rsidRPr="00681C93" w:rsidRDefault="00A01B50" w:rsidP="00681C93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eastAsia="Arial Black" w:hAnsi="Times New Roman" w:cs="Times New Roman"/>
          <w:b/>
          <w:sz w:val="24"/>
          <w:szCs w:val="24"/>
        </w:rPr>
      </w:pPr>
      <w:r w:rsidRPr="00681C93">
        <w:rPr>
          <w:rFonts w:ascii="Times New Roman" w:eastAsia="Arial Black" w:hAnsi="Times New Roman" w:cs="Times New Roman"/>
          <w:b/>
          <w:sz w:val="24"/>
          <w:szCs w:val="24"/>
        </w:rPr>
        <w:t>Электрические и магнитные явления</w:t>
      </w:r>
      <w:r w:rsidR="00681C93">
        <w:rPr>
          <w:rFonts w:ascii="Times New Roman" w:eastAsia="Arial Black" w:hAnsi="Times New Roman" w:cs="Times New Roman"/>
          <w:b/>
          <w:sz w:val="24"/>
          <w:szCs w:val="24"/>
        </w:rPr>
        <w:t>(38ч)</w:t>
      </w:r>
    </w:p>
    <w:p w:rsidR="00A01B50" w:rsidRPr="00A01B50" w:rsidRDefault="00A01B50" w:rsidP="00A01B5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Электризация тел. Электрический заряд. Два вида электрических зарядов.     Закон сохранения электрического заряда. Электрическое поле. Напряжение. Конденсатор. Энергия электрического поля.</w:t>
      </w:r>
    </w:p>
    <w:p w:rsidR="00A01B50" w:rsidRPr="00A01B50" w:rsidRDefault="00A01B50" w:rsidP="00A01B5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Постоянный электрический ток. Сила тока. Электрическое сопротивление. Проводники, диэлектрики и полупроводники. Закон Ома для участка электрической цепи. Работа и мощность электрического тока. Закон Джоуля - Ленца. Правила безопасности при работе с источниками электрического тока.</w:t>
      </w:r>
    </w:p>
    <w:p w:rsidR="00A01B50" w:rsidRPr="00A01B50" w:rsidRDefault="00A01B50" w:rsidP="00A01B5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</w:rPr>
        <w:t xml:space="preserve">Демонстрации 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1.  Электризация тел.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2.  Два вида электрических зарядов.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3.  Устройство и принцип действия электроскопа.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4.  Закон сохранения электрических зарядов.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5.  Проводники и изоляторы.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6.  Электростатическая индукция.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7.  Устройство конденсатора.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8.  Энергия электрического поля конденсатора.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9.  Источники постоянного тока.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10. Измерение силы тока амперметром.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11. Измерение напряжения вольтметром.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12. Реостат и магазин сопротивлений.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13. Свойства полупроводников.</w:t>
      </w:r>
    </w:p>
    <w:p w:rsidR="00A01B50" w:rsidRPr="00A01B50" w:rsidRDefault="00A01B50" w:rsidP="00A01B5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i/>
          <w:sz w:val="24"/>
          <w:szCs w:val="24"/>
        </w:rPr>
        <w:t>Лабораторные работы и опыты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1.  Опыты по наблюдению электризации тел при соприкосновении.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sz w:val="24"/>
          <w:szCs w:val="24"/>
        </w:rPr>
        <w:t>2.  Проводники и диэлектрики в электрическом поле.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sz w:val="24"/>
          <w:szCs w:val="24"/>
        </w:rPr>
        <w:t>3.  Сборка и испытание электрической цепи постоянного тока.</w:t>
      </w:r>
    </w:p>
    <w:p w:rsidR="00A01B50" w:rsidRPr="00A01B50" w:rsidRDefault="00A01B50" w:rsidP="00A01B50">
      <w:pPr>
        <w:spacing w:after="0" w:line="240" w:lineRule="auto"/>
        <w:ind w:left="-360"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 w:rsidRPr="00A01B50">
        <w:rPr>
          <w:rFonts w:ascii="Times New Roman" w:eastAsia="Arial Unicode MS" w:hAnsi="Times New Roman" w:cs="Times New Roman"/>
          <w:sz w:val="24"/>
          <w:szCs w:val="24"/>
        </w:rPr>
        <w:t>Изготовление и испытание гальванического элемента.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sz w:val="24"/>
          <w:szCs w:val="24"/>
        </w:rPr>
        <w:t>5.  Измерение силы электрического тока.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sz w:val="24"/>
          <w:szCs w:val="24"/>
        </w:rPr>
        <w:t xml:space="preserve">6.  </w:t>
      </w:r>
      <w:r w:rsidRPr="00A01B50">
        <w:rPr>
          <w:rFonts w:ascii="Times New Roman" w:eastAsia="Arial Unicode MS" w:hAnsi="Times New Roman" w:cs="Times New Roman"/>
          <w:sz w:val="24"/>
          <w:szCs w:val="24"/>
        </w:rPr>
        <w:t>Измерение напряжения.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7.  Исследование зависимости силы тока в проводнике от напряжения на его концах.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sz w:val="24"/>
          <w:szCs w:val="24"/>
        </w:rPr>
        <w:t xml:space="preserve">8.  </w:t>
      </w:r>
      <w:r w:rsidRPr="00A01B50">
        <w:rPr>
          <w:rFonts w:ascii="Times New Roman" w:eastAsia="Arial Unicode MS" w:hAnsi="Times New Roman" w:cs="Times New Roman"/>
          <w:sz w:val="24"/>
          <w:szCs w:val="24"/>
        </w:rPr>
        <w:t>Исследование зависимости электрического сопротивления в проводнике от напряжения.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9.  Измерение электрического сопротивления проводника.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10. Изучение последовательного соединения проводников.</w:t>
      </w:r>
    </w:p>
    <w:p w:rsidR="00A01B50" w:rsidRPr="00A01B50" w:rsidRDefault="00A01B50" w:rsidP="00A01B50">
      <w:pPr>
        <w:spacing w:after="0" w:line="240" w:lineRule="auto"/>
        <w:ind w:firstLine="2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11. Изучение параллельного соединения проводников.</w:t>
      </w:r>
    </w:p>
    <w:p w:rsidR="00A01B50" w:rsidRPr="00A01B50" w:rsidRDefault="00A01B50" w:rsidP="00A01B50">
      <w:pPr>
        <w:spacing w:after="0" w:line="240" w:lineRule="auto"/>
        <w:ind w:left="-360" w:firstLine="6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12. Измерение мощности электрического тока.</w:t>
      </w:r>
    </w:p>
    <w:p w:rsidR="00A01B50" w:rsidRDefault="00A01B50" w:rsidP="00A01B50">
      <w:pPr>
        <w:spacing w:after="0" w:line="240" w:lineRule="auto"/>
        <w:ind w:left="-360" w:firstLine="6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13. Изучение работы полупроводникового диода.</w:t>
      </w:r>
    </w:p>
    <w:p w:rsidR="006C28B7" w:rsidRPr="006C28B7" w:rsidRDefault="006C28B7" w:rsidP="006C28B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6C28B7" w:rsidRPr="00A01B50" w:rsidRDefault="006C28B7" w:rsidP="00A01B50">
      <w:pPr>
        <w:spacing w:after="0" w:line="240" w:lineRule="auto"/>
        <w:ind w:left="-360"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1B50" w:rsidRPr="00A01B50" w:rsidRDefault="00A01B50" w:rsidP="00A01B5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b/>
          <w:i/>
          <w:sz w:val="24"/>
          <w:szCs w:val="24"/>
        </w:rPr>
        <w:t>Магнитные явления</w:t>
      </w:r>
    </w:p>
    <w:p w:rsidR="00A01B50" w:rsidRPr="00A01B50" w:rsidRDefault="00A01B50" w:rsidP="00A01B5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 xml:space="preserve">Постоянные магниты. Взаимодействие магнитов. Магнитное поле. Магнитное поле тока. Действие магнитного поля на проводник с током. </w:t>
      </w:r>
    </w:p>
    <w:p w:rsidR="00A01B50" w:rsidRPr="00A01B50" w:rsidRDefault="00A01B50" w:rsidP="00A01B5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 xml:space="preserve">Электродвигатель постоянного тока. </w:t>
      </w:r>
    </w:p>
    <w:p w:rsidR="00A01B50" w:rsidRPr="00A01B50" w:rsidRDefault="00A01B50" w:rsidP="00A01B5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Электромагнитная индукция. Электрогенератор. Трансформатор.</w:t>
      </w:r>
    </w:p>
    <w:p w:rsidR="00A01B50" w:rsidRPr="00A01B50" w:rsidRDefault="00A01B50" w:rsidP="00A01B5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</w:rPr>
      </w:pPr>
      <w:r w:rsidRPr="00A01B50">
        <w:rPr>
          <w:rFonts w:ascii="Times New Roman" w:eastAsia="Arial Unicode MS" w:hAnsi="Times New Roman" w:cs="Times New Roman"/>
          <w:i/>
          <w:sz w:val="24"/>
          <w:szCs w:val="24"/>
          <w:shd w:val="clear" w:color="auto" w:fill="FFFFFF"/>
        </w:rPr>
        <w:t>Демонстрации</w:t>
      </w:r>
    </w:p>
    <w:p w:rsidR="00A01B50" w:rsidRPr="00A01B50" w:rsidRDefault="00A01B50" w:rsidP="00A01B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lastRenderedPageBreak/>
        <w:t>Опыт Эрстеда.</w:t>
      </w:r>
    </w:p>
    <w:p w:rsidR="00A01B50" w:rsidRPr="00A01B50" w:rsidRDefault="00A01B50" w:rsidP="00A01B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Магнитное поле тока.</w:t>
      </w:r>
    </w:p>
    <w:p w:rsidR="00A01B50" w:rsidRPr="00A01B50" w:rsidRDefault="00A01B50" w:rsidP="00A01B5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Действие магнитного поля на проводник с током.</w:t>
      </w:r>
    </w:p>
    <w:p w:rsidR="00A01B50" w:rsidRPr="00A01B50" w:rsidRDefault="00A01B50" w:rsidP="00A01B50">
      <w:pPr>
        <w:spacing w:after="0" w:line="240" w:lineRule="auto"/>
        <w:ind w:firstLine="28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 xml:space="preserve">4.  Устройство электродвигателя. </w:t>
      </w:r>
    </w:p>
    <w:p w:rsidR="00A01B50" w:rsidRPr="00A01B50" w:rsidRDefault="00A01B50" w:rsidP="00A01B50">
      <w:pPr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5.  Электромагнитная индукция.</w:t>
      </w:r>
      <w:r w:rsidRPr="00A01B50">
        <w:rPr>
          <w:rFonts w:ascii="NewtonCSanPin-Regular" w:eastAsia="Times New Roman" w:hAnsi="NewtonCSanPin-Regular" w:cs="Times New Roman"/>
          <w:color w:val="000000"/>
          <w:sz w:val="24"/>
          <w:szCs w:val="24"/>
        </w:rPr>
        <w:t xml:space="preserve"> </w:t>
      </w:r>
    </w:p>
    <w:p w:rsidR="00A01B50" w:rsidRPr="00A01B50" w:rsidRDefault="00A01B50" w:rsidP="00A01B50">
      <w:pPr>
        <w:spacing w:after="0" w:line="240" w:lineRule="auto"/>
        <w:ind w:left="28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6.  Правило Ленца.</w:t>
      </w:r>
    </w:p>
    <w:p w:rsidR="00A01B50" w:rsidRPr="00A01B50" w:rsidRDefault="00A01B50" w:rsidP="00A01B50">
      <w:pPr>
        <w:spacing w:after="0" w:line="240" w:lineRule="auto"/>
        <w:ind w:firstLine="28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7.  Устройство генератора постоянного тока.</w:t>
      </w:r>
    </w:p>
    <w:p w:rsidR="00A01B50" w:rsidRPr="00A01B50" w:rsidRDefault="00A01B50" w:rsidP="00A01B50">
      <w:pPr>
        <w:spacing w:after="0" w:line="240" w:lineRule="auto"/>
        <w:ind w:firstLine="28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8.  Устройство генератора постоянного тока.</w:t>
      </w:r>
    </w:p>
    <w:p w:rsidR="00A01B50" w:rsidRPr="00A01B50" w:rsidRDefault="00A01B50" w:rsidP="00A01B50">
      <w:pPr>
        <w:spacing w:after="0" w:line="240" w:lineRule="auto"/>
        <w:ind w:firstLine="28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sz w:val="24"/>
          <w:szCs w:val="24"/>
        </w:rPr>
        <w:t>9.  Устройство трансформатора.</w:t>
      </w:r>
    </w:p>
    <w:p w:rsidR="00A01B50" w:rsidRPr="00A01B50" w:rsidRDefault="00A01B50" w:rsidP="00A01B5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A01B50">
        <w:rPr>
          <w:rFonts w:ascii="Times New Roman" w:eastAsia="Arial Unicode MS" w:hAnsi="Times New Roman" w:cs="Times New Roman"/>
          <w:i/>
          <w:sz w:val="24"/>
          <w:szCs w:val="24"/>
        </w:rPr>
        <w:t>Лабораторные работы и опыты</w:t>
      </w:r>
    </w:p>
    <w:p w:rsidR="00A01B50" w:rsidRPr="00A01B50" w:rsidRDefault="00A01B50" w:rsidP="00A01B50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sz w:val="24"/>
          <w:szCs w:val="24"/>
        </w:rPr>
        <w:t xml:space="preserve">     1. Исследование явления магнитного взаимодействия тел.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  2. Исследование явления намагничивания вещества.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  3. Исследование действия электрического тока на магнитную стрелку.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  4. Изучение действия магнитного поля на проводник с током.</w:t>
      </w:r>
    </w:p>
    <w:p w:rsidR="00A01B50" w:rsidRDefault="00A01B50" w:rsidP="00A01B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5. Изучение принципа действия электродвигателя.</w:t>
      </w:r>
      <w:r w:rsidRPr="00A01B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6. Изучение явления электромагнитной индукции.</w:t>
      </w:r>
      <w:r w:rsidRPr="00A01B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7. Изучение работы электрогенератора постоянного тока.</w:t>
      </w:r>
      <w:r w:rsidRPr="00A01B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8. Получение переменного тока вращением катушки в магнитном поле.</w:t>
      </w:r>
    </w:p>
    <w:p w:rsidR="00A01B50" w:rsidRPr="00A01B50" w:rsidRDefault="00A01B50" w:rsidP="00A01B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sz w:val="24"/>
          <w:szCs w:val="24"/>
        </w:rPr>
        <w:t>Переменный ток. Производство и передача электроэнергии. Электромагнитные колебания. Электромагнитные волны. Влияние электромагнитных излучений на живые организмы.</w:t>
      </w:r>
    </w:p>
    <w:p w:rsidR="00A01B50" w:rsidRPr="00A01B50" w:rsidRDefault="00A01B50" w:rsidP="00A01B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sz w:val="24"/>
          <w:szCs w:val="24"/>
        </w:rPr>
        <w:t>Принципы радиосвязи и телевидения.</w:t>
      </w:r>
    </w:p>
    <w:p w:rsidR="00A01B50" w:rsidRPr="00681C93" w:rsidRDefault="00A01B50" w:rsidP="00681C93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C93">
        <w:rPr>
          <w:rFonts w:ascii="Times New Roman" w:eastAsia="Times New Roman" w:hAnsi="Times New Roman" w:cs="Times New Roman"/>
          <w:b/>
          <w:sz w:val="24"/>
          <w:szCs w:val="24"/>
        </w:rPr>
        <w:t>Оптические явления</w:t>
      </w:r>
      <w:r w:rsidR="00681C93">
        <w:rPr>
          <w:rFonts w:ascii="Times New Roman" w:eastAsia="Times New Roman" w:hAnsi="Times New Roman" w:cs="Times New Roman"/>
          <w:b/>
          <w:sz w:val="24"/>
          <w:szCs w:val="24"/>
        </w:rPr>
        <w:t>(14ч)</w:t>
      </w:r>
    </w:p>
    <w:p w:rsidR="00A01B50" w:rsidRPr="00A01B50" w:rsidRDefault="00A01B50" w:rsidP="00A01B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sz w:val="24"/>
          <w:szCs w:val="24"/>
        </w:rPr>
        <w:t>Свет - электромагнитная волна. Прямолинейное распространение света. Отражение и</w:t>
      </w:r>
    </w:p>
    <w:p w:rsidR="00A01B50" w:rsidRPr="00A01B50" w:rsidRDefault="00A01B50" w:rsidP="00A01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sz w:val="24"/>
          <w:szCs w:val="24"/>
        </w:rPr>
        <w:t>преломление света. Плоское зеркало. Линзы. Фокусное расстояние и оптическая сила линзы. Оптические приборы. Дисперсия света. Радуга как физическое явление</w:t>
      </w:r>
    </w:p>
    <w:p w:rsidR="00A01B50" w:rsidRPr="00A01B50" w:rsidRDefault="00A01B50" w:rsidP="00A01B50">
      <w:pPr>
        <w:spacing w:after="0" w:line="240" w:lineRule="auto"/>
        <w:ind w:left="138" w:firstLine="570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i/>
          <w:sz w:val="24"/>
          <w:szCs w:val="24"/>
        </w:rPr>
        <w:t>Демонстрации</w:t>
      </w:r>
      <w:r w:rsidRPr="00A01B5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A01B50">
        <w:rPr>
          <w:rFonts w:ascii="Times New Roman" w:eastAsia="Times New Roman" w:hAnsi="Times New Roman" w:cs="Times New Roman"/>
          <w:sz w:val="24"/>
          <w:szCs w:val="24"/>
        </w:rPr>
        <w:t xml:space="preserve">   1.  Свойства электромагнитных волн.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2.  Принцип действия микрофона и громкоговорителя.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3.  Принципы радиосвязи.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4.  Прямолинейное распространение света.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5.  Отражение света.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6.  Преломление света.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7.  Ход лучей в собирающей линзе.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8.  Ход лучей в рассеивающей линзе.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9.  Получение изображений с помощью линз.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10. Принцип действия проекционного аппарата и фотоаппарата.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11. Модель глаза.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12. Дисперсия белого света.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13. Получение белого света при сложении света разных цветов.</w:t>
      </w:r>
    </w:p>
    <w:p w:rsidR="00A01B50" w:rsidRDefault="00A01B50" w:rsidP="00A01B50">
      <w:pPr>
        <w:spacing w:after="0" w:line="240" w:lineRule="auto"/>
        <w:ind w:left="138" w:firstLine="570"/>
        <w:rPr>
          <w:rFonts w:ascii="Times New Roman" w:eastAsia="Times New Roman" w:hAnsi="Times New Roman" w:cs="Times New Roman"/>
          <w:sz w:val="24"/>
          <w:szCs w:val="24"/>
        </w:rPr>
      </w:pPr>
      <w:r w:rsidRPr="00A01B50">
        <w:rPr>
          <w:rFonts w:ascii="Times New Roman" w:eastAsia="Times New Roman" w:hAnsi="Times New Roman" w:cs="Times New Roman"/>
          <w:i/>
          <w:sz w:val="24"/>
          <w:szCs w:val="24"/>
        </w:rPr>
        <w:t>Лабораторные работы и опыты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1. Исследование свойств электромагнитных волн с помощью мобильного телефона.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2. Изучение явления распространения света.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3. Исследование зависимости угла отражения света от угла падения.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4. Изучение свойств изображения в плоском зеркале.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5. Измерение фокусного расстояния собирающей линзы.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6. Получение изображений с помощью собирающей линзы.</w:t>
      </w:r>
      <w:r w:rsidRPr="00A01B50">
        <w:rPr>
          <w:rFonts w:ascii="Times New Roman" w:eastAsia="Times New Roman" w:hAnsi="Times New Roman" w:cs="Times New Roman"/>
          <w:sz w:val="24"/>
          <w:szCs w:val="24"/>
        </w:rPr>
        <w:br/>
        <w:t xml:space="preserve">   7. Наблюдение явления дисперсии света.</w:t>
      </w:r>
    </w:p>
    <w:p w:rsidR="00886BD4" w:rsidRDefault="00886BD4" w:rsidP="00A01B50">
      <w:pPr>
        <w:spacing w:after="0" w:line="240" w:lineRule="auto"/>
        <w:ind w:left="138" w:firstLine="570"/>
        <w:rPr>
          <w:rFonts w:ascii="Times New Roman" w:eastAsia="Times New Roman" w:hAnsi="Times New Roman" w:cs="Times New Roman"/>
          <w:sz w:val="24"/>
          <w:szCs w:val="24"/>
        </w:rPr>
      </w:pPr>
    </w:p>
    <w:p w:rsidR="00886BD4" w:rsidRPr="00442B9F" w:rsidRDefault="00886BD4" w:rsidP="00886B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09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Выполнение лабораторных и практических работ осуществляется с использованием цифровых лабораторий и микроскопической техники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0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центра «Точка роста»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а также</w:t>
      </w:r>
      <w:r w:rsidRPr="00251031">
        <w:rPr>
          <w:rFonts w:ascii="TextbookNew-Regular" w:hAnsi="TextbookNew-Regular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наборов</w:t>
      </w:r>
      <w:r w:rsidRPr="00251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классического оборудования для проведения  практикума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86BD4" w:rsidRDefault="00886BD4" w:rsidP="00886BD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886BD4" w:rsidRPr="00251031" w:rsidRDefault="00886BD4" w:rsidP="00886BD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510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Цифровые образовательные ресурсы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для использования в учебно-воспитательном процессе, комплектации </w:t>
      </w:r>
      <w:r w:rsidRPr="002510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центра «Точка роста»</w:t>
      </w:r>
    </w:p>
    <w:p w:rsidR="00886BD4" w:rsidRPr="00886BD4" w:rsidRDefault="00886BD4" w:rsidP="00886B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886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комплект сопутствующих элементов для опытов </w:t>
      </w:r>
      <w:proofErr w:type="gramStart"/>
      <w:r w:rsidRPr="00886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</w:t>
      </w:r>
      <w:proofErr w:type="gramEnd"/>
    </w:p>
    <w:p w:rsidR="00886BD4" w:rsidRPr="00886BD4" w:rsidRDefault="00886BD4" w:rsidP="00886B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6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электродинамике</w:t>
      </w:r>
    </w:p>
    <w:p w:rsidR="00886BD4" w:rsidRDefault="00886BD4" w:rsidP="00886BD4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86BD4">
        <w:rPr>
          <w:rFonts w:ascii="Times New Roman" w:hAnsi="Times New Roman" w:cs="Times New Roman"/>
          <w:b/>
          <w:sz w:val="24"/>
          <w:szCs w:val="24"/>
        </w:rPr>
        <w:t>Прибор Ленца</w:t>
      </w:r>
    </w:p>
    <w:p w:rsidR="00886BD4" w:rsidRDefault="00886BD4" w:rsidP="00886BD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417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886BD4">
        <w:rPr>
          <w:rFonts w:ascii="Times New Roman" w:hAnsi="Times New Roman" w:cs="Times New Roman"/>
          <w:b/>
        </w:rPr>
        <w:t>Магнит дугообразный демонстрационный</w:t>
      </w:r>
    </w:p>
    <w:p w:rsidR="00886BD4" w:rsidRDefault="00886BD4" w:rsidP="00886BD4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886BD4">
        <w:rPr>
          <w:rFonts w:ascii="Times New Roman" w:hAnsi="Times New Roman" w:cs="Times New Roman"/>
          <w:b/>
        </w:rPr>
        <w:t>- Магнит полосовой демонстрационный (пара</w:t>
      </w:r>
      <w:r>
        <w:rPr>
          <w:rFonts w:ascii="Times New Roman" w:hAnsi="Times New Roman" w:cs="Times New Roman"/>
          <w:b/>
        </w:rPr>
        <w:t>)</w:t>
      </w:r>
    </w:p>
    <w:p w:rsidR="00886BD4" w:rsidRDefault="00886BD4" w:rsidP="00886BD4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41791">
        <w:rPr>
          <w:rFonts w:ascii="Times New Roman" w:hAnsi="Times New Roman" w:cs="Times New Roman"/>
        </w:rPr>
        <w:t xml:space="preserve"> </w:t>
      </w:r>
      <w:r w:rsidRPr="00886BD4">
        <w:rPr>
          <w:rFonts w:ascii="Times New Roman" w:hAnsi="Times New Roman" w:cs="Times New Roman"/>
          <w:b/>
        </w:rPr>
        <w:t>Набор демонстрационный "Электростатика"</w:t>
      </w:r>
      <w:r w:rsidRPr="00141791">
        <w:rPr>
          <w:rFonts w:ascii="Times New Roman" w:hAnsi="Times New Roman" w:cs="Times New Roman"/>
        </w:rPr>
        <w:t xml:space="preserve"> </w:t>
      </w:r>
    </w:p>
    <w:p w:rsidR="00886BD4" w:rsidRDefault="00886BD4" w:rsidP="00886BD4">
      <w:pPr>
        <w:spacing w:after="0" w:line="240" w:lineRule="auto"/>
        <w:ind w:firstLine="708"/>
        <w:rPr>
          <w:rFonts w:ascii="Times New Roman" w:eastAsia="Arial Black" w:hAnsi="Times New Roman" w:cs="Times New Roman"/>
          <w:b/>
          <w:bCs/>
          <w:sz w:val="24"/>
          <w:szCs w:val="24"/>
          <w:shd w:val="clear" w:color="auto" w:fill="FFFFFF"/>
        </w:rPr>
      </w:pPr>
      <w:r w:rsidRPr="00681C93">
        <w:rPr>
          <w:rFonts w:ascii="Times New Roman" w:eastAsia="Arial Black" w:hAnsi="Times New Roman" w:cs="Times New Roman"/>
          <w:b/>
          <w:bCs/>
          <w:sz w:val="24"/>
          <w:szCs w:val="24"/>
          <w:shd w:val="clear" w:color="auto" w:fill="FFFFFF"/>
        </w:rPr>
        <w:t>Электромагнитные колебания и волны</w:t>
      </w:r>
      <w:r>
        <w:rPr>
          <w:rFonts w:ascii="Times New Roman" w:eastAsia="Arial Black" w:hAnsi="Times New Roman" w:cs="Times New Roman"/>
          <w:b/>
          <w:bCs/>
          <w:sz w:val="24"/>
          <w:szCs w:val="24"/>
          <w:shd w:val="clear" w:color="auto" w:fill="FFFFFF"/>
        </w:rPr>
        <w:t>(12ч)</w:t>
      </w:r>
    </w:p>
    <w:p w:rsidR="00886BD4" w:rsidRPr="00681C93" w:rsidRDefault="00886BD4" w:rsidP="00886BD4">
      <w:pPr>
        <w:spacing w:after="0" w:line="240" w:lineRule="auto"/>
        <w:ind w:firstLine="708"/>
        <w:rPr>
          <w:rFonts w:ascii="Times New Roman" w:eastAsia="Arial Black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Arial Black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Pr="00886BD4">
        <w:rPr>
          <w:rFonts w:ascii="Times New Roman" w:eastAsia="Arial Black" w:hAnsi="Times New Roman" w:cs="Times New Roman"/>
          <w:b/>
          <w:bCs/>
          <w:sz w:val="24"/>
          <w:szCs w:val="24"/>
          <w:shd w:val="clear" w:color="auto" w:fill="FFFFFF"/>
        </w:rPr>
        <w:t>комплект сопутствующих элементов для опытов по оптике</w:t>
      </w:r>
    </w:p>
    <w:p w:rsidR="00886BD4" w:rsidRPr="00A01B50" w:rsidRDefault="00886BD4" w:rsidP="00A01B50">
      <w:pPr>
        <w:spacing w:after="0" w:line="240" w:lineRule="auto"/>
        <w:ind w:left="138" w:firstLine="570"/>
        <w:rPr>
          <w:rFonts w:ascii="Times New Roman" w:eastAsia="Times New Roman" w:hAnsi="Times New Roman" w:cs="Times New Roman"/>
          <w:sz w:val="24"/>
          <w:szCs w:val="24"/>
        </w:rPr>
      </w:pPr>
    </w:p>
    <w:p w:rsidR="00EA3553" w:rsidRPr="00681C93" w:rsidRDefault="00681C93" w:rsidP="00681C9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1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Повторение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(4ч)</w:t>
      </w:r>
    </w:p>
    <w:p w:rsidR="00CE5733" w:rsidRDefault="00CE5733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D59" w:rsidRDefault="00166D59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D59" w:rsidRDefault="00166D59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D4" w:rsidRDefault="00886BD4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D59" w:rsidRDefault="00166D59" w:rsidP="00CE5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3553" w:rsidRDefault="00EA3553" w:rsidP="005D0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47A" w:rsidRDefault="0039247A" w:rsidP="005D0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47A" w:rsidRDefault="0039247A" w:rsidP="005D0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47A" w:rsidRDefault="0039247A" w:rsidP="005D0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17D9" w:rsidRDefault="007617D9" w:rsidP="005D0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17D9" w:rsidRDefault="007617D9" w:rsidP="005D0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17D9" w:rsidRDefault="007617D9" w:rsidP="005D0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47A" w:rsidRDefault="0039247A" w:rsidP="005D0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47A" w:rsidRDefault="0039247A" w:rsidP="005D0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47A" w:rsidRDefault="0039247A" w:rsidP="005D0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D59" w:rsidRPr="00166D59" w:rsidRDefault="005D0FC4" w:rsidP="00166D5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6D5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166D59" w:rsidRPr="00166D59" w:rsidRDefault="00166D59" w:rsidP="00166D59">
      <w:pPr>
        <w:shd w:val="clear" w:color="auto" w:fill="FFFFFF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66D5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Тематическое планирование по физике для 8 класса составлено с учётом рабочей программы воспитания. Воспитательный потенциал данного учебного предмета обеспечивает реализацию следующих приоритетов воспитания обучающихся среднего общего образования: </w:t>
      </w:r>
      <w:r w:rsidRPr="00166D5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таким приоритетом является создание благоприятных условий для приобретения учащимися опыта осуществления социально значимых дел. Выделение данного приоритета связано с особенностями учащихся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при изучении биологии. Это: </w:t>
      </w:r>
    </w:p>
    <w:p w:rsidR="00166D59" w:rsidRPr="00166D59" w:rsidRDefault="00166D59" w:rsidP="00166D59">
      <w:pPr>
        <w:shd w:val="clear" w:color="auto" w:fill="FFFFFF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66D5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опыт дел, направленных на пользу своему родному городу, стране в целом, опыт деятельного выражения собственной гражданской позиции; </w:t>
      </w:r>
    </w:p>
    <w:p w:rsidR="00166D59" w:rsidRPr="00166D59" w:rsidRDefault="00166D59" w:rsidP="00166D59">
      <w:pPr>
        <w:shd w:val="clear" w:color="auto" w:fill="FFFFFF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66D5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опыт природоохранных дел; </w:t>
      </w:r>
    </w:p>
    <w:p w:rsidR="00166D59" w:rsidRPr="00166D59" w:rsidRDefault="00166D59" w:rsidP="00166D59">
      <w:pPr>
        <w:shd w:val="clear" w:color="auto" w:fill="FFFFFF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66D5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опыт самостоятельного приобретения новых знаний, проведения научных исследований, опыт проектной деятельности; </w:t>
      </w:r>
    </w:p>
    <w:p w:rsidR="00166D59" w:rsidRPr="00166D59" w:rsidRDefault="00166D59" w:rsidP="00166D59">
      <w:pPr>
        <w:shd w:val="clear" w:color="auto" w:fill="FFFFFF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66D5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опыт ведения здорового образа жизни и заботы о здоровье других людей; </w:t>
      </w:r>
    </w:p>
    <w:p w:rsidR="00166D59" w:rsidRDefault="00166D59" w:rsidP="00166D59">
      <w:pPr>
        <w:shd w:val="clear" w:color="auto" w:fill="FFFFFF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66D59">
        <w:rPr>
          <w:rFonts w:ascii="Times New Roman" w:eastAsia="SimSun" w:hAnsi="Times New Roman" w:cs="Times New Roman"/>
          <w:sz w:val="24"/>
          <w:szCs w:val="24"/>
          <w:lang w:eastAsia="zh-CN"/>
        </w:rPr>
        <w:t>- опыт самопознания и самоанализа, опыт социально приемлемого самовыражения и самореализации.</w:t>
      </w:r>
    </w:p>
    <w:p w:rsidR="00886BD4" w:rsidRPr="00886BD4" w:rsidRDefault="00886BD4" w:rsidP="00886BD4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886BD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А также комплекса оборудования центра «Точка роста», набора средств обучения и воспитания, </w:t>
      </w:r>
      <w:proofErr w:type="gramStart"/>
      <w:r w:rsidRPr="00886BD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покрывающий</w:t>
      </w:r>
      <w:proofErr w:type="gramEnd"/>
      <w:r w:rsidRPr="00886BD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своими функциональными возможностями базовые потребности при изучении учебного предмета «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Физика</w:t>
      </w:r>
      <w:r w:rsidRPr="00886BD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».</w:t>
      </w:r>
    </w:p>
    <w:p w:rsidR="00886BD4" w:rsidRPr="00166D59" w:rsidRDefault="00886BD4" w:rsidP="00166D59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166D59" w:rsidRPr="00166D59" w:rsidRDefault="00166D59" w:rsidP="00166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7CAF" w:rsidRPr="004D210D" w:rsidRDefault="005D0FC4" w:rsidP="005D0FC4">
      <w:pPr>
        <w:tabs>
          <w:tab w:val="num" w:pos="0"/>
        </w:tabs>
        <w:spacing w:after="0" w:line="360" w:lineRule="auto"/>
        <w:ind w:right="-13"/>
        <w:jc w:val="center"/>
        <w:rPr>
          <w:rFonts w:ascii="Times New Roman" w:hAnsi="Times New Roman" w:cs="Times New Roman"/>
          <w:sz w:val="24"/>
          <w:szCs w:val="24"/>
        </w:rPr>
      </w:pPr>
      <w:r w:rsidRPr="004D210D">
        <w:rPr>
          <w:rFonts w:ascii="Times New Roman" w:hAnsi="Times New Roman" w:cs="Times New Roman"/>
          <w:sz w:val="24"/>
          <w:szCs w:val="24"/>
        </w:rPr>
        <w:t xml:space="preserve"> </w:t>
      </w:r>
      <w:r w:rsidR="00497CAF" w:rsidRPr="004D210D">
        <w:rPr>
          <w:rFonts w:ascii="Times New Roman" w:hAnsi="Times New Roman" w:cs="Times New Roman"/>
          <w:sz w:val="24"/>
          <w:szCs w:val="24"/>
        </w:rPr>
        <w:t>(</w:t>
      </w:r>
      <w:r w:rsidR="00A01B50">
        <w:rPr>
          <w:rFonts w:ascii="Times New Roman" w:hAnsi="Times New Roman" w:cs="Times New Roman"/>
          <w:sz w:val="24"/>
          <w:szCs w:val="24"/>
        </w:rPr>
        <w:t>2</w:t>
      </w:r>
      <w:r w:rsidR="00497CAF" w:rsidRPr="004D210D">
        <w:rPr>
          <w:rFonts w:ascii="Times New Roman" w:hAnsi="Times New Roman" w:cs="Times New Roman"/>
          <w:sz w:val="24"/>
          <w:szCs w:val="24"/>
        </w:rPr>
        <w:t xml:space="preserve"> час</w:t>
      </w:r>
      <w:r w:rsidR="00A01B50">
        <w:rPr>
          <w:rFonts w:ascii="Times New Roman" w:hAnsi="Times New Roman" w:cs="Times New Roman"/>
          <w:sz w:val="24"/>
          <w:szCs w:val="24"/>
        </w:rPr>
        <w:t>а</w:t>
      </w:r>
      <w:r w:rsidR="00497CAF" w:rsidRPr="004D210D">
        <w:rPr>
          <w:rFonts w:ascii="Times New Roman" w:hAnsi="Times New Roman" w:cs="Times New Roman"/>
          <w:sz w:val="24"/>
          <w:szCs w:val="24"/>
        </w:rPr>
        <w:t xml:space="preserve"> в неделю, </w:t>
      </w:r>
      <w:r w:rsidR="00A01B50">
        <w:rPr>
          <w:rFonts w:ascii="Times New Roman" w:hAnsi="Times New Roman" w:cs="Times New Roman"/>
          <w:sz w:val="24"/>
          <w:szCs w:val="24"/>
        </w:rPr>
        <w:t>68</w:t>
      </w:r>
      <w:r w:rsidR="00497CAF" w:rsidRPr="004D210D">
        <w:rPr>
          <w:rFonts w:ascii="Times New Roman" w:hAnsi="Times New Roman" w:cs="Times New Roman"/>
          <w:sz w:val="24"/>
          <w:szCs w:val="24"/>
        </w:rPr>
        <w:t xml:space="preserve"> ч</w:t>
      </w:r>
      <w:r w:rsidR="00A01B50">
        <w:rPr>
          <w:rFonts w:ascii="Times New Roman" w:hAnsi="Times New Roman" w:cs="Times New Roman"/>
          <w:sz w:val="24"/>
          <w:szCs w:val="24"/>
        </w:rPr>
        <w:t>асов</w:t>
      </w:r>
      <w:r w:rsidR="00497CAF" w:rsidRPr="004D210D">
        <w:rPr>
          <w:rFonts w:ascii="Times New Roman" w:hAnsi="Times New Roman" w:cs="Times New Roman"/>
          <w:sz w:val="24"/>
          <w:szCs w:val="24"/>
        </w:rPr>
        <w:t xml:space="preserve"> в год)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07"/>
        <w:gridCol w:w="1421"/>
        <w:gridCol w:w="2268"/>
        <w:gridCol w:w="2268"/>
      </w:tblGrid>
      <w:tr w:rsidR="00CE5733" w:rsidRPr="00A01B50" w:rsidTr="00CF2D5E">
        <w:trPr>
          <w:trHeight w:val="1114"/>
        </w:trPr>
        <w:tc>
          <w:tcPr>
            <w:tcW w:w="3507" w:type="dxa"/>
            <w:shd w:val="clear" w:color="auto" w:fill="auto"/>
          </w:tcPr>
          <w:p w:rsidR="00CE5733" w:rsidRPr="00A01B50" w:rsidRDefault="00CE5733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E5733" w:rsidRPr="00A01B50" w:rsidRDefault="00CE5733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21" w:type="dxa"/>
          </w:tcPr>
          <w:p w:rsidR="00CE5733" w:rsidRPr="00A01B50" w:rsidRDefault="00CE5733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shd w:val="clear" w:color="auto" w:fill="auto"/>
          </w:tcPr>
          <w:p w:rsidR="00CE5733" w:rsidRPr="00A01B50" w:rsidRDefault="00CE5733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лабораторных работ</w:t>
            </w:r>
          </w:p>
        </w:tc>
        <w:tc>
          <w:tcPr>
            <w:tcW w:w="2268" w:type="dxa"/>
            <w:shd w:val="clear" w:color="auto" w:fill="auto"/>
          </w:tcPr>
          <w:p w:rsidR="00CE5733" w:rsidRPr="00A01B50" w:rsidRDefault="00CE5733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контрольных работ</w:t>
            </w:r>
          </w:p>
        </w:tc>
      </w:tr>
      <w:tr w:rsidR="00A01B50" w:rsidRPr="00A01B50" w:rsidTr="00CE5733">
        <w:tc>
          <w:tcPr>
            <w:tcW w:w="3507" w:type="dxa"/>
            <w:shd w:val="clear" w:color="auto" w:fill="auto"/>
          </w:tcPr>
          <w:p w:rsidR="00A01B50" w:rsidRPr="00A01B50" w:rsidRDefault="00A01B50" w:rsidP="00A01B50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</w:rPr>
            </w:pPr>
            <w:r w:rsidRPr="00A01B50">
              <w:rPr>
                <w:rFonts w:ascii="Times New Roman" w:eastAsia="Batang" w:hAnsi="Times New Roman" w:cs="Times New Roman"/>
                <w:sz w:val="24"/>
              </w:rPr>
              <w:t>Электрические и магнитные явления</w:t>
            </w:r>
          </w:p>
        </w:tc>
        <w:tc>
          <w:tcPr>
            <w:tcW w:w="1421" w:type="dxa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A01B50">
              <w:rPr>
                <w:rFonts w:ascii="Times New Roman" w:eastAsia="Batang" w:hAnsi="Times New Roman" w:cs="Times New Roman"/>
                <w:sz w:val="24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C659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01B50" w:rsidRPr="00A01B50" w:rsidTr="00CE5733">
        <w:tc>
          <w:tcPr>
            <w:tcW w:w="3507" w:type="dxa"/>
            <w:shd w:val="clear" w:color="auto" w:fill="auto"/>
          </w:tcPr>
          <w:p w:rsidR="00A01B50" w:rsidRPr="00A01B50" w:rsidRDefault="00A01B50" w:rsidP="00A01B50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</w:rPr>
            </w:pPr>
            <w:r w:rsidRPr="00A01B50">
              <w:rPr>
                <w:rFonts w:ascii="Times New Roman" w:eastAsia="Batang" w:hAnsi="Times New Roman" w:cs="Times New Roman"/>
                <w:sz w:val="24"/>
              </w:rPr>
              <w:t>Электромагнитные колебания и волны</w:t>
            </w:r>
          </w:p>
        </w:tc>
        <w:tc>
          <w:tcPr>
            <w:tcW w:w="1421" w:type="dxa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A01B50">
              <w:rPr>
                <w:rFonts w:ascii="Times New Roman" w:eastAsia="Batang" w:hAnsi="Times New Roman" w:cs="Times New Roman"/>
                <w:sz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01B50" w:rsidRPr="00A01B50" w:rsidTr="00CE5733">
        <w:tc>
          <w:tcPr>
            <w:tcW w:w="3507" w:type="dxa"/>
            <w:shd w:val="clear" w:color="auto" w:fill="auto"/>
          </w:tcPr>
          <w:p w:rsidR="00A01B50" w:rsidRPr="00CE5733" w:rsidRDefault="00A01B50" w:rsidP="00CE5733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</w:rPr>
            </w:pPr>
            <w:r w:rsidRPr="00CE5733">
              <w:rPr>
                <w:rFonts w:ascii="Times New Roman" w:eastAsia="Batang" w:hAnsi="Times New Roman" w:cs="Times New Roman"/>
                <w:sz w:val="24"/>
              </w:rPr>
              <w:t>Оптические явления</w:t>
            </w:r>
          </w:p>
        </w:tc>
        <w:tc>
          <w:tcPr>
            <w:tcW w:w="1421" w:type="dxa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</w:rPr>
            </w:pPr>
            <w:r w:rsidRPr="00A01B50">
              <w:rPr>
                <w:rFonts w:ascii="Times New Roman" w:eastAsia="Batang" w:hAnsi="Times New Roman" w:cs="Times New Roman"/>
                <w:sz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A01B50" w:rsidRPr="00A01B50" w:rsidRDefault="00C659D1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01B50" w:rsidRPr="00A01B50" w:rsidTr="00CE5733">
        <w:tc>
          <w:tcPr>
            <w:tcW w:w="3507" w:type="dxa"/>
            <w:shd w:val="clear" w:color="auto" w:fill="auto"/>
          </w:tcPr>
          <w:p w:rsidR="00A01B50" w:rsidRPr="00CE5733" w:rsidRDefault="00A01B50" w:rsidP="00CE5733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57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Повторение</w:t>
            </w:r>
          </w:p>
        </w:tc>
        <w:tc>
          <w:tcPr>
            <w:tcW w:w="1421" w:type="dxa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01B50" w:rsidRPr="00A01B50" w:rsidTr="00CE5733">
        <w:tc>
          <w:tcPr>
            <w:tcW w:w="3507" w:type="dxa"/>
            <w:shd w:val="clear" w:color="auto" w:fill="auto"/>
          </w:tcPr>
          <w:p w:rsidR="00A01B50" w:rsidRPr="00A01B50" w:rsidRDefault="00A01B50" w:rsidP="00A01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21" w:type="dxa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:rsidR="00A01B50" w:rsidRPr="00A01B50" w:rsidRDefault="00C659D1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A01B50" w:rsidRPr="00A01B50" w:rsidRDefault="00A01B50" w:rsidP="00A0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bookmarkEnd w:id="0"/>
    </w:tbl>
    <w:p w:rsidR="00497CAF" w:rsidRPr="004D210D" w:rsidRDefault="00497CAF" w:rsidP="005D0FC4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97CAF" w:rsidRPr="004D210D" w:rsidSect="006B6CEC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3E9" w:rsidRDefault="00A903E9" w:rsidP="00497CAF">
      <w:pPr>
        <w:spacing w:after="0" w:line="240" w:lineRule="auto"/>
      </w:pPr>
      <w:r>
        <w:separator/>
      </w:r>
    </w:p>
  </w:endnote>
  <w:endnote w:type="continuationSeparator" w:id="0">
    <w:p w:rsidR="00A903E9" w:rsidRDefault="00A903E9" w:rsidP="0049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12688"/>
      <w:docPartObj>
        <w:docPartGallery w:val="Page Numbers (Bottom of Page)"/>
        <w:docPartUnique/>
      </w:docPartObj>
    </w:sdtPr>
    <w:sdtContent>
      <w:p w:rsidR="00497CAF" w:rsidRDefault="00CF455A">
        <w:pPr>
          <w:pStyle w:val="a9"/>
          <w:jc w:val="center"/>
        </w:pPr>
        <w:r>
          <w:fldChar w:fldCharType="begin"/>
        </w:r>
        <w:r w:rsidR="00AE0A15">
          <w:instrText xml:space="preserve"> PAGE   \* MERGEFORMAT </w:instrText>
        </w:r>
        <w:r>
          <w:fldChar w:fldCharType="separate"/>
        </w:r>
        <w:r w:rsidR="00C9541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7CAF" w:rsidRDefault="00497CA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3E9" w:rsidRDefault="00A903E9" w:rsidP="00497CAF">
      <w:pPr>
        <w:spacing w:after="0" w:line="240" w:lineRule="auto"/>
      </w:pPr>
      <w:r>
        <w:separator/>
      </w:r>
    </w:p>
  </w:footnote>
  <w:footnote w:type="continuationSeparator" w:id="0">
    <w:p w:rsidR="00A903E9" w:rsidRDefault="00A903E9" w:rsidP="00497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603"/>
    <w:multiLevelType w:val="hybridMultilevel"/>
    <w:tmpl w:val="A2286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A02E4C"/>
    <w:multiLevelType w:val="hybridMultilevel"/>
    <w:tmpl w:val="7B2C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C5C2D"/>
    <w:multiLevelType w:val="hybridMultilevel"/>
    <w:tmpl w:val="C6E001D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0BC70056"/>
    <w:multiLevelType w:val="hybridMultilevel"/>
    <w:tmpl w:val="333CEEAC"/>
    <w:lvl w:ilvl="0" w:tplc="FB5EC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B16A6"/>
    <w:multiLevelType w:val="hybridMultilevel"/>
    <w:tmpl w:val="2DEAB200"/>
    <w:lvl w:ilvl="0" w:tplc="5EB49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F5A58"/>
    <w:multiLevelType w:val="hybridMultilevel"/>
    <w:tmpl w:val="EFE230E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64302D"/>
    <w:multiLevelType w:val="hybridMultilevel"/>
    <w:tmpl w:val="ED4A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36096"/>
    <w:multiLevelType w:val="hybridMultilevel"/>
    <w:tmpl w:val="4F4E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779C3"/>
    <w:multiLevelType w:val="hybridMultilevel"/>
    <w:tmpl w:val="F5C2BDDA"/>
    <w:lvl w:ilvl="0" w:tplc="80549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11E5F"/>
    <w:multiLevelType w:val="hybridMultilevel"/>
    <w:tmpl w:val="D64C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02A5B"/>
    <w:multiLevelType w:val="multilevel"/>
    <w:tmpl w:val="0CFC73F6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A5E149A"/>
    <w:multiLevelType w:val="hybridMultilevel"/>
    <w:tmpl w:val="F2566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6042C4"/>
    <w:multiLevelType w:val="hybridMultilevel"/>
    <w:tmpl w:val="4F4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057A5"/>
    <w:multiLevelType w:val="hybridMultilevel"/>
    <w:tmpl w:val="60F4FDE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56A4237"/>
    <w:multiLevelType w:val="multilevel"/>
    <w:tmpl w:val="01E6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8024AF"/>
    <w:multiLevelType w:val="multilevel"/>
    <w:tmpl w:val="B59C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3752C5"/>
    <w:multiLevelType w:val="hybridMultilevel"/>
    <w:tmpl w:val="E4BA5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650E01"/>
    <w:multiLevelType w:val="hybridMultilevel"/>
    <w:tmpl w:val="EFE230E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9794FB6"/>
    <w:multiLevelType w:val="hybridMultilevel"/>
    <w:tmpl w:val="533E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72ABA"/>
    <w:multiLevelType w:val="hybridMultilevel"/>
    <w:tmpl w:val="8FE0EEB4"/>
    <w:lvl w:ilvl="0" w:tplc="3C3E73D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0">
    <w:nsid w:val="777F1DDC"/>
    <w:multiLevelType w:val="multilevel"/>
    <w:tmpl w:val="947C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20"/>
  </w:num>
  <w:num w:numId="13">
    <w:abstractNumId w:val="16"/>
  </w:num>
  <w:num w:numId="14">
    <w:abstractNumId w:val="11"/>
  </w:num>
  <w:num w:numId="15">
    <w:abstractNumId w:val="19"/>
  </w:num>
  <w:num w:numId="16">
    <w:abstractNumId w:val="1"/>
  </w:num>
  <w:num w:numId="17">
    <w:abstractNumId w:val="12"/>
  </w:num>
  <w:num w:numId="18">
    <w:abstractNumId w:val="18"/>
  </w:num>
  <w:num w:numId="19">
    <w:abstractNumId w:val="14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7CAF"/>
    <w:rsid w:val="000012C8"/>
    <w:rsid w:val="000013B7"/>
    <w:rsid w:val="00036ED4"/>
    <w:rsid w:val="0005420D"/>
    <w:rsid w:val="00115EED"/>
    <w:rsid w:val="00124D06"/>
    <w:rsid w:val="00141791"/>
    <w:rsid w:val="00163E99"/>
    <w:rsid w:val="00166D59"/>
    <w:rsid w:val="001A0AA6"/>
    <w:rsid w:val="00201F28"/>
    <w:rsid w:val="00244B3C"/>
    <w:rsid w:val="00252C51"/>
    <w:rsid w:val="00291409"/>
    <w:rsid w:val="00297297"/>
    <w:rsid w:val="002A372A"/>
    <w:rsid w:val="00332D15"/>
    <w:rsid w:val="0035776D"/>
    <w:rsid w:val="00390DED"/>
    <w:rsid w:val="0039247A"/>
    <w:rsid w:val="0039630D"/>
    <w:rsid w:val="003C20AD"/>
    <w:rsid w:val="003C6B7C"/>
    <w:rsid w:val="003D08DA"/>
    <w:rsid w:val="003F60E0"/>
    <w:rsid w:val="00497CAF"/>
    <w:rsid w:val="004D210D"/>
    <w:rsid w:val="004E61F9"/>
    <w:rsid w:val="00543189"/>
    <w:rsid w:val="00593CD2"/>
    <w:rsid w:val="005B6127"/>
    <w:rsid w:val="005D0FC4"/>
    <w:rsid w:val="00681C93"/>
    <w:rsid w:val="006878A6"/>
    <w:rsid w:val="006B6CEC"/>
    <w:rsid w:val="006C28B7"/>
    <w:rsid w:val="007366F8"/>
    <w:rsid w:val="007617D9"/>
    <w:rsid w:val="00763C5E"/>
    <w:rsid w:val="007E70A8"/>
    <w:rsid w:val="00867520"/>
    <w:rsid w:val="008808C1"/>
    <w:rsid w:val="00886BD4"/>
    <w:rsid w:val="00891F12"/>
    <w:rsid w:val="0090326B"/>
    <w:rsid w:val="00936BFC"/>
    <w:rsid w:val="0097574A"/>
    <w:rsid w:val="00976952"/>
    <w:rsid w:val="009C1D42"/>
    <w:rsid w:val="00A01B50"/>
    <w:rsid w:val="00A16F3C"/>
    <w:rsid w:val="00A27F60"/>
    <w:rsid w:val="00A3677D"/>
    <w:rsid w:val="00A6544B"/>
    <w:rsid w:val="00A7300D"/>
    <w:rsid w:val="00A85EFC"/>
    <w:rsid w:val="00A903E9"/>
    <w:rsid w:val="00AE0A15"/>
    <w:rsid w:val="00AE5871"/>
    <w:rsid w:val="00B9427F"/>
    <w:rsid w:val="00BB53EA"/>
    <w:rsid w:val="00BE1027"/>
    <w:rsid w:val="00C05653"/>
    <w:rsid w:val="00C37F35"/>
    <w:rsid w:val="00C659D1"/>
    <w:rsid w:val="00C9541B"/>
    <w:rsid w:val="00CA6D28"/>
    <w:rsid w:val="00CB5110"/>
    <w:rsid w:val="00CE5733"/>
    <w:rsid w:val="00CF0117"/>
    <w:rsid w:val="00CF455A"/>
    <w:rsid w:val="00E1612E"/>
    <w:rsid w:val="00E74760"/>
    <w:rsid w:val="00EA3553"/>
    <w:rsid w:val="00EC4556"/>
    <w:rsid w:val="00F00BC9"/>
    <w:rsid w:val="00F01D00"/>
    <w:rsid w:val="00F342B4"/>
    <w:rsid w:val="00F70742"/>
    <w:rsid w:val="00F76DAA"/>
    <w:rsid w:val="00FA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AD"/>
  </w:style>
  <w:style w:type="paragraph" w:styleId="1">
    <w:name w:val="heading 1"/>
    <w:basedOn w:val="a"/>
    <w:next w:val="a"/>
    <w:link w:val="10"/>
    <w:uiPriority w:val="99"/>
    <w:qFormat/>
    <w:rsid w:val="00497CA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C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97CAF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a4">
    <w:name w:val="Body Text"/>
    <w:basedOn w:val="a"/>
    <w:link w:val="a5"/>
    <w:uiPriority w:val="99"/>
    <w:rsid w:val="00497C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497CAF"/>
    <w:rPr>
      <w:rFonts w:ascii="Times New Roman" w:eastAsia="Times New Roman" w:hAnsi="Times New Roman" w:cs="Times New Roman"/>
      <w:b/>
      <w:bCs/>
      <w:szCs w:val="24"/>
    </w:rPr>
  </w:style>
  <w:style w:type="table" w:styleId="a6">
    <w:name w:val="Table Grid"/>
    <w:basedOn w:val="a1"/>
    <w:uiPriority w:val="59"/>
    <w:rsid w:val="0049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497C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7CAF"/>
  </w:style>
  <w:style w:type="paragraph" w:styleId="21">
    <w:name w:val="Body Text 2"/>
    <w:basedOn w:val="a"/>
    <w:link w:val="22"/>
    <w:uiPriority w:val="99"/>
    <w:unhideWhenUsed/>
    <w:rsid w:val="00497C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97CAF"/>
  </w:style>
  <w:style w:type="paragraph" w:styleId="a7">
    <w:name w:val="header"/>
    <w:basedOn w:val="a"/>
    <w:link w:val="a8"/>
    <w:uiPriority w:val="99"/>
    <w:unhideWhenUsed/>
    <w:rsid w:val="00497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7CAF"/>
  </w:style>
  <w:style w:type="paragraph" w:styleId="a9">
    <w:name w:val="footer"/>
    <w:basedOn w:val="a"/>
    <w:link w:val="aa"/>
    <w:uiPriority w:val="99"/>
    <w:unhideWhenUsed/>
    <w:rsid w:val="00497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7CAF"/>
  </w:style>
  <w:style w:type="paragraph" w:styleId="11">
    <w:name w:val="toc 1"/>
    <w:basedOn w:val="a"/>
    <w:next w:val="a"/>
    <w:autoRedefine/>
    <w:uiPriority w:val="39"/>
    <w:unhideWhenUsed/>
    <w:rsid w:val="00201F28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ab">
    <w:name w:val="Hyperlink"/>
    <w:basedOn w:val="a0"/>
    <w:uiPriority w:val="99"/>
    <w:unhideWhenUsed/>
    <w:rsid w:val="00497CAF"/>
    <w:rPr>
      <w:color w:val="0000FF" w:themeColor="hyperlink"/>
      <w:u w:val="single"/>
    </w:rPr>
  </w:style>
  <w:style w:type="paragraph" w:customStyle="1" w:styleId="c9">
    <w:name w:val="c9"/>
    <w:basedOn w:val="a"/>
    <w:uiPriority w:val="99"/>
    <w:rsid w:val="00E1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uiPriority w:val="99"/>
    <w:rsid w:val="00E1612E"/>
    <w:rPr>
      <w:rFonts w:cs="Times New Roman"/>
    </w:rPr>
  </w:style>
  <w:style w:type="character" w:customStyle="1" w:styleId="c16">
    <w:name w:val="c16"/>
    <w:basedOn w:val="a0"/>
    <w:uiPriority w:val="99"/>
    <w:rsid w:val="00E1612E"/>
    <w:rPr>
      <w:rFonts w:cs="Times New Roman"/>
    </w:rPr>
  </w:style>
  <w:style w:type="paragraph" w:customStyle="1" w:styleId="Default">
    <w:name w:val="Default"/>
    <w:rsid w:val="003C6B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5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2C5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92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39247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76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002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93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4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9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2529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091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B581-026B-47D1-8154-C9968269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2022-02-18T07:06:00Z</cp:lastPrinted>
  <dcterms:created xsi:type="dcterms:W3CDTF">2023-04-06T12:15:00Z</dcterms:created>
  <dcterms:modified xsi:type="dcterms:W3CDTF">2023-04-06T12:15:00Z</dcterms:modified>
</cp:coreProperties>
</file>