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AE" w:rsidRDefault="00996E91" w:rsidP="00AF1494">
      <w:pPr>
        <w:pStyle w:val="af1"/>
        <w:spacing w:before="1"/>
        <w:ind w:left="142" w:right="765"/>
        <w:jc w:val="center"/>
        <w:rPr>
          <w:sz w:val="24"/>
          <w:szCs w:val="24"/>
        </w:rPr>
      </w:pPr>
      <w:bookmarkStart w:id="0" w:name="bookmark1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80505" cy="9301434"/>
            <wp:effectExtent l="19050" t="0" r="0" b="0"/>
            <wp:docPr id="1" name="Рисунок 1" descr="C:\Users\Admin\Desktop\Биолог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ология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930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AE" w:rsidRDefault="004279AE" w:rsidP="00AF1494">
      <w:pPr>
        <w:pStyle w:val="af1"/>
        <w:spacing w:before="1"/>
        <w:ind w:left="142" w:right="765"/>
        <w:jc w:val="center"/>
        <w:rPr>
          <w:sz w:val="24"/>
          <w:szCs w:val="24"/>
        </w:rPr>
      </w:pPr>
    </w:p>
    <w:p w:rsidR="004279AE" w:rsidRPr="001714C4" w:rsidRDefault="004279AE" w:rsidP="001714C4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494" w:rsidRDefault="00AF1494" w:rsidP="00245311">
      <w:pPr>
        <w:shd w:val="clear" w:color="auto" w:fill="FFFFFF"/>
        <w:ind w:firstLine="710"/>
        <w:jc w:val="both"/>
        <w:rPr>
          <w:rFonts w:ascii="Times New Roman" w:hAnsi="Times New Roman" w:cs="Times New Roman"/>
        </w:rPr>
      </w:pPr>
    </w:p>
    <w:p w:rsidR="009412EB" w:rsidRPr="00245311" w:rsidRDefault="009412EB" w:rsidP="00245311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</w:rPr>
      </w:pPr>
      <w:r w:rsidRPr="009412EB"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>очая программа по биологии для 8</w:t>
      </w:r>
      <w:r w:rsidRPr="009412EB">
        <w:rPr>
          <w:rFonts w:ascii="Times New Roman" w:hAnsi="Times New Roman" w:cs="Times New Roman"/>
        </w:rPr>
        <w:t xml:space="preserve"> класса составлена</w:t>
      </w:r>
      <w:r w:rsidR="00245311">
        <w:rPr>
          <w:rFonts w:ascii="Times New Roman" w:hAnsi="Times New Roman" w:cs="Times New Roman"/>
        </w:rPr>
        <w:t xml:space="preserve"> </w:t>
      </w:r>
      <w:r w:rsidR="00245311">
        <w:rPr>
          <w:rFonts w:ascii="Times New Roman" w:eastAsia="Times New Roman" w:hAnsi="Times New Roman" w:cs="Times New Roman"/>
        </w:rPr>
        <w:t>с учётом следующих  нормативных  документов</w:t>
      </w:r>
      <w:r w:rsidR="00245311" w:rsidRPr="00A93A2F">
        <w:rPr>
          <w:rFonts w:ascii="Times New Roman" w:eastAsia="Times New Roman" w:hAnsi="Times New Roman" w:cs="Times New Roman"/>
        </w:rPr>
        <w:t>:</w:t>
      </w:r>
    </w:p>
    <w:p w:rsidR="001714C4" w:rsidRPr="001714C4" w:rsidRDefault="00F77C30" w:rsidP="001714C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Федерального закона</w:t>
      </w:r>
      <w:r w:rsidR="001714C4" w:rsidRPr="001714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образовании в Российской Федерации» № 273-ФЗ от 29.12.2012г. (с изменениями);</w:t>
      </w:r>
    </w:p>
    <w:p w:rsidR="001714C4" w:rsidRPr="001714C4" w:rsidRDefault="00F77C30" w:rsidP="001714C4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1714C4" w:rsidRPr="001714C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утвержденного приказом Министерства образования и науки Российской Федерации от 17.12.2010 № 1897 (с изменениями);</w:t>
      </w:r>
    </w:p>
    <w:p w:rsidR="001714C4" w:rsidRDefault="00F77C30" w:rsidP="001714C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Федерального  перечня</w:t>
      </w:r>
      <w:r w:rsidR="001714C4" w:rsidRPr="001714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54 (с </w:t>
      </w:r>
      <w:proofErr w:type="spellStart"/>
      <w:r w:rsidR="001714C4" w:rsidRPr="001714C4">
        <w:rPr>
          <w:rFonts w:ascii="Times New Roman" w:eastAsia="SimSun" w:hAnsi="Times New Roman" w:cs="Times New Roman"/>
          <w:sz w:val="24"/>
          <w:szCs w:val="24"/>
          <w:lang w:eastAsia="zh-CN"/>
        </w:rPr>
        <w:t>изм</w:t>
      </w:r>
      <w:proofErr w:type="spellEnd"/>
      <w:r w:rsidR="001714C4" w:rsidRPr="001714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и </w:t>
      </w:r>
      <w:proofErr w:type="spellStart"/>
      <w:r w:rsidR="001714C4" w:rsidRPr="001714C4">
        <w:rPr>
          <w:rFonts w:ascii="Times New Roman" w:eastAsia="SimSun" w:hAnsi="Times New Roman" w:cs="Times New Roman"/>
          <w:sz w:val="24"/>
          <w:szCs w:val="24"/>
          <w:lang w:eastAsia="zh-CN"/>
        </w:rPr>
        <w:t>дополн</w:t>
      </w:r>
      <w:proofErr w:type="spellEnd"/>
      <w:r w:rsidR="001714C4" w:rsidRPr="001714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от 23.12.2020 г.); </w:t>
      </w:r>
    </w:p>
    <w:p w:rsidR="001714C4" w:rsidRDefault="001714C4" w:rsidP="001714C4">
      <w:pPr>
        <w:pStyle w:val="aa"/>
        <w:widowControl w:val="0"/>
        <w:numPr>
          <w:ilvl w:val="0"/>
          <w:numId w:val="8"/>
        </w:numPr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14C4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Авторской </w:t>
      </w:r>
      <w:r w:rsidR="00FF4543" w:rsidRPr="001714C4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программ</w:t>
      </w:r>
      <w:r w:rsidR="00F77C30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ы</w:t>
      </w:r>
      <w:r w:rsidR="00FF4543" w:rsidRPr="001714C4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 для образовательных учреждений Республики Крым, одобрена на заседании Учёного Совета ГБОУ ДПО РК КРИППО (протокол № 5 от 30.08.2018 г.):  Рабочая программа по биологии 8 класс. Базовый уровень, авторы: Терехова А.В., </w:t>
      </w:r>
      <w:proofErr w:type="spellStart"/>
      <w:r w:rsidR="00FF4543" w:rsidRPr="001714C4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Дризуль</w:t>
      </w:r>
      <w:proofErr w:type="spellEnd"/>
      <w:r w:rsidR="00FF4543" w:rsidRPr="001714C4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А.В.</w:t>
      </w:r>
      <w:r w:rsidRPr="001714C4">
        <w:rPr>
          <w:rFonts w:ascii="Times New Roman" w:hAnsi="Times New Roman" w:cs="Times New Roman"/>
        </w:rPr>
        <w:t xml:space="preserve"> </w:t>
      </w:r>
    </w:p>
    <w:p w:rsidR="001714C4" w:rsidRPr="001714C4" w:rsidRDefault="001714C4" w:rsidP="001714C4">
      <w:pPr>
        <w:pStyle w:val="aa"/>
        <w:widowControl w:val="0"/>
        <w:numPr>
          <w:ilvl w:val="0"/>
          <w:numId w:val="8"/>
        </w:numPr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4C4">
        <w:rPr>
          <w:rFonts w:ascii="Times New Roman" w:hAnsi="Times New Roman" w:cs="Times New Roman"/>
          <w:sz w:val="24"/>
          <w:szCs w:val="24"/>
        </w:rPr>
        <w:t>Основной  образовательной программы основного  общего образования ФГОС) – 5 лет (2021-2026 г.г.), утвержденной приказом по школе от 27.08.2021 года № 348;</w:t>
      </w:r>
      <w:proofErr w:type="gramEnd"/>
    </w:p>
    <w:p w:rsidR="001714C4" w:rsidRDefault="005575C1" w:rsidP="001714C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Учебных планов</w:t>
      </w:r>
      <w:r w:rsidR="001714C4" w:rsidRPr="001714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для 1-9 классов Муниципального бюджетного общеобразовательного учреждения  «</w:t>
      </w:r>
      <w:r w:rsidR="004279AE">
        <w:rPr>
          <w:rFonts w:ascii="Times New Roman" w:eastAsia="SimSun" w:hAnsi="Times New Roman" w:cs="Times New Roman"/>
          <w:sz w:val="24"/>
          <w:szCs w:val="24"/>
          <w:lang w:eastAsia="zh-CN"/>
        </w:rPr>
        <w:t>Новоозерновская средняя школа города Евпатории Республики Крым</w:t>
      </w:r>
      <w:r w:rsidR="001714C4" w:rsidRPr="001714C4">
        <w:rPr>
          <w:rFonts w:ascii="Times New Roman" w:eastAsia="SimSun" w:hAnsi="Times New Roman" w:cs="Times New Roman"/>
          <w:sz w:val="24"/>
          <w:szCs w:val="24"/>
          <w:lang w:eastAsia="zh-CN"/>
        </w:rPr>
        <w:t>» на 2021-2022 учебный год (5-ти дневная рабочая неделя), (приказ «Об утверждении учебного п</w:t>
      </w:r>
      <w:r w:rsidR="009A4544">
        <w:rPr>
          <w:rFonts w:ascii="Times New Roman" w:eastAsia="SimSun" w:hAnsi="Times New Roman" w:cs="Times New Roman"/>
          <w:sz w:val="24"/>
          <w:szCs w:val="24"/>
          <w:lang w:eastAsia="zh-CN"/>
        </w:rPr>
        <w:t>лана»  от   .08.202</w:t>
      </w:r>
      <w:r w:rsidR="00AF14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 </w:t>
      </w:r>
      <w:r w:rsidR="009A45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№ </w:t>
      </w:r>
      <w:r w:rsidR="00AF1494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  <w:r w:rsidR="009A4544">
        <w:rPr>
          <w:rFonts w:ascii="Times New Roman" w:eastAsia="SimSun" w:hAnsi="Times New Roman" w:cs="Times New Roman"/>
          <w:sz w:val="24"/>
          <w:szCs w:val="24"/>
          <w:lang w:eastAsia="zh-CN"/>
        </w:rPr>
        <w:t>);</w:t>
      </w:r>
    </w:p>
    <w:p w:rsidR="009A4544" w:rsidRPr="009A4544" w:rsidRDefault="009A4544" w:rsidP="00F6343A">
      <w:pPr>
        <w:pStyle w:val="aa"/>
        <w:numPr>
          <w:ilvl w:val="0"/>
          <w:numId w:val="8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A454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Методического пособия «Реализация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роста», Национальные проекты России, Москва, 2021.</w:t>
      </w:r>
    </w:p>
    <w:p w:rsidR="002F3C15" w:rsidRPr="009A4544" w:rsidRDefault="009412EB" w:rsidP="00F6343A">
      <w:pPr>
        <w:pStyle w:val="20"/>
        <w:spacing w:after="0" w:line="240" w:lineRule="auto"/>
        <w:ind w:firstLine="760"/>
        <w:rPr>
          <w:i/>
        </w:rPr>
      </w:pPr>
      <w:r w:rsidRPr="009412EB">
        <w:tab/>
      </w:r>
      <w:r w:rsidR="002F3C15">
        <w:t>Последовательность изучения тем и разделов учебного предмета ориентирована на учебник «Биология. Человек. Культура здоровья. 8 класс: учеб</w:t>
      </w:r>
      <w:proofErr w:type="gramStart"/>
      <w:r w:rsidR="002F3C15">
        <w:t>.</w:t>
      </w:r>
      <w:proofErr w:type="gramEnd"/>
      <w:r w:rsidR="00A46738">
        <w:t xml:space="preserve"> </w:t>
      </w:r>
      <w:proofErr w:type="gramStart"/>
      <w:r w:rsidR="002F3C15">
        <w:t>д</w:t>
      </w:r>
      <w:proofErr w:type="gramEnd"/>
      <w:r w:rsidR="002F3C15">
        <w:t xml:space="preserve">ля </w:t>
      </w:r>
      <w:proofErr w:type="spellStart"/>
      <w:r w:rsidR="002F3C15">
        <w:t>общеобразоват</w:t>
      </w:r>
      <w:proofErr w:type="spellEnd"/>
      <w:r w:rsidR="002F3C15">
        <w:t xml:space="preserve">. организаций с прил. на электронном носителе /Л.Н.Сухорукова, </w:t>
      </w:r>
      <w:proofErr w:type="spellStart"/>
      <w:r w:rsidR="002F3C15">
        <w:t>В.С.Кучменко</w:t>
      </w:r>
      <w:proofErr w:type="spellEnd"/>
      <w:r w:rsidR="002F3C15">
        <w:t xml:space="preserve">, Т. А. </w:t>
      </w:r>
      <w:proofErr w:type="spellStart"/>
      <w:r w:rsidR="002F3C15">
        <w:t>Цехмистренко</w:t>
      </w:r>
      <w:proofErr w:type="spellEnd"/>
      <w:r w:rsidR="002F3C15">
        <w:t xml:space="preserve">. - </w:t>
      </w:r>
      <w:r w:rsidR="00E32489">
        <w:t>М.: Просвещение, 2014</w:t>
      </w:r>
      <w:r w:rsidR="002F3C15">
        <w:t xml:space="preserve">. - 159, [1]с.: ил. - (Сферы)», с учетом </w:t>
      </w:r>
      <w:proofErr w:type="spellStart"/>
      <w:r w:rsidR="002F3C15">
        <w:t>межпредметных</w:t>
      </w:r>
      <w:proofErr w:type="spellEnd"/>
      <w:r w:rsidR="002F3C15">
        <w:t xml:space="preserve"> и </w:t>
      </w:r>
      <w:proofErr w:type="spellStart"/>
      <w:r w:rsidR="002F3C15">
        <w:t>внутрипредметных</w:t>
      </w:r>
      <w:proofErr w:type="spellEnd"/>
      <w:r w:rsidR="002F3C15">
        <w:t xml:space="preserve"> связей, логики учебного процесса, в</w:t>
      </w:r>
      <w:r w:rsidR="009A4544">
        <w:t xml:space="preserve">озрастных особенностей учащихся; </w:t>
      </w:r>
      <w:r w:rsidR="009A4544" w:rsidRPr="009A4544">
        <w:rPr>
          <w:b/>
        </w:rPr>
        <w:t>а также современных средств обучения, в рамках проекта центра «Точка роста», содержащих цифровые лаборатории с наборами датчиков, позволяющие проводить измерения физических, химических, физиологических параметров окружающей среды и организмов.</w:t>
      </w:r>
    </w:p>
    <w:p w:rsidR="009412EB" w:rsidRPr="009412EB" w:rsidRDefault="009412EB" w:rsidP="009F777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412EB">
        <w:rPr>
          <w:rFonts w:ascii="Times New Roman" w:hAnsi="Times New Roman" w:cs="Times New Roman"/>
        </w:rPr>
        <w:t xml:space="preserve">Место учебного предмета биология </w:t>
      </w:r>
      <w:r w:rsidR="00C27F65">
        <w:rPr>
          <w:rFonts w:ascii="Times New Roman" w:hAnsi="Times New Roman" w:cs="Times New Roman"/>
        </w:rPr>
        <w:t>в учебном плане относится к предметной</w:t>
      </w:r>
      <w:r w:rsidR="00436783">
        <w:rPr>
          <w:rFonts w:ascii="Times New Roman" w:hAnsi="Times New Roman" w:cs="Times New Roman"/>
        </w:rPr>
        <w:t xml:space="preserve"> области </w:t>
      </w:r>
      <w:proofErr w:type="spellStart"/>
      <w:proofErr w:type="gramStart"/>
      <w:r w:rsidR="00436783">
        <w:rPr>
          <w:rFonts w:ascii="Times New Roman" w:hAnsi="Times New Roman" w:cs="Times New Roman"/>
        </w:rPr>
        <w:t>естественно</w:t>
      </w:r>
      <w:r w:rsidR="00C27F65">
        <w:rPr>
          <w:rFonts w:ascii="Times New Roman" w:hAnsi="Times New Roman" w:cs="Times New Roman"/>
        </w:rPr>
        <w:t>-</w:t>
      </w:r>
      <w:r w:rsidRPr="009412EB">
        <w:rPr>
          <w:rFonts w:ascii="Times New Roman" w:hAnsi="Times New Roman" w:cs="Times New Roman"/>
        </w:rPr>
        <w:t>научные</w:t>
      </w:r>
      <w:proofErr w:type="spellEnd"/>
      <w:proofErr w:type="gramEnd"/>
      <w:r w:rsidRPr="009412EB">
        <w:rPr>
          <w:rFonts w:ascii="Times New Roman" w:hAnsi="Times New Roman" w:cs="Times New Roman"/>
        </w:rPr>
        <w:t xml:space="preserve"> предметы.</w:t>
      </w:r>
      <w:r w:rsidR="009F777F">
        <w:rPr>
          <w:rFonts w:ascii="Times New Roman" w:hAnsi="Times New Roman" w:cs="Times New Roman"/>
        </w:rPr>
        <w:t xml:space="preserve"> </w:t>
      </w:r>
      <w:r w:rsidR="009F777F" w:rsidRPr="009F777F">
        <w:rPr>
          <w:rFonts w:ascii="Times New Roman" w:hAnsi="Times New Roman" w:cs="Times New Roman"/>
          <w:b/>
        </w:rPr>
        <w:t xml:space="preserve">Реализация данной программы </w:t>
      </w:r>
      <w:proofErr w:type="spellStart"/>
      <w:proofErr w:type="gramStart"/>
      <w:r w:rsidR="009F777F" w:rsidRPr="009F777F">
        <w:rPr>
          <w:rFonts w:ascii="Times New Roman" w:hAnsi="Times New Roman" w:cs="Times New Roman"/>
          <w:b/>
        </w:rPr>
        <w:t>естественно-научной</w:t>
      </w:r>
      <w:proofErr w:type="spellEnd"/>
      <w:proofErr w:type="gramEnd"/>
      <w:r w:rsidR="009F777F" w:rsidRPr="009F777F">
        <w:rPr>
          <w:rFonts w:ascii="Times New Roman" w:hAnsi="Times New Roman" w:cs="Times New Roman"/>
          <w:b/>
        </w:rPr>
        <w:t xml:space="preserve"> направленности предусматривает использование оборудования, средств обучения и воспитания  Центра «Точка роста».</w:t>
      </w:r>
    </w:p>
    <w:p w:rsidR="009412EB" w:rsidRPr="009412EB" w:rsidRDefault="009412EB" w:rsidP="009412EB">
      <w:pPr>
        <w:ind w:firstLine="708"/>
        <w:jc w:val="both"/>
        <w:rPr>
          <w:rFonts w:ascii="Times New Roman" w:hAnsi="Times New Roman" w:cs="Times New Roman"/>
        </w:rPr>
      </w:pPr>
      <w:r w:rsidRPr="009412EB">
        <w:rPr>
          <w:rFonts w:ascii="Times New Roman" w:hAnsi="Times New Roman" w:cs="Times New Roman"/>
        </w:rPr>
        <w:t>Согласно действующему учебному плану рабочая п</w:t>
      </w:r>
      <w:r w:rsidR="002F3C15">
        <w:rPr>
          <w:rFonts w:ascii="Times New Roman" w:hAnsi="Times New Roman" w:cs="Times New Roman"/>
        </w:rPr>
        <w:t>рограмма для 8</w:t>
      </w:r>
      <w:r w:rsidRPr="009412EB">
        <w:rPr>
          <w:rFonts w:ascii="Times New Roman" w:hAnsi="Times New Roman" w:cs="Times New Roman"/>
        </w:rPr>
        <w:t xml:space="preserve"> класса предусматрив</w:t>
      </w:r>
      <w:r w:rsidR="002F3C15">
        <w:rPr>
          <w:rFonts w:ascii="Times New Roman" w:hAnsi="Times New Roman" w:cs="Times New Roman"/>
        </w:rPr>
        <w:t>ает обучение биологии в объеме 2</w:t>
      </w:r>
      <w:r w:rsidRPr="009412EB">
        <w:rPr>
          <w:rFonts w:ascii="Times New Roman" w:hAnsi="Times New Roman" w:cs="Times New Roman"/>
        </w:rPr>
        <w:t xml:space="preserve"> часа в неделю при 34 учебных неделях в течение одного учебного год</w:t>
      </w:r>
      <w:r w:rsidR="002F3C15">
        <w:rPr>
          <w:rFonts w:ascii="Times New Roman" w:hAnsi="Times New Roman" w:cs="Times New Roman"/>
        </w:rPr>
        <w:t>а на  базовом уровне  - всего 68</w:t>
      </w:r>
      <w:r w:rsidRPr="009412EB">
        <w:rPr>
          <w:rFonts w:ascii="Times New Roman" w:hAnsi="Times New Roman" w:cs="Times New Roman"/>
        </w:rPr>
        <w:t xml:space="preserve"> час</w:t>
      </w:r>
      <w:r w:rsidR="002F3C15">
        <w:rPr>
          <w:rFonts w:ascii="Times New Roman" w:hAnsi="Times New Roman" w:cs="Times New Roman"/>
        </w:rPr>
        <w:t>ов</w:t>
      </w:r>
      <w:r w:rsidRPr="009412EB">
        <w:rPr>
          <w:rFonts w:ascii="Times New Roman" w:hAnsi="Times New Roman" w:cs="Times New Roman"/>
        </w:rPr>
        <w:t>.</w:t>
      </w:r>
    </w:p>
    <w:p w:rsidR="001714C4" w:rsidRPr="001714C4" w:rsidRDefault="003A5788" w:rsidP="001714C4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</w:rPr>
      </w:pPr>
      <w:r w:rsidRPr="001714C4">
        <w:rPr>
          <w:rFonts w:ascii="Times New Roman" w:hAnsi="Times New Roman" w:cs="Times New Roman"/>
          <w:b/>
        </w:rPr>
        <w:t>Ц</w:t>
      </w:r>
      <w:r w:rsidRPr="001714C4">
        <w:rPr>
          <w:rFonts w:ascii="Times New Roman" w:hAnsi="Times New Roman" w:cs="Times New Roman"/>
          <w:b/>
          <w:iCs/>
        </w:rPr>
        <w:t>ел</w:t>
      </w:r>
      <w:r w:rsidR="001714C4" w:rsidRPr="001714C4">
        <w:rPr>
          <w:rFonts w:ascii="Times New Roman" w:hAnsi="Times New Roman" w:cs="Times New Roman"/>
          <w:b/>
          <w:iCs/>
        </w:rPr>
        <w:t>ь</w:t>
      </w:r>
      <w:r w:rsidRPr="001714C4">
        <w:rPr>
          <w:rFonts w:ascii="Times New Roman" w:hAnsi="Times New Roman" w:cs="Times New Roman"/>
          <w:b/>
          <w:i/>
          <w:iCs/>
        </w:rPr>
        <w:t xml:space="preserve"> </w:t>
      </w:r>
      <w:r w:rsidRPr="001714C4">
        <w:rPr>
          <w:rFonts w:ascii="Times New Roman" w:hAnsi="Times New Roman" w:cs="Times New Roman"/>
          <w:b/>
        </w:rPr>
        <w:t>обучения раздела биологии «Человек. Культура здоровья»</w:t>
      </w:r>
      <w:r w:rsidRPr="001714C4">
        <w:rPr>
          <w:rFonts w:ascii="Times New Roman" w:hAnsi="Times New Roman" w:cs="Times New Roman"/>
        </w:rPr>
        <w:t xml:space="preserve">  </w:t>
      </w:r>
      <w:r w:rsidR="001714C4" w:rsidRPr="003A5788">
        <w:rPr>
          <w:rFonts w:ascii="Times New Roman" w:hAnsi="Times New Roman" w:cs="Times New Roman"/>
        </w:rPr>
        <w:t xml:space="preserve">формирование </w:t>
      </w:r>
      <w:r w:rsidR="001714C4" w:rsidRPr="001714C4">
        <w:rPr>
          <w:rFonts w:ascii="Times New Roman" w:hAnsi="Times New Roman" w:cs="Times New Roman"/>
        </w:rPr>
        <w:t>у обучающихся знаний и умений в области основ анатомии, физиологии и гигиены человека, реализацию установок на здоровый об</w:t>
      </w:r>
      <w:r w:rsidR="001714C4" w:rsidRPr="001714C4">
        <w:rPr>
          <w:rFonts w:ascii="Times New Roman" w:hAnsi="Times New Roman" w:cs="Times New Roman"/>
        </w:rPr>
        <w:softHyphen/>
        <w:t>раз жизни.</w:t>
      </w:r>
    </w:p>
    <w:p w:rsidR="003A5788" w:rsidRPr="001714C4" w:rsidRDefault="001714C4" w:rsidP="001714C4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b/>
        </w:rPr>
      </w:pPr>
      <w:r w:rsidRPr="001714C4">
        <w:rPr>
          <w:rFonts w:ascii="Times New Roman" w:hAnsi="Times New Roman" w:cs="Times New Roman"/>
          <w:b/>
        </w:rPr>
        <w:t>Задачи:</w:t>
      </w:r>
    </w:p>
    <w:p w:rsidR="003A5788" w:rsidRDefault="001714C4" w:rsidP="003A5788">
      <w:pPr>
        <w:pStyle w:val="Default"/>
        <w:spacing w:after="38"/>
        <w:ind w:firstLine="720"/>
        <w:jc w:val="both"/>
      </w:pPr>
      <w:r>
        <w:t>-освоить знания</w:t>
      </w:r>
      <w:r w:rsidR="003A5788">
        <w:t xml:space="preserve"> о человеке как </w:t>
      </w:r>
      <w:proofErr w:type="spellStart"/>
      <w:r w:rsidR="003A5788">
        <w:t>биосоциальном</w:t>
      </w:r>
      <w:proofErr w:type="spellEnd"/>
      <w:r w:rsidR="003A5788">
        <w:t xml:space="preserve"> существе; </w:t>
      </w:r>
    </w:p>
    <w:p w:rsidR="003A5788" w:rsidRDefault="003A5788" w:rsidP="003A5788">
      <w:pPr>
        <w:pStyle w:val="Default"/>
        <w:spacing w:after="38"/>
        <w:ind w:firstLine="720"/>
        <w:jc w:val="both"/>
      </w:pPr>
      <w:r>
        <w:t>-</w:t>
      </w:r>
      <w:r w:rsidR="001714C4">
        <w:t>сформировать умения</w:t>
      </w:r>
      <w:r>
        <w:t xml:space="preserve">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 </w:t>
      </w:r>
    </w:p>
    <w:p w:rsidR="003A5788" w:rsidRDefault="003A5788" w:rsidP="003A5788">
      <w:pPr>
        <w:pStyle w:val="Default"/>
        <w:spacing w:after="38"/>
        <w:ind w:firstLine="720"/>
        <w:jc w:val="both"/>
      </w:pPr>
      <w:r>
        <w:lastRenderedPageBreak/>
        <w:t>-развит</w:t>
      </w:r>
      <w:r w:rsidR="001714C4">
        <w:t>ь познавательные интересы</w:t>
      </w:r>
      <w:r>
        <w:t xml:space="preserve">, интеллектуальных и творческих способностей в процессе работы с различными источниками информации; </w:t>
      </w:r>
    </w:p>
    <w:p w:rsidR="003A5788" w:rsidRDefault="001714C4" w:rsidP="003A5788">
      <w:pPr>
        <w:pStyle w:val="Default"/>
        <w:spacing w:after="38"/>
        <w:ind w:firstLine="720"/>
        <w:jc w:val="both"/>
      </w:pPr>
      <w:r>
        <w:t>-воспитывать</w:t>
      </w:r>
      <w:r w:rsidR="003A5788">
        <w:t xml:space="preserve"> позитивного ценностного отношения к собственному здоровью и здоровью других людей; </w:t>
      </w:r>
    </w:p>
    <w:p w:rsidR="003A5788" w:rsidRDefault="001714C4" w:rsidP="003A5788">
      <w:pPr>
        <w:pStyle w:val="Default"/>
        <w:ind w:firstLine="720"/>
        <w:jc w:val="both"/>
      </w:pPr>
      <w:r>
        <w:t>-использовать приобретенные</w:t>
      </w:r>
      <w:r w:rsidR="003A5788">
        <w:t xml:space="preserve"> зна</w:t>
      </w:r>
      <w:r>
        <w:t>ния и умения</w:t>
      </w:r>
      <w:r w:rsidR="003A5788">
        <w:t xml:space="preserve">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 </w:t>
      </w:r>
    </w:p>
    <w:p w:rsidR="00A7742A" w:rsidRPr="009F777F" w:rsidRDefault="007B2E5B" w:rsidP="009F777F">
      <w:pPr>
        <w:pStyle w:val="Default"/>
        <w:numPr>
          <w:ilvl w:val="0"/>
          <w:numId w:val="9"/>
        </w:numPr>
        <w:rPr>
          <w:b/>
          <w:lang w:bidi="ru-RU"/>
        </w:rPr>
      </w:pPr>
      <w:r w:rsidRPr="009F777F">
        <w:rPr>
          <w:b/>
          <w:lang w:bidi="ru-RU"/>
        </w:rPr>
        <w:t>применять цифровые лаборатории при проведении биологического наблюдения и эксперимента;</w:t>
      </w:r>
    </w:p>
    <w:p w:rsidR="00A7742A" w:rsidRPr="009F777F" w:rsidRDefault="007B2E5B" w:rsidP="009F777F">
      <w:pPr>
        <w:pStyle w:val="Default"/>
        <w:numPr>
          <w:ilvl w:val="0"/>
          <w:numId w:val="9"/>
        </w:numPr>
        <w:jc w:val="both"/>
        <w:rPr>
          <w:b/>
          <w:lang w:bidi="ru-RU"/>
        </w:rPr>
      </w:pPr>
      <w:r w:rsidRPr="009F777F">
        <w:rPr>
          <w:b/>
          <w:lang w:bidi="ru-RU"/>
        </w:rPr>
        <w:t>вовлечение учащихся в проектную деятельность.</w:t>
      </w:r>
    </w:p>
    <w:p w:rsidR="009F777F" w:rsidRDefault="009F777F" w:rsidP="003A5788">
      <w:pPr>
        <w:pStyle w:val="Default"/>
        <w:ind w:firstLine="720"/>
        <w:jc w:val="both"/>
      </w:pPr>
    </w:p>
    <w:p w:rsidR="003A5788" w:rsidRDefault="003A5788" w:rsidP="003A5788">
      <w:pPr>
        <w:tabs>
          <w:tab w:val="left" w:pos="426"/>
        </w:tabs>
        <w:ind w:firstLine="720"/>
        <w:jc w:val="both"/>
        <w:rPr>
          <w:b/>
          <w:bCs/>
          <w:caps/>
        </w:rPr>
      </w:pPr>
    </w:p>
    <w:p w:rsidR="009412EB" w:rsidRDefault="009412EB">
      <w:pPr>
        <w:pStyle w:val="23"/>
        <w:keepNext/>
        <w:keepLines/>
        <w:shd w:val="clear" w:color="auto" w:fill="auto"/>
        <w:ind w:right="700"/>
      </w:pPr>
    </w:p>
    <w:bookmarkEnd w:id="0"/>
    <w:p w:rsidR="00C52F5A" w:rsidRDefault="00C52F5A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9F777F" w:rsidRDefault="009F777F" w:rsidP="008001AC">
      <w:pPr>
        <w:pStyle w:val="20"/>
        <w:shd w:val="clear" w:color="auto" w:fill="auto"/>
        <w:spacing w:after="240"/>
        <w:ind w:firstLine="0"/>
      </w:pPr>
    </w:p>
    <w:p w:rsidR="00337255" w:rsidRPr="00337255" w:rsidRDefault="008001AC">
      <w:pPr>
        <w:pStyle w:val="23"/>
        <w:keepNext/>
        <w:keepLines/>
        <w:shd w:val="clear" w:color="auto" w:fill="auto"/>
        <w:ind w:right="700"/>
        <w:rPr>
          <w:bCs w:val="0"/>
          <w:caps/>
          <w:sz w:val="28"/>
          <w:szCs w:val="28"/>
        </w:rPr>
      </w:pPr>
      <w:bookmarkStart w:id="1" w:name="bookmark2"/>
      <w:r w:rsidRPr="00337255">
        <w:rPr>
          <w:bCs w:val="0"/>
          <w:caps/>
          <w:sz w:val="28"/>
          <w:szCs w:val="28"/>
        </w:rPr>
        <w:t>1.</w:t>
      </w:r>
      <w:r w:rsidR="008E2B83" w:rsidRPr="00337255">
        <w:rPr>
          <w:bCs w:val="0"/>
          <w:caps/>
          <w:sz w:val="28"/>
          <w:szCs w:val="28"/>
        </w:rPr>
        <w:t>Планируемые  результаты  ИЗУЧЕНИЯ</w:t>
      </w:r>
      <w:r w:rsidR="00A95409" w:rsidRPr="00337255">
        <w:rPr>
          <w:bCs w:val="0"/>
          <w:caps/>
          <w:sz w:val="28"/>
          <w:szCs w:val="28"/>
        </w:rPr>
        <w:t xml:space="preserve"> </w:t>
      </w:r>
    </w:p>
    <w:p w:rsidR="00A95409" w:rsidRPr="00337255" w:rsidRDefault="00970072">
      <w:pPr>
        <w:pStyle w:val="23"/>
        <w:keepNext/>
        <w:keepLines/>
        <w:shd w:val="clear" w:color="auto" w:fill="auto"/>
        <w:ind w:right="700"/>
        <w:rPr>
          <w:sz w:val="28"/>
          <w:szCs w:val="28"/>
        </w:rPr>
      </w:pPr>
      <w:r w:rsidRPr="00337255">
        <w:rPr>
          <w:bCs w:val="0"/>
          <w:caps/>
          <w:sz w:val="28"/>
          <w:szCs w:val="28"/>
        </w:rPr>
        <w:t>УЧЕБНОГО ПРЕДМЕТА</w:t>
      </w:r>
    </w:p>
    <w:bookmarkEnd w:id="1"/>
    <w:p w:rsidR="00A95409" w:rsidRDefault="00A95409">
      <w:pPr>
        <w:pStyle w:val="20"/>
        <w:shd w:val="clear" w:color="auto" w:fill="auto"/>
        <w:spacing w:after="0"/>
        <w:ind w:firstLine="760"/>
      </w:pPr>
    </w:p>
    <w:p w:rsidR="0015417E" w:rsidRDefault="00D27D0C">
      <w:pPr>
        <w:pStyle w:val="20"/>
        <w:shd w:val="clear" w:color="auto" w:fill="auto"/>
        <w:spacing w:after="0"/>
        <w:ind w:firstLine="760"/>
      </w:pPr>
      <w:r>
        <w:t>Изучение курса биологии в школе обеспечивает личностное, социальное, обще культурное, интеллектуальное и коммуникативное развитие личности</w:t>
      </w:r>
    </w:p>
    <w:p w:rsidR="0015417E" w:rsidRDefault="00D27D0C">
      <w:pPr>
        <w:pStyle w:val="20"/>
        <w:shd w:val="clear" w:color="auto" w:fill="auto"/>
        <w:spacing w:after="0"/>
        <w:ind w:firstLine="760"/>
      </w:pPr>
      <w:r>
        <w:t xml:space="preserve">Требования к результатам освоения курса биологии в 8 классе определяются ключевыми задачами основного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предмета.</w:t>
      </w:r>
    </w:p>
    <w:p w:rsidR="0015417E" w:rsidRDefault="00D27D0C">
      <w:pPr>
        <w:pStyle w:val="20"/>
        <w:shd w:val="clear" w:color="auto" w:fill="auto"/>
        <w:spacing w:after="0"/>
        <w:ind w:firstLine="760"/>
      </w:pPr>
      <w:r>
        <w:t xml:space="preserve">Изучение биологии в основной школе даёт возможность достичь следующих </w:t>
      </w:r>
      <w:r w:rsidRPr="00337255">
        <w:rPr>
          <w:rStyle w:val="24"/>
          <w:u w:val="none"/>
        </w:rPr>
        <w:t>личностных</w:t>
      </w:r>
      <w:r w:rsidRPr="00337255">
        <w:t xml:space="preserve"> </w:t>
      </w:r>
      <w:r>
        <w:t>результатов: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66"/>
        </w:tabs>
        <w:spacing w:after="0"/>
        <w:ind w:left="760" w:firstLine="720"/>
      </w:pPr>
      <w:r>
        <w:t>воспитание российской гражданской идентичности: патриотизма, уважения к Отечеству,</w:t>
      </w:r>
    </w:p>
    <w:p w:rsidR="0015417E" w:rsidRDefault="00D27D0C">
      <w:pPr>
        <w:pStyle w:val="20"/>
        <w:shd w:val="clear" w:color="auto" w:fill="auto"/>
        <w:spacing w:after="0"/>
        <w:ind w:firstLine="760"/>
      </w:pPr>
      <w:r>
        <w:t>знание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5417E" w:rsidRDefault="00D27D0C" w:rsidP="000A417E">
      <w:pPr>
        <w:pStyle w:val="20"/>
        <w:numPr>
          <w:ilvl w:val="0"/>
          <w:numId w:val="1"/>
        </w:numPr>
        <w:shd w:val="clear" w:color="auto" w:fill="auto"/>
        <w:tabs>
          <w:tab w:val="left" w:pos="2166"/>
        </w:tabs>
        <w:spacing w:after="0" w:line="278" w:lineRule="exact"/>
        <w:ind w:left="760" w:firstLine="0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</w:t>
      </w:r>
      <w:r w:rsidR="000A417E">
        <w:t xml:space="preserve"> </w:t>
      </w:r>
      <w:r>
        <w:t>дальнейшей индивидуальной траектории образования на базе ориентировки в мире профессий</w:t>
      </w:r>
      <w:r>
        <w:tab/>
        <w:t>и профессиональных предпочтений, с учётом устойчивых</w:t>
      </w:r>
    </w:p>
    <w:p w:rsidR="0015417E" w:rsidRDefault="00D27D0C">
      <w:pPr>
        <w:pStyle w:val="20"/>
        <w:shd w:val="clear" w:color="auto" w:fill="auto"/>
        <w:spacing w:after="0"/>
        <w:ind w:left="740" w:firstLine="0"/>
      </w:pPr>
      <w:r>
        <w:t>познавательных интересов;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38"/>
        </w:tabs>
        <w:spacing w:after="0"/>
        <w:ind w:left="740" w:firstLine="720"/>
      </w:pPr>
      <w: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t>здоровьесберегающих</w:t>
      </w:r>
      <w:proofErr w:type="spellEnd"/>
      <w:r>
        <w:t xml:space="preserve"> технологий; </w:t>
      </w: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38"/>
        </w:tabs>
        <w:spacing w:after="0"/>
        <w:ind w:left="740" w:firstLine="720"/>
      </w:pPr>
      <w: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38"/>
        </w:tabs>
        <w:spacing w:after="0" w:line="278" w:lineRule="exact"/>
        <w:ind w:left="740" w:firstLine="720"/>
      </w:pPr>
      <w:r>
        <w:t>развитие сознания и компетентности в решении моральных проблем</w:t>
      </w:r>
    </w:p>
    <w:p w:rsidR="0015417E" w:rsidRDefault="00D27D0C">
      <w:pPr>
        <w:pStyle w:val="20"/>
        <w:shd w:val="clear" w:color="auto" w:fill="auto"/>
        <w:tabs>
          <w:tab w:val="center" w:pos="1633"/>
          <w:tab w:val="left" w:pos="2138"/>
        </w:tabs>
        <w:spacing w:after="0" w:line="278" w:lineRule="exact"/>
        <w:ind w:left="740" w:firstLine="0"/>
      </w:pPr>
      <w:r>
        <w:t>на</w:t>
      </w:r>
      <w:r>
        <w:tab/>
        <w:t>основе</w:t>
      </w:r>
      <w:r>
        <w:tab/>
        <w:t>личностного выбора; формирование нравственных чувств и</w:t>
      </w:r>
    </w:p>
    <w:p w:rsidR="0015417E" w:rsidRDefault="00D27D0C">
      <w:pPr>
        <w:pStyle w:val="20"/>
        <w:shd w:val="clear" w:color="auto" w:fill="auto"/>
        <w:spacing w:after="0" w:line="278" w:lineRule="exact"/>
        <w:ind w:left="740" w:firstLine="0"/>
      </w:pPr>
      <w:r>
        <w:t>нравственного поведения, осознанного и ответственного отношения к собственным поступкам;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38"/>
        </w:tabs>
        <w:spacing w:after="0" w:line="278" w:lineRule="exact"/>
        <w:ind w:left="740" w:firstLine="720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38"/>
        </w:tabs>
        <w:spacing w:after="0"/>
        <w:ind w:left="740" w:firstLine="720"/>
      </w:pPr>
      <w: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38"/>
        </w:tabs>
        <w:spacing w:after="0"/>
        <w:ind w:left="740" w:firstLine="720"/>
      </w:pPr>
      <w: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38"/>
        </w:tabs>
        <w:spacing w:after="236"/>
        <w:ind w:left="740" w:firstLine="720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417E" w:rsidRDefault="00D27D0C">
      <w:pPr>
        <w:pStyle w:val="20"/>
        <w:shd w:val="clear" w:color="auto" w:fill="auto"/>
        <w:spacing w:after="0" w:line="278" w:lineRule="exact"/>
        <w:ind w:firstLine="740"/>
        <w:jc w:val="left"/>
      </w:pPr>
      <w:proofErr w:type="spellStart"/>
      <w:r w:rsidRPr="00337255">
        <w:rPr>
          <w:rStyle w:val="25"/>
          <w:u w:val="none"/>
        </w:rPr>
        <w:t>Метапредметными</w:t>
      </w:r>
      <w:proofErr w:type="spellEnd"/>
      <w:r w:rsidRPr="00337255">
        <w:rPr>
          <w:rStyle w:val="25"/>
          <w:u w:val="none"/>
        </w:rPr>
        <w:t xml:space="preserve"> </w:t>
      </w:r>
      <w:r w:rsidRPr="00337255">
        <w:rPr>
          <w:rStyle w:val="26"/>
          <w:u w:val="none"/>
        </w:rPr>
        <w:t>р</w:t>
      </w:r>
      <w:r>
        <w:t>езультатами освоения основной образовательной программы основного общего образования являются: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38"/>
        </w:tabs>
        <w:spacing w:after="0"/>
        <w:ind w:left="740" w:firstLine="720"/>
      </w:pPr>
      <w:r>
        <w:t xml:space="preserve">умение самостоятельно определять цели своего обучения, ставить и </w:t>
      </w:r>
      <w:r>
        <w:lastRenderedPageBreak/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38"/>
          <w:tab w:val="left" w:pos="7782"/>
        </w:tabs>
        <w:spacing w:after="0"/>
        <w:ind w:left="740" w:firstLine="720"/>
      </w:pPr>
      <w:r>
        <w:t>овладение составляющими исследовательской</w:t>
      </w:r>
      <w:r>
        <w:tab/>
        <w:t>и проектной</w:t>
      </w:r>
    </w:p>
    <w:p w:rsidR="0015417E" w:rsidRDefault="00D27D0C">
      <w:pPr>
        <w:pStyle w:val="20"/>
        <w:shd w:val="clear" w:color="auto" w:fill="auto"/>
        <w:spacing w:after="0"/>
        <w:ind w:left="740" w:firstLine="0"/>
      </w:pPr>
      <w:proofErr w:type="gramStart"/>
      <w:r>
        <w:t>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38"/>
          <w:tab w:val="left" w:pos="7782"/>
        </w:tabs>
        <w:spacing w:after="0"/>
        <w:ind w:left="740" w:firstLine="720"/>
      </w:pPr>
      <w:r>
        <w:t>умение работать с разными источниками</w:t>
      </w:r>
      <w:r>
        <w:tab/>
      </w:r>
      <w:proofErr w:type="gramStart"/>
      <w:r>
        <w:t>биологической</w:t>
      </w:r>
      <w:proofErr w:type="gramEnd"/>
    </w:p>
    <w:p w:rsidR="0015417E" w:rsidRDefault="00D27D0C">
      <w:pPr>
        <w:pStyle w:val="20"/>
        <w:shd w:val="clear" w:color="auto" w:fill="auto"/>
        <w:spacing w:after="0"/>
        <w:ind w:left="740" w:firstLine="0"/>
      </w:pPr>
      <w:r>
        <w:t>информации: находить биологическую информацию в различных источниках (тексте учебника научн</w:t>
      </w:r>
      <w:proofErr w:type="gramStart"/>
      <w:r>
        <w:t>о-</w:t>
      </w:r>
      <w:proofErr w:type="gramEnd"/>
      <w:r>
        <w:t xml:space="preserve"> популярной литературе, биологических словарях и справочниках), анализировать и оценивать информацию;</w:t>
      </w:r>
    </w:p>
    <w:p w:rsidR="0015417E" w:rsidRDefault="00D27D0C" w:rsidP="000A417E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/>
        <w:ind w:left="740" w:firstLine="720"/>
      </w:pPr>
      <w:proofErr w:type="gramStart"/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="000A417E">
        <w:t xml:space="preserve"> </w:t>
      </w: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 w:line="283" w:lineRule="exact"/>
        <w:ind w:left="740" w:firstLine="720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 w:line="278" w:lineRule="exact"/>
        <w:ind w:left="740" w:firstLine="720"/>
      </w:pPr>
      <w: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 w:line="278" w:lineRule="exact"/>
        <w:ind w:left="740" w:firstLine="720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/>
        <w:ind w:left="740" w:firstLine="720"/>
      </w:pPr>
      <w: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267"/>
        <w:ind w:left="740" w:firstLine="720"/>
      </w:pPr>
      <w: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15417E" w:rsidRDefault="00D27D0C">
      <w:pPr>
        <w:pStyle w:val="20"/>
        <w:shd w:val="clear" w:color="auto" w:fill="auto"/>
        <w:spacing w:after="0" w:line="240" w:lineRule="exact"/>
        <w:ind w:left="740" w:firstLine="0"/>
        <w:jc w:val="left"/>
      </w:pPr>
      <w:r w:rsidRPr="00337255">
        <w:rPr>
          <w:rStyle w:val="25"/>
          <w:u w:val="none"/>
        </w:rPr>
        <w:t>Предметные</w:t>
      </w:r>
      <w:r>
        <w:rPr>
          <w:rStyle w:val="21"/>
        </w:rPr>
        <w:t xml:space="preserve"> </w:t>
      </w:r>
      <w:r>
        <w:t>результаты освоения биологии в основной школе.</w:t>
      </w:r>
    </w:p>
    <w:p w:rsidR="0015417E" w:rsidRDefault="00241C29">
      <w:pPr>
        <w:pStyle w:val="50"/>
        <w:shd w:val="clear" w:color="auto" w:fill="auto"/>
        <w:spacing w:before="0" w:after="0" w:line="240" w:lineRule="exact"/>
        <w:ind w:left="740"/>
      </w:pPr>
      <w:r>
        <w:t>Ученик</w:t>
      </w:r>
      <w:r w:rsidR="00D27D0C">
        <w:t xml:space="preserve"> научится: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/>
        <w:ind w:left="740" w:firstLine="720"/>
      </w:pPr>
      <w: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 w:line="278" w:lineRule="exact"/>
        <w:ind w:left="740" w:firstLine="720"/>
      </w:pPr>
      <w:r>
        <w:t>аргументировать, приводить доказательства взаимосвязи человека и окружающей среды, родства человека с животными;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/>
        <w:ind w:left="740" w:firstLine="720"/>
      </w:pPr>
      <w:r>
        <w:t>аргументировать, приводить доказательства отличий человека от животных;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 w:line="278" w:lineRule="exact"/>
        <w:ind w:left="740" w:firstLine="720"/>
      </w:pPr>
      <w: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/>
        <w:ind w:left="740" w:firstLine="720"/>
      </w:pPr>
      <w:r>
        <w:t>объяснять эволюцию вида Человек разумный на примерах сопоставления биологических объектов и других материальных артефактов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 w:line="278" w:lineRule="exact"/>
        <w:ind w:left="740" w:firstLine="720"/>
      </w:pPr>
      <w: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/>
        <w:ind w:left="740" w:firstLine="720"/>
      </w:pPr>
      <w: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/>
        <w:ind w:left="740" w:firstLine="720"/>
      </w:pPr>
      <w:proofErr w:type="gramStart"/>
      <w: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/>
        <w:ind w:left="740" w:firstLine="720"/>
      </w:pPr>
      <w:r>
        <w:t>устанавливать взаимосвязи между особенностями строения и функциями клеток и тканей, органов и систем органов;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/>
        <w:ind w:left="740" w:firstLine="720"/>
      </w:pPr>
      <w:r>
        <w:lastRenderedPageBreak/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1"/>
        </w:tabs>
        <w:spacing w:after="0" w:line="278" w:lineRule="exact"/>
        <w:ind w:left="740" w:firstLine="720"/>
      </w:pPr>
      <w:r>
        <w:t>знать и аргументировать основные принципы здорового образа жизни, рациональной организации труда и отдыха;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9"/>
        </w:tabs>
        <w:spacing w:after="0" w:line="283" w:lineRule="exact"/>
        <w:ind w:left="740" w:firstLine="720"/>
      </w:pPr>
      <w:r>
        <w:t>анализировать и оценивать влияние факторов риска на здоровье человека;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9"/>
        </w:tabs>
        <w:spacing w:after="8" w:line="280" w:lineRule="exact"/>
        <w:ind w:left="740" w:firstLine="720"/>
      </w:pPr>
      <w:r>
        <w:t>описывать и использовать приемы оказания первой помощи;</w:t>
      </w:r>
    </w:p>
    <w:p w:rsidR="0015417E" w:rsidRDefault="00D27D0C">
      <w:pPr>
        <w:pStyle w:val="20"/>
        <w:numPr>
          <w:ilvl w:val="0"/>
          <w:numId w:val="1"/>
        </w:numPr>
        <w:shd w:val="clear" w:color="auto" w:fill="auto"/>
        <w:tabs>
          <w:tab w:val="left" w:pos="2149"/>
        </w:tabs>
        <w:spacing w:after="237" w:line="280" w:lineRule="exact"/>
        <w:ind w:left="740" w:firstLine="720"/>
      </w:pPr>
      <w:r>
        <w:t>знать и соблюдать правила работы в кабинете биологии.</w:t>
      </w:r>
    </w:p>
    <w:p w:rsidR="0015417E" w:rsidRPr="00A95409" w:rsidRDefault="00241C29">
      <w:pPr>
        <w:pStyle w:val="50"/>
        <w:shd w:val="clear" w:color="auto" w:fill="auto"/>
        <w:spacing w:before="0" w:after="0" w:line="288" w:lineRule="exact"/>
        <w:ind w:firstLine="740"/>
        <w:jc w:val="both"/>
        <w:rPr>
          <w:i w:val="0"/>
        </w:rPr>
      </w:pPr>
      <w:r>
        <w:rPr>
          <w:i w:val="0"/>
        </w:rPr>
        <w:t>Ученик</w:t>
      </w:r>
      <w:r w:rsidR="00D27D0C" w:rsidRPr="00A95409">
        <w:rPr>
          <w:i w:val="0"/>
        </w:rPr>
        <w:t xml:space="preserve"> получит возможность научиться:</w:t>
      </w:r>
    </w:p>
    <w:p w:rsidR="0015417E" w:rsidRPr="00A95409" w:rsidRDefault="00D27D0C">
      <w:pPr>
        <w:pStyle w:val="60"/>
        <w:numPr>
          <w:ilvl w:val="0"/>
          <w:numId w:val="1"/>
        </w:numPr>
        <w:shd w:val="clear" w:color="auto" w:fill="auto"/>
        <w:tabs>
          <w:tab w:val="left" w:pos="2149"/>
        </w:tabs>
        <w:ind w:left="740"/>
        <w:rPr>
          <w:i w:val="0"/>
        </w:rPr>
      </w:pPr>
      <w:r w:rsidRPr="00A95409">
        <w:rPr>
          <w:i w:val="0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15417E" w:rsidRPr="00A95409" w:rsidRDefault="00D27D0C">
      <w:pPr>
        <w:pStyle w:val="60"/>
        <w:numPr>
          <w:ilvl w:val="0"/>
          <w:numId w:val="1"/>
        </w:numPr>
        <w:shd w:val="clear" w:color="auto" w:fill="auto"/>
        <w:tabs>
          <w:tab w:val="left" w:pos="2149"/>
        </w:tabs>
        <w:ind w:left="740"/>
        <w:rPr>
          <w:i w:val="0"/>
        </w:rPr>
      </w:pPr>
      <w:r w:rsidRPr="00A95409">
        <w:rPr>
          <w:i w:val="0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</w:t>
      </w:r>
      <w:r w:rsidR="00241C29">
        <w:rPr>
          <w:i w:val="0"/>
        </w:rPr>
        <w:t xml:space="preserve"> </w:t>
      </w:r>
      <w:r w:rsidRPr="00A95409">
        <w:rPr>
          <w:i w:val="0"/>
        </w:rPr>
        <w:t>ресурсе, анализировать и оценивать ее, переводить из одной формы в другую;</w:t>
      </w:r>
    </w:p>
    <w:p w:rsidR="0015417E" w:rsidRPr="00A95409" w:rsidRDefault="00D27D0C">
      <w:pPr>
        <w:pStyle w:val="60"/>
        <w:numPr>
          <w:ilvl w:val="0"/>
          <w:numId w:val="1"/>
        </w:numPr>
        <w:shd w:val="clear" w:color="auto" w:fill="auto"/>
        <w:tabs>
          <w:tab w:val="left" w:pos="2149"/>
        </w:tabs>
        <w:ind w:left="740"/>
        <w:rPr>
          <w:i w:val="0"/>
        </w:rPr>
      </w:pPr>
      <w:r w:rsidRPr="00A95409">
        <w:rPr>
          <w:i w:val="0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15417E" w:rsidRPr="00A95409" w:rsidRDefault="00D27D0C">
      <w:pPr>
        <w:pStyle w:val="60"/>
        <w:numPr>
          <w:ilvl w:val="0"/>
          <w:numId w:val="1"/>
        </w:numPr>
        <w:shd w:val="clear" w:color="auto" w:fill="auto"/>
        <w:tabs>
          <w:tab w:val="left" w:pos="2149"/>
        </w:tabs>
        <w:ind w:left="740"/>
        <w:rPr>
          <w:i w:val="0"/>
        </w:rPr>
      </w:pPr>
      <w:r w:rsidRPr="00A95409">
        <w:rPr>
          <w:i w:val="0"/>
        </w:rPr>
        <w:t>находить в учебной, научно-популярной литературе, Интернет</w:t>
      </w:r>
      <w:r w:rsidR="00241C29">
        <w:rPr>
          <w:i w:val="0"/>
        </w:rPr>
        <w:t xml:space="preserve"> </w:t>
      </w:r>
      <w:r w:rsidRPr="00A95409">
        <w:rPr>
          <w:i w:val="0"/>
        </w:rPr>
        <w:t>ресурсах информацию об организме человека, оформлять ее в виде устных сообщений и докладов;</w:t>
      </w:r>
    </w:p>
    <w:p w:rsidR="0015417E" w:rsidRPr="00A95409" w:rsidRDefault="00D27D0C">
      <w:pPr>
        <w:pStyle w:val="60"/>
        <w:numPr>
          <w:ilvl w:val="0"/>
          <w:numId w:val="1"/>
        </w:numPr>
        <w:shd w:val="clear" w:color="auto" w:fill="auto"/>
        <w:tabs>
          <w:tab w:val="left" w:pos="2149"/>
        </w:tabs>
        <w:ind w:left="740"/>
        <w:rPr>
          <w:i w:val="0"/>
        </w:rPr>
      </w:pPr>
      <w:r w:rsidRPr="00A95409">
        <w:rPr>
          <w:i w:val="0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15417E" w:rsidRPr="00A95409" w:rsidRDefault="00D27D0C">
      <w:pPr>
        <w:pStyle w:val="60"/>
        <w:numPr>
          <w:ilvl w:val="0"/>
          <w:numId w:val="1"/>
        </w:numPr>
        <w:shd w:val="clear" w:color="auto" w:fill="auto"/>
        <w:tabs>
          <w:tab w:val="left" w:pos="2149"/>
        </w:tabs>
        <w:spacing w:line="278" w:lineRule="exact"/>
        <w:ind w:left="740"/>
        <w:rPr>
          <w:i w:val="0"/>
        </w:rPr>
      </w:pPr>
      <w:r w:rsidRPr="00A95409">
        <w:rPr>
          <w:i w:val="0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5417E" w:rsidRDefault="00D27D0C" w:rsidP="009F777F">
      <w:pPr>
        <w:pStyle w:val="60"/>
        <w:numPr>
          <w:ilvl w:val="0"/>
          <w:numId w:val="1"/>
        </w:numPr>
        <w:shd w:val="clear" w:color="auto" w:fill="auto"/>
        <w:tabs>
          <w:tab w:val="left" w:pos="2149"/>
        </w:tabs>
        <w:spacing w:line="278" w:lineRule="exact"/>
        <w:ind w:left="740"/>
        <w:rPr>
          <w:i w:val="0"/>
        </w:rPr>
      </w:pPr>
      <w:r w:rsidRPr="00A95409">
        <w:rPr>
          <w:i w:val="0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9F777F" w:rsidRPr="009F777F" w:rsidRDefault="009F777F" w:rsidP="00F6343A">
      <w:pPr>
        <w:pStyle w:val="aa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F77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использовать методы биологии с целью изучения живых объектов, биологических явлений и процессов: наблюдать, описывать, проводить несложные биологические опыты и эксперименты, в том числе с использованием аналоговых и цифровых приборов и инструментов.</w:t>
      </w:r>
    </w:p>
    <w:p w:rsidR="009F777F" w:rsidRPr="00A95409" w:rsidRDefault="009F777F" w:rsidP="009F777F">
      <w:pPr>
        <w:pStyle w:val="60"/>
        <w:shd w:val="clear" w:color="auto" w:fill="auto"/>
        <w:tabs>
          <w:tab w:val="left" w:pos="2149"/>
        </w:tabs>
        <w:spacing w:after="244" w:line="278" w:lineRule="exact"/>
        <w:ind w:left="1460" w:firstLine="0"/>
        <w:rPr>
          <w:i w:val="0"/>
        </w:rPr>
      </w:pPr>
    </w:p>
    <w:p w:rsidR="000A417E" w:rsidRDefault="000A417E" w:rsidP="000A417E">
      <w:pPr>
        <w:pStyle w:val="60"/>
        <w:shd w:val="clear" w:color="auto" w:fill="auto"/>
        <w:tabs>
          <w:tab w:val="left" w:pos="2149"/>
        </w:tabs>
        <w:spacing w:after="244" w:line="278" w:lineRule="exact"/>
      </w:pPr>
    </w:p>
    <w:p w:rsidR="000A417E" w:rsidRDefault="000A417E" w:rsidP="000A417E">
      <w:pPr>
        <w:pStyle w:val="60"/>
        <w:shd w:val="clear" w:color="auto" w:fill="auto"/>
        <w:tabs>
          <w:tab w:val="left" w:pos="2149"/>
        </w:tabs>
        <w:spacing w:after="244" w:line="278" w:lineRule="exact"/>
      </w:pPr>
    </w:p>
    <w:p w:rsidR="000A417E" w:rsidRDefault="000A417E" w:rsidP="000A417E">
      <w:pPr>
        <w:pStyle w:val="60"/>
        <w:shd w:val="clear" w:color="auto" w:fill="auto"/>
        <w:tabs>
          <w:tab w:val="left" w:pos="2149"/>
        </w:tabs>
        <w:spacing w:after="244" w:line="278" w:lineRule="exact"/>
      </w:pPr>
    </w:p>
    <w:p w:rsidR="000A417E" w:rsidRDefault="000A417E" w:rsidP="000A417E">
      <w:pPr>
        <w:pStyle w:val="60"/>
        <w:shd w:val="clear" w:color="auto" w:fill="auto"/>
        <w:tabs>
          <w:tab w:val="left" w:pos="2149"/>
        </w:tabs>
        <w:spacing w:after="244" w:line="278" w:lineRule="exact"/>
      </w:pPr>
    </w:p>
    <w:p w:rsidR="000A417E" w:rsidRDefault="000A417E" w:rsidP="000A417E">
      <w:pPr>
        <w:pStyle w:val="60"/>
        <w:shd w:val="clear" w:color="auto" w:fill="auto"/>
        <w:tabs>
          <w:tab w:val="left" w:pos="2149"/>
        </w:tabs>
        <w:spacing w:after="244" w:line="278" w:lineRule="exact"/>
      </w:pPr>
    </w:p>
    <w:p w:rsidR="000A417E" w:rsidRDefault="000A417E" w:rsidP="000A417E">
      <w:pPr>
        <w:pStyle w:val="60"/>
        <w:shd w:val="clear" w:color="auto" w:fill="auto"/>
        <w:tabs>
          <w:tab w:val="left" w:pos="2149"/>
        </w:tabs>
        <w:spacing w:after="244" w:line="278" w:lineRule="exact"/>
      </w:pPr>
    </w:p>
    <w:p w:rsidR="000A417E" w:rsidRDefault="000A417E" w:rsidP="000A417E">
      <w:pPr>
        <w:pStyle w:val="60"/>
        <w:shd w:val="clear" w:color="auto" w:fill="auto"/>
        <w:tabs>
          <w:tab w:val="left" w:pos="2149"/>
        </w:tabs>
        <w:spacing w:after="244" w:line="278" w:lineRule="exact"/>
      </w:pPr>
    </w:p>
    <w:p w:rsidR="000A417E" w:rsidRDefault="000A417E" w:rsidP="000A417E">
      <w:pPr>
        <w:pStyle w:val="60"/>
        <w:shd w:val="clear" w:color="auto" w:fill="auto"/>
        <w:tabs>
          <w:tab w:val="left" w:pos="2149"/>
        </w:tabs>
        <w:spacing w:after="244" w:line="278" w:lineRule="exact"/>
      </w:pPr>
    </w:p>
    <w:p w:rsidR="00A95409" w:rsidRDefault="00DE46DF" w:rsidP="00A95409">
      <w:pPr>
        <w:pStyle w:val="13"/>
        <w:spacing w:after="0" w:line="240" w:lineRule="auto"/>
        <w:ind w:left="0" w:firstLine="720"/>
        <w:jc w:val="center"/>
      </w:pPr>
      <w:bookmarkStart w:id="2" w:name="bookmark3"/>
      <w:r>
        <w:t xml:space="preserve">                        </w:t>
      </w:r>
    </w:p>
    <w:p w:rsidR="00A95409" w:rsidRDefault="00A95409" w:rsidP="00A95409">
      <w:pPr>
        <w:pStyle w:val="13"/>
        <w:spacing w:after="0" w:line="240" w:lineRule="auto"/>
        <w:ind w:left="0" w:firstLine="720"/>
        <w:jc w:val="center"/>
      </w:pPr>
    </w:p>
    <w:p w:rsidR="00337255" w:rsidRDefault="00337255" w:rsidP="009F777F">
      <w:pPr>
        <w:pStyle w:val="13"/>
        <w:spacing w:after="0" w:line="240" w:lineRule="auto"/>
        <w:ind w:left="0"/>
      </w:pPr>
    </w:p>
    <w:p w:rsidR="00337255" w:rsidRDefault="00337255" w:rsidP="00A95409">
      <w:pPr>
        <w:pStyle w:val="13"/>
        <w:spacing w:after="0" w:line="240" w:lineRule="auto"/>
        <w:ind w:left="0" w:firstLine="720"/>
        <w:jc w:val="center"/>
      </w:pPr>
    </w:p>
    <w:p w:rsidR="00A95409" w:rsidRPr="00337255" w:rsidRDefault="00D22182" w:rsidP="00A95409">
      <w:pPr>
        <w:pStyle w:val="13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37255">
        <w:rPr>
          <w:rFonts w:ascii="Times New Roman" w:hAnsi="Times New Roman"/>
          <w:b/>
          <w:bCs/>
          <w:caps/>
          <w:sz w:val="28"/>
          <w:szCs w:val="28"/>
        </w:rPr>
        <w:t>2.</w:t>
      </w:r>
      <w:r w:rsidR="00A95409" w:rsidRPr="00337255">
        <w:rPr>
          <w:rFonts w:ascii="Times New Roman" w:hAnsi="Times New Roman"/>
          <w:b/>
          <w:bCs/>
          <w:caps/>
          <w:sz w:val="28"/>
          <w:szCs w:val="28"/>
        </w:rPr>
        <w:t>Содержание учебного предмета</w:t>
      </w:r>
    </w:p>
    <w:p w:rsidR="00D22182" w:rsidRPr="00337255" w:rsidRDefault="00DE46DF" w:rsidP="00DE46DF">
      <w:pPr>
        <w:pStyle w:val="23"/>
        <w:keepNext/>
        <w:keepLines/>
        <w:shd w:val="clear" w:color="auto" w:fill="auto"/>
        <w:ind w:right="3680"/>
        <w:rPr>
          <w:sz w:val="28"/>
          <w:szCs w:val="28"/>
        </w:rPr>
      </w:pPr>
      <w:r w:rsidRPr="00337255">
        <w:rPr>
          <w:sz w:val="28"/>
          <w:szCs w:val="28"/>
        </w:rPr>
        <w:t xml:space="preserve">                   </w:t>
      </w:r>
    </w:p>
    <w:p w:rsidR="00DE46DF" w:rsidRPr="00337255" w:rsidRDefault="00D22182" w:rsidP="00DE46DF">
      <w:pPr>
        <w:pStyle w:val="23"/>
        <w:keepNext/>
        <w:keepLines/>
        <w:shd w:val="clear" w:color="auto" w:fill="auto"/>
        <w:ind w:right="3680"/>
        <w:rPr>
          <w:sz w:val="28"/>
          <w:szCs w:val="28"/>
        </w:rPr>
      </w:pPr>
      <w:r w:rsidRPr="00337255">
        <w:rPr>
          <w:sz w:val="28"/>
          <w:szCs w:val="28"/>
        </w:rPr>
        <w:t xml:space="preserve">                                                            Биология</w:t>
      </w:r>
      <w:r w:rsidR="00DE46DF" w:rsidRPr="00337255">
        <w:rPr>
          <w:sz w:val="28"/>
          <w:szCs w:val="28"/>
        </w:rPr>
        <w:t xml:space="preserve">          </w:t>
      </w:r>
    </w:p>
    <w:p w:rsidR="00337255" w:rsidRDefault="00DE46DF" w:rsidP="00DE46DF">
      <w:pPr>
        <w:pStyle w:val="23"/>
        <w:keepNext/>
        <w:keepLines/>
        <w:shd w:val="clear" w:color="auto" w:fill="auto"/>
        <w:ind w:right="3680"/>
        <w:rPr>
          <w:sz w:val="28"/>
          <w:szCs w:val="28"/>
        </w:rPr>
      </w:pPr>
      <w:r w:rsidRPr="00337255">
        <w:rPr>
          <w:sz w:val="28"/>
          <w:szCs w:val="28"/>
        </w:rPr>
        <w:t xml:space="preserve">                                                  </w:t>
      </w:r>
      <w:r w:rsidR="00D22182" w:rsidRPr="00337255">
        <w:rPr>
          <w:sz w:val="28"/>
          <w:szCs w:val="28"/>
        </w:rPr>
        <w:t xml:space="preserve">           </w:t>
      </w:r>
    </w:p>
    <w:p w:rsidR="0015417E" w:rsidRPr="00337255" w:rsidRDefault="00337255" w:rsidP="00337255">
      <w:pPr>
        <w:pStyle w:val="23"/>
        <w:keepNext/>
        <w:keepLines/>
        <w:shd w:val="clear" w:color="auto" w:fill="auto"/>
        <w:ind w:right="3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27D0C" w:rsidRPr="00337255">
        <w:rPr>
          <w:sz w:val="28"/>
          <w:szCs w:val="28"/>
        </w:rPr>
        <w:t xml:space="preserve">8 </w:t>
      </w:r>
      <w:bookmarkEnd w:id="2"/>
      <w:r w:rsidR="00D22182" w:rsidRPr="00337255">
        <w:rPr>
          <w:sz w:val="28"/>
          <w:szCs w:val="28"/>
        </w:rPr>
        <w:t>класс</w:t>
      </w:r>
    </w:p>
    <w:p w:rsidR="0015417E" w:rsidRPr="00337255" w:rsidRDefault="00337255">
      <w:pPr>
        <w:pStyle w:val="23"/>
        <w:keepNext/>
        <w:keepLines/>
        <w:shd w:val="clear" w:color="auto" w:fill="auto"/>
        <w:spacing w:after="288" w:line="240" w:lineRule="exact"/>
        <w:ind w:left="2980"/>
        <w:jc w:val="left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 xml:space="preserve">          </w:t>
      </w:r>
      <w:r w:rsidR="00DE46DF" w:rsidRPr="00337255">
        <w:rPr>
          <w:sz w:val="28"/>
          <w:szCs w:val="28"/>
        </w:rPr>
        <w:t>(68</w:t>
      </w:r>
      <w:r w:rsidR="00D27D0C" w:rsidRPr="00337255">
        <w:rPr>
          <w:sz w:val="28"/>
          <w:szCs w:val="28"/>
        </w:rPr>
        <w:t xml:space="preserve"> ча</w:t>
      </w:r>
      <w:r w:rsidR="00DE46DF" w:rsidRPr="00337255">
        <w:rPr>
          <w:sz w:val="28"/>
          <w:szCs w:val="28"/>
        </w:rPr>
        <w:t>сов</w:t>
      </w:r>
      <w:r>
        <w:rPr>
          <w:sz w:val="28"/>
          <w:szCs w:val="28"/>
        </w:rPr>
        <w:t>, 2 часа в неделю</w:t>
      </w:r>
      <w:r w:rsidR="00D27D0C" w:rsidRPr="00337255">
        <w:rPr>
          <w:sz w:val="28"/>
          <w:szCs w:val="28"/>
        </w:rPr>
        <w:t>)</w:t>
      </w:r>
      <w:bookmarkEnd w:id="3"/>
    </w:p>
    <w:p w:rsidR="0015417E" w:rsidRDefault="00D27D0C">
      <w:pPr>
        <w:pStyle w:val="23"/>
        <w:keepNext/>
        <w:keepLines/>
        <w:shd w:val="clear" w:color="auto" w:fill="auto"/>
        <w:spacing w:after="16" w:line="240" w:lineRule="exact"/>
        <w:ind w:firstLine="740"/>
        <w:jc w:val="both"/>
      </w:pPr>
      <w:bookmarkStart w:id="4" w:name="bookmark5"/>
      <w:r>
        <w:t>Введение (4 ч.)</w:t>
      </w:r>
      <w:bookmarkEnd w:id="4"/>
    </w:p>
    <w:p w:rsidR="0015417E" w:rsidRDefault="00D27D0C">
      <w:pPr>
        <w:pStyle w:val="20"/>
        <w:shd w:val="clear" w:color="auto" w:fill="auto"/>
        <w:spacing w:after="0"/>
        <w:ind w:firstLine="740"/>
      </w:pPr>
      <w:r>
        <w:t>Значение знаний о строении и жизнедеятельности организма человека для самопознания и сохранения здоровья. Науки о человеке: анатомия, физиология, гигиена, медицина, психология. Научные методы изучения организма человека (наблюдение, измерение, эксперимент).</w:t>
      </w:r>
    </w:p>
    <w:p w:rsidR="0015417E" w:rsidRDefault="00D27D0C">
      <w:pPr>
        <w:pStyle w:val="20"/>
        <w:shd w:val="clear" w:color="auto" w:fill="auto"/>
        <w:spacing w:after="0" w:line="278" w:lineRule="exact"/>
        <w:ind w:firstLine="740"/>
      </w:pPr>
      <w:r>
        <w:t>Место и роль человека в системе органического мира, его сходство с животными и отличие от них.</w:t>
      </w:r>
    </w:p>
    <w:p w:rsidR="0015417E" w:rsidRDefault="00D27D0C">
      <w:pPr>
        <w:pStyle w:val="20"/>
        <w:shd w:val="clear" w:color="auto" w:fill="auto"/>
        <w:spacing w:after="248" w:line="278" w:lineRule="exact"/>
        <w:ind w:firstLine="740"/>
      </w:pPr>
      <w:r>
        <w:t>Культура отношения к собственному здоровью и здоровью окружающих. Соблюдение санитарно-гигиенических норм и правил здорового образа жизни. Факторы укрепления здоровья. Факторы риска. Вредные и полезные привычки, их влияние на состояние здоровья.</w:t>
      </w:r>
    </w:p>
    <w:p w:rsidR="0015417E" w:rsidRDefault="00D27D0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166"/>
        </w:tabs>
        <w:spacing w:line="269" w:lineRule="exact"/>
        <w:ind w:firstLine="740"/>
        <w:jc w:val="both"/>
      </w:pPr>
      <w:bookmarkStart w:id="5" w:name="bookmark6"/>
      <w:r>
        <w:t>Организм человека — целостная система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истемы регуляции жизнедеятельности (11 ч.)</w:t>
      </w:r>
      <w:bookmarkEnd w:id="5"/>
    </w:p>
    <w:p w:rsidR="0015417E" w:rsidRDefault="00D27D0C">
      <w:pPr>
        <w:pStyle w:val="20"/>
        <w:shd w:val="clear" w:color="auto" w:fill="auto"/>
        <w:spacing w:after="0"/>
        <w:ind w:firstLine="740"/>
      </w:pPr>
      <w:r>
        <w:t>Клетки, ткани, органы и системы органов.</w:t>
      </w:r>
    </w:p>
    <w:p w:rsidR="0015417E" w:rsidRDefault="00D27D0C">
      <w:pPr>
        <w:pStyle w:val="20"/>
        <w:shd w:val="clear" w:color="auto" w:fill="auto"/>
        <w:spacing w:after="0"/>
        <w:ind w:firstLine="740"/>
      </w:pPr>
      <w:proofErr w:type="spellStart"/>
      <w:proofErr w:type="gramStart"/>
      <w:r>
        <w:t>Нейро-гуморальная</w:t>
      </w:r>
      <w:proofErr w:type="spellEnd"/>
      <w:proofErr w:type="gramEnd"/>
      <w:r>
        <w:t xml:space="preserve"> регуляция процессов жизнедеятельности организма. Нервная система. Отделы нервной системы: центральный и периферический. Рефлекторный характер деятельности нервной системы. Рефлекторная дуга.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</w:t>
      </w:r>
    </w:p>
    <w:p w:rsidR="0015417E" w:rsidRDefault="00D27D0C">
      <w:pPr>
        <w:pStyle w:val="20"/>
        <w:shd w:val="clear" w:color="auto" w:fill="auto"/>
        <w:spacing w:after="0"/>
        <w:ind w:firstLine="740"/>
      </w:pPr>
      <w: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</w:t>
      </w:r>
      <w:proofErr w:type="gramStart"/>
      <w:r>
        <w:t>поджелудочная</w:t>
      </w:r>
      <w:proofErr w:type="gramEnd"/>
      <w:r>
        <w:t xml:space="preserve"> и половые железы. Регуляция функций эндокринных желёз.</w:t>
      </w:r>
    </w:p>
    <w:p w:rsidR="0015417E" w:rsidRDefault="00D27D0C">
      <w:pPr>
        <w:pStyle w:val="20"/>
        <w:shd w:val="clear" w:color="auto" w:fill="auto"/>
        <w:spacing w:after="240"/>
        <w:ind w:firstLine="740"/>
      </w:pPr>
      <w:r>
        <w:t>Взаимодействие нервной и гуморальной регуляции.</w:t>
      </w:r>
    </w:p>
    <w:p w:rsidR="0015417E" w:rsidRDefault="00D27D0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110"/>
        </w:tabs>
        <w:ind w:firstLine="740"/>
        <w:jc w:val="both"/>
      </w:pPr>
      <w:bookmarkStart w:id="6" w:name="bookmark7"/>
      <w:r>
        <w:t>Опорно-двигательная система и здоровье (7 ч.)</w:t>
      </w:r>
      <w:bookmarkEnd w:id="6"/>
    </w:p>
    <w:p w:rsidR="0015417E" w:rsidRDefault="00D27D0C">
      <w:pPr>
        <w:pStyle w:val="20"/>
        <w:shd w:val="clear" w:color="auto" w:fill="auto"/>
        <w:spacing w:after="0"/>
        <w:ind w:firstLine="740"/>
      </w:pPr>
      <w:r>
        <w:t>Строение и функции опорно-двигательной системы. Химический состав, строение и рост костей. Виды костей и их соединений. Скелет человека.</w:t>
      </w:r>
    </w:p>
    <w:p w:rsidR="0015417E" w:rsidRDefault="00D27D0C">
      <w:pPr>
        <w:pStyle w:val="20"/>
        <w:shd w:val="clear" w:color="auto" w:fill="auto"/>
        <w:spacing w:after="0"/>
        <w:ind w:firstLine="740"/>
      </w:pPr>
      <w:r>
        <w:t>Мышцы, их строение и функции. Утомление мышц. Значение физических упражнений для правильного формирования скелета и мышц. Гиподинамия.</w:t>
      </w:r>
    </w:p>
    <w:p w:rsidR="0015417E" w:rsidRDefault="00D27D0C">
      <w:pPr>
        <w:pStyle w:val="20"/>
        <w:shd w:val="clear" w:color="auto" w:fill="auto"/>
        <w:spacing w:after="240"/>
        <w:ind w:firstLine="740"/>
      </w:pPr>
      <w:r>
        <w:t xml:space="preserve">Особенности строения опорно-двигательной системы человека в связи с </w:t>
      </w:r>
      <w:proofErr w:type="spellStart"/>
      <w:r>
        <w:t>прямохождением</w:t>
      </w:r>
      <w:proofErr w:type="spellEnd"/>
      <w:r>
        <w:t xml:space="preserve"> и трудовой деятельностью.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 Признаки хорошей осанки.</w:t>
      </w:r>
    </w:p>
    <w:p w:rsidR="0015417E" w:rsidRDefault="00D27D0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206"/>
        </w:tabs>
        <w:ind w:firstLine="740"/>
        <w:jc w:val="both"/>
      </w:pPr>
      <w:bookmarkStart w:id="7" w:name="bookmark8"/>
      <w:r>
        <w:t>Системы жизнеобеспечения (30 ч.)</w:t>
      </w:r>
      <w:bookmarkEnd w:id="7"/>
    </w:p>
    <w:p w:rsidR="0015417E" w:rsidRDefault="00D27D0C">
      <w:pPr>
        <w:pStyle w:val="20"/>
        <w:shd w:val="clear" w:color="auto" w:fill="auto"/>
        <w:spacing w:after="0"/>
        <w:ind w:firstLine="740"/>
      </w:pPr>
      <w:r>
        <w:t>Внутренняя среда организма: кровь, лимфа, тканевая жидкость. Значение постоянства внутренней среды организма. Кровь, ее состав и функции. Форменные элементы крови. Свертывание крови. Кроветворение. Группы крови. Резус-фактор. Переливание крови.</w:t>
      </w:r>
    </w:p>
    <w:p w:rsidR="0015417E" w:rsidRDefault="00D27D0C">
      <w:pPr>
        <w:pStyle w:val="20"/>
        <w:shd w:val="clear" w:color="auto" w:fill="auto"/>
        <w:spacing w:after="0"/>
        <w:ind w:firstLine="740"/>
      </w:pPr>
      <w:r>
        <w:t>Лимфа. Иммунитет. Иммунная система человека. Факторы, влияющие на иммунитет. Иммунодефицит. Значение работ Л.Пастера и И.И.Мечникова в области иммунитета. Роль прививок в борьбе с инфекционными заболеваниями.</w:t>
      </w:r>
    </w:p>
    <w:p w:rsidR="0015417E" w:rsidRDefault="00D27D0C">
      <w:pPr>
        <w:pStyle w:val="20"/>
        <w:shd w:val="clear" w:color="auto" w:fill="auto"/>
        <w:spacing w:after="0"/>
        <w:ind w:firstLine="740"/>
      </w:pPr>
      <w:r>
        <w:t xml:space="preserve">Транспорт веществ. Кровеносная система. Значение кровообращения. Строение сосудов, движение крови по сосудам. Строение и работа сердца. Сердечный цикл. Пульс. Давление крови.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причины и профилактика. Виды кровотечений. Приемы оказания первой помощи при кровотечениях. Лимфатическая система. Значение </w:t>
      </w:r>
      <w:proofErr w:type="spellStart"/>
      <w:r>
        <w:t>лимфообращения</w:t>
      </w:r>
      <w:proofErr w:type="spellEnd"/>
      <w:r>
        <w:t xml:space="preserve">. </w:t>
      </w:r>
      <w:r>
        <w:lastRenderedPageBreak/>
        <w:t>Связь кровеносной и лимфатической систем.</w:t>
      </w:r>
    </w:p>
    <w:p w:rsidR="0015417E" w:rsidRDefault="00D27D0C">
      <w:pPr>
        <w:pStyle w:val="20"/>
        <w:shd w:val="clear" w:color="auto" w:fill="auto"/>
        <w:spacing w:after="0"/>
        <w:ind w:firstLine="740"/>
      </w:pPr>
      <w:r>
        <w:t xml:space="preserve">Дыхание и его этапы. Дыхательная система: строение и функции. Механизм вдоха и выдоха. Газообмен в лёгких и тканях. Регуляция дыхания. Заболевания органов дыхания и их профилактика. Вред </w:t>
      </w:r>
      <w:proofErr w:type="spellStart"/>
      <w:r>
        <w:t>табакокурения</w:t>
      </w:r>
      <w:proofErr w:type="spellEnd"/>
      <w:r>
        <w:t>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остановке дыхания, отравлении угарным газом, спасении утопающего.</w:t>
      </w:r>
    </w:p>
    <w:p w:rsidR="0015417E" w:rsidRDefault="00D27D0C">
      <w:pPr>
        <w:pStyle w:val="20"/>
        <w:shd w:val="clear" w:color="auto" w:fill="auto"/>
        <w:spacing w:after="0"/>
        <w:ind w:firstLine="740"/>
      </w:pPr>
      <w:r>
        <w:t>Питание. Пища как биологическая основа жизни. Пищеварение. Строение и функции пищеварительной системы. Пищеварительные железы. Роль ферментов в пищеварении. Гигиена питания, профилактика желудочно-кишечных заболеваний. Регуляция пищеварения. Исследования И.П. Павлова в области пищеварения</w:t>
      </w:r>
    </w:p>
    <w:p w:rsidR="0015417E" w:rsidRDefault="00D27D0C">
      <w:pPr>
        <w:pStyle w:val="20"/>
        <w:shd w:val="clear" w:color="auto" w:fill="auto"/>
        <w:tabs>
          <w:tab w:val="left" w:pos="6850"/>
        </w:tabs>
        <w:spacing w:after="0"/>
        <w:ind w:firstLine="740"/>
      </w:pPr>
      <w:r>
        <w:t>Обмен веществ и превращения энергии как</w:t>
      </w:r>
      <w:r>
        <w:tab/>
        <w:t>необходимое условие</w:t>
      </w:r>
    </w:p>
    <w:p w:rsidR="0015417E" w:rsidRDefault="00D27D0C">
      <w:pPr>
        <w:pStyle w:val="20"/>
        <w:shd w:val="clear" w:color="auto" w:fill="auto"/>
        <w:spacing w:after="0"/>
        <w:ind w:firstLine="0"/>
      </w:pPr>
      <w:r>
        <w:t>жизнедеятельности организма. Пластический и энергетический обмен. Обмен и роль белков, углеводов, жиров. Водно-солевой обмен. Витамины, их роль в организме, содержание в пище. Суточная потребность организма в витаминах. Проявления авитаминозов и меры их предупреждения.</w:t>
      </w:r>
    </w:p>
    <w:p w:rsidR="0015417E" w:rsidRDefault="00D27D0C">
      <w:pPr>
        <w:pStyle w:val="20"/>
        <w:shd w:val="clear" w:color="auto" w:fill="auto"/>
        <w:spacing w:after="0"/>
        <w:ind w:firstLine="740"/>
      </w:pPr>
      <w:r>
        <w:t>Выделение. Мочеполовая система. Мочеполовые инфекции, меры их предупреждения для сохранения здоровья.</w:t>
      </w:r>
    </w:p>
    <w:p w:rsidR="0015417E" w:rsidRDefault="00D27D0C">
      <w:pPr>
        <w:pStyle w:val="20"/>
        <w:shd w:val="clear" w:color="auto" w:fill="auto"/>
        <w:spacing w:after="0"/>
        <w:ind w:firstLine="740"/>
      </w:pPr>
      <w:r>
        <w:t>Покровы тела. Уход за кожей, волосами, ногтями. Роль кожи в процессах терморегуляции. Приемы оказания первой помощи себе и окружающим при травмах, ожогах, обморожениях и их профилактика.</w:t>
      </w:r>
    </w:p>
    <w:p w:rsidR="0015417E" w:rsidRDefault="00D27D0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238"/>
        </w:tabs>
        <w:ind w:firstLine="740"/>
        <w:jc w:val="both"/>
      </w:pPr>
      <w:bookmarkStart w:id="8" w:name="bookmark9"/>
      <w:r>
        <w:t>Репродуктивная система и здоровье (3 ч.)</w:t>
      </w:r>
      <w:bookmarkEnd w:id="8"/>
    </w:p>
    <w:p w:rsidR="0015417E" w:rsidRDefault="00D27D0C">
      <w:pPr>
        <w:pStyle w:val="20"/>
        <w:shd w:val="clear" w:color="auto" w:fill="auto"/>
        <w:spacing w:after="267"/>
        <w:ind w:firstLine="740"/>
      </w:pPr>
      <w:r>
        <w:t xml:space="preserve">Половая система. Оплодотворение, внутриутробное развитие, роды. Рост и развитие ребёнка.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ВИЧ, профилактика </w:t>
      </w:r>
      <w:proofErr w:type="spellStart"/>
      <w:r>
        <w:t>СПИДа</w:t>
      </w:r>
      <w:proofErr w:type="spellEnd"/>
      <w:r>
        <w:t>.</w:t>
      </w:r>
    </w:p>
    <w:p w:rsidR="0015417E" w:rsidRDefault="00D27D0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238"/>
        </w:tabs>
        <w:spacing w:line="240" w:lineRule="exact"/>
        <w:ind w:firstLine="740"/>
        <w:jc w:val="both"/>
      </w:pPr>
      <w:bookmarkStart w:id="9" w:name="bookmark10"/>
      <w:r>
        <w:t>Связь организма с внешней средой. С</w:t>
      </w:r>
      <w:r w:rsidR="00A47D59">
        <w:t>енсорные системы (анализаторы)(7</w:t>
      </w:r>
      <w:r>
        <w:t xml:space="preserve"> ч.)</w:t>
      </w:r>
      <w:bookmarkEnd w:id="9"/>
    </w:p>
    <w:p w:rsidR="0015417E" w:rsidRDefault="00D27D0C">
      <w:pPr>
        <w:pStyle w:val="20"/>
        <w:shd w:val="clear" w:color="auto" w:fill="auto"/>
        <w:spacing w:after="240"/>
        <w:ind w:firstLine="740"/>
      </w:pPr>
      <w:r>
        <w:t>Сенсорные системы (анализаторы), их строение и функции. Органы чувств и их роль в жизни человека. Зрительный анализатор. Слуховой и вестибулярный анализаторы. Обонятельный, вкусовой, осязательный, двигательный анализаторы. Гигиена органов чувств и здоровье. Влияние экологических факторов на органы чувств. Взаимодействие сенсорных систем.</w:t>
      </w:r>
    </w:p>
    <w:p w:rsidR="0015417E" w:rsidRDefault="00D27D0C">
      <w:pPr>
        <w:pStyle w:val="20"/>
        <w:shd w:val="clear" w:color="auto" w:fill="auto"/>
        <w:spacing w:after="240"/>
        <w:ind w:firstLine="740"/>
      </w:pPr>
      <w:r>
        <w:rPr>
          <w:rStyle w:val="27"/>
        </w:rPr>
        <w:t>Демонстрации:</w:t>
      </w:r>
      <w:r>
        <w:rPr>
          <w:rStyle w:val="214pt"/>
        </w:rPr>
        <w:t xml:space="preserve"> </w:t>
      </w:r>
      <w:r>
        <w:t>Сходство человека и животных; Строение и разнообразие клеток организма человека; Ткани организма человека; Органы и системы органов организма человека; Нервная система; Железы внешней и внутренней секреции; Опорно</w:t>
      </w:r>
      <w:r w:rsidR="00E71309">
        <w:t>-</w:t>
      </w:r>
      <w:r>
        <w:t>двигательная система; Приемы оказания первой помощи при травмах опорно</w:t>
      </w:r>
      <w:r w:rsidR="00E71309">
        <w:t>-</w:t>
      </w:r>
      <w:r>
        <w:t>двигательной системы; Состав крови; Группы крови; Кровеносная система; Приемы оказания первой помощи при кровотечениях; Лимфатическая система; Система органов дыхания; Механизм вдоха и выдоха; Приемы оказания первой помощи при отравлении угарным газом, спасении утопающего; Пищеварительная система; Мочеполовая система; Строение кожи; Приемы оказания первой помощи при травмах, ожогах, обморожениях; Анализаторы.</w:t>
      </w:r>
    </w:p>
    <w:p w:rsidR="0015417E" w:rsidRDefault="00D27D0C">
      <w:pPr>
        <w:pStyle w:val="60"/>
        <w:shd w:val="clear" w:color="auto" w:fill="auto"/>
        <w:spacing w:line="274" w:lineRule="exact"/>
        <w:ind w:firstLine="740"/>
      </w:pPr>
      <w:r>
        <w:t>Лабораторные работы</w:t>
      </w:r>
    </w:p>
    <w:p w:rsidR="0015417E" w:rsidRDefault="00D27D0C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after="0"/>
        <w:ind w:firstLine="740"/>
      </w:pPr>
      <w:r>
        <w:t>Изучение микроскопического строения тканей</w:t>
      </w:r>
    </w:p>
    <w:p w:rsidR="0015417E" w:rsidRDefault="00D27D0C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after="0"/>
        <w:ind w:firstLine="740"/>
      </w:pPr>
      <w:r>
        <w:t>Изучение строения головного мозга человека (по муляжам)</w:t>
      </w:r>
    </w:p>
    <w:p w:rsidR="0015417E" w:rsidRDefault="00D27D0C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after="0"/>
        <w:ind w:firstLine="740"/>
      </w:pPr>
      <w:r>
        <w:t>Выявление особенностей строения позвонков</w:t>
      </w:r>
    </w:p>
    <w:p w:rsidR="0015417E" w:rsidRDefault="00D27D0C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/>
        <w:ind w:firstLine="740"/>
      </w:pPr>
      <w:r>
        <w:t>Изучение микроскопического строения крови (микропрепараты крови человека и лягушки)</w:t>
      </w:r>
    </w:p>
    <w:p w:rsidR="0015417E" w:rsidRDefault="00D27D0C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after="0"/>
        <w:ind w:firstLine="740"/>
      </w:pPr>
      <w:r>
        <w:t>Изучение воздействия слюны на крахмал</w:t>
      </w:r>
    </w:p>
    <w:p w:rsidR="0015417E" w:rsidRDefault="00D27D0C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after="240"/>
        <w:ind w:firstLine="740"/>
      </w:pPr>
      <w:r>
        <w:t>Изучение строения глаза и его аккомодации</w:t>
      </w:r>
    </w:p>
    <w:p w:rsidR="0015417E" w:rsidRDefault="00D27D0C">
      <w:pPr>
        <w:pStyle w:val="60"/>
        <w:shd w:val="clear" w:color="auto" w:fill="auto"/>
        <w:spacing w:line="274" w:lineRule="exact"/>
        <w:ind w:firstLine="740"/>
      </w:pPr>
      <w:r>
        <w:t>Практические работы</w:t>
      </w:r>
    </w:p>
    <w:p w:rsidR="0015417E" w:rsidRDefault="00D27D0C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after="0"/>
        <w:ind w:firstLine="740"/>
      </w:pPr>
      <w:r>
        <w:t>Изучение влияния статической и динамической работы на утомление мышц</w:t>
      </w:r>
    </w:p>
    <w:p w:rsidR="0015417E" w:rsidRDefault="00D27D0C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after="0"/>
        <w:ind w:firstLine="740"/>
      </w:pPr>
      <w:r>
        <w:t>Подсчет пульса в покое и при физической нагрузке</w:t>
      </w:r>
    </w:p>
    <w:p w:rsidR="0015417E" w:rsidRDefault="00D27D0C">
      <w:pPr>
        <w:pStyle w:val="20"/>
        <w:numPr>
          <w:ilvl w:val="0"/>
          <w:numId w:val="4"/>
        </w:numPr>
        <w:shd w:val="clear" w:color="auto" w:fill="auto"/>
        <w:tabs>
          <w:tab w:val="left" w:pos="1046"/>
        </w:tabs>
        <w:spacing w:after="0"/>
        <w:ind w:firstLine="740"/>
      </w:pPr>
      <w:r>
        <w:lastRenderedPageBreak/>
        <w:t>Изучение приёмов остановки капиллярного, артериального и венозного кровотечений</w:t>
      </w:r>
    </w:p>
    <w:p w:rsidR="0015417E" w:rsidRDefault="00D27D0C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after="240"/>
        <w:ind w:firstLine="740"/>
      </w:pPr>
      <w:r>
        <w:t>Решение задач на определение норм рационального питания</w:t>
      </w:r>
    </w:p>
    <w:p w:rsidR="0015417E" w:rsidRDefault="00D27D0C">
      <w:pPr>
        <w:pStyle w:val="60"/>
        <w:shd w:val="clear" w:color="auto" w:fill="auto"/>
        <w:spacing w:line="274" w:lineRule="exact"/>
        <w:ind w:firstLine="740"/>
      </w:pPr>
      <w:r>
        <w:t>Самонаблюдения</w:t>
      </w:r>
    </w:p>
    <w:p w:rsidR="0015417E" w:rsidRDefault="00D27D0C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after="0"/>
        <w:ind w:firstLine="740"/>
      </w:pPr>
      <w:r>
        <w:t>Измерение массы и роста своего организма</w:t>
      </w:r>
    </w:p>
    <w:p w:rsidR="0015417E" w:rsidRDefault="00D27D0C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after="0"/>
        <w:ind w:firstLine="740"/>
      </w:pPr>
      <w:r>
        <w:t>Координация работы мышц</w:t>
      </w:r>
    </w:p>
    <w:p w:rsidR="0015417E" w:rsidRDefault="00D27D0C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after="0"/>
        <w:ind w:firstLine="740"/>
      </w:pPr>
      <w:r>
        <w:t>Выявление нарушения осанки и наличия плоскостопия</w:t>
      </w:r>
    </w:p>
    <w:p w:rsidR="0015417E" w:rsidRDefault="00D27D0C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after="0"/>
        <w:ind w:firstLine="740"/>
      </w:pPr>
      <w:r>
        <w:t>Измерение артериального давления</w:t>
      </w:r>
    </w:p>
    <w:p w:rsidR="0015417E" w:rsidRDefault="00D27D0C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after="0"/>
        <w:ind w:firstLine="740"/>
      </w:pPr>
      <w:r>
        <w:t>Определение частоты дыхательных движений.</w:t>
      </w:r>
    </w:p>
    <w:p w:rsidR="0015417E" w:rsidRDefault="00D27D0C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after="0"/>
        <w:ind w:firstLine="740"/>
      </w:pPr>
      <w:r>
        <w:t>Измерение температуры тела</w:t>
      </w:r>
    </w:p>
    <w:p w:rsidR="0015417E" w:rsidRDefault="00D27D0C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after="0"/>
        <w:ind w:firstLine="740"/>
      </w:pPr>
      <w:r>
        <w:t>Изучение изменения размера зрачка</w:t>
      </w:r>
    </w:p>
    <w:p w:rsidR="000A417E" w:rsidRDefault="000A417E" w:rsidP="000A417E">
      <w:pPr>
        <w:pStyle w:val="50"/>
        <w:shd w:val="clear" w:color="auto" w:fill="auto"/>
        <w:spacing w:before="0" w:after="0" w:line="240" w:lineRule="exact"/>
      </w:pPr>
    </w:p>
    <w:p w:rsidR="0015417E" w:rsidRDefault="00A95409">
      <w:pPr>
        <w:pStyle w:val="50"/>
        <w:shd w:val="clear" w:color="auto" w:fill="auto"/>
        <w:spacing w:before="0" w:after="0" w:line="240" w:lineRule="exact"/>
        <w:ind w:left="1000"/>
      </w:pPr>
      <w:r>
        <w:t>Повторение 6</w:t>
      </w:r>
      <w:r w:rsidR="00D27D0C">
        <w:t xml:space="preserve"> часов</w:t>
      </w:r>
    </w:p>
    <w:p w:rsidR="009B30FE" w:rsidRPr="002F3210" w:rsidRDefault="009B30FE" w:rsidP="009B30FE">
      <w:pPr>
        <w:widowControl/>
        <w:spacing w:after="200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2F3210">
        <w:rPr>
          <w:rFonts w:ascii="Times New Roman" w:hAnsi="Times New Roman" w:cs="Times New Roman"/>
        </w:rPr>
        <w:t>Нервная система. Железы внутренней секреции. Кровеносная система. Дыхательная система. Пищеварительная система.</w:t>
      </w:r>
      <w:r w:rsidRPr="002F3210">
        <w:rPr>
          <w:rFonts w:ascii="Times New Roman" w:hAnsi="Times New Roman" w:cs="Times New Roman"/>
          <w:bCs/>
        </w:rPr>
        <w:t xml:space="preserve"> Репродуктивная система и здоровье.</w:t>
      </w:r>
    </w:p>
    <w:p w:rsidR="000A417E" w:rsidRPr="009B30FE" w:rsidRDefault="000A417E">
      <w:pPr>
        <w:pStyle w:val="50"/>
        <w:shd w:val="clear" w:color="auto" w:fill="auto"/>
        <w:spacing w:before="0" w:after="0" w:line="240" w:lineRule="exact"/>
        <w:ind w:left="1000"/>
        <w:rPr>
          <w:b w:val="0"/>
          <w:i w:val="0"/>
        </w:rPr>
      </w:pPr>
    </w:p>
    <w:p w:rsidR="009F777F" w:rsidRPr="009F777F" w:rsidRDefault="009F777F" w:rsidP="009F777F">
      <w:pPr>
        <w:pStyle w:val="50"/>
        <w:spacing w:line="240" w:lineRule="exact"/>
        <w:jc w:val="both"/>
        <w:rPr>
          <w:i w:val="0"/>
        </w:rPr>
      </w:pPr>
      <w:r w:rsidRPr="009F777F">
        <w:rPr>
          <w:i w:val="0"/>
        </w:rPr>
        <w:t xml:space="preserve">Выполнение лабораторных и практических работ осуществляется с использованием цифровых лабораторий и микроскопической техники центра «Точка роста», а также наборов классического оборудования для проведения биологического практикума, в том числе </w:t>
      </w:r>
      <w:proofErr w:type="spellStart"/>
      <w:r w:rsidRPr="009F777F">
        <w:rPr>
          <w:i w:val="0"/>
        </w:rPr>
        <w:t>c</w:t>
      </w:r>
      <w:proofErr w:type="spellEnd"/>
      <w:r w:rsidRPr="009F777F">
        <w:rPr>
          <w:i w:val="0"/>
        </w:rPr>
        <w:t xml:space="preserve"> использованием микроскопов.</w:t>
      </w:r>
    </w:p>
    <w:p w:rsidR="009F777F" w:rsidRPr="009F777F" w:rsidRDefault="009F777F" w:rsidP="009F777F">
      <w:pPr>
        <w:pStyle w:val="50"/>
        <w:spacing w:line="240" w:lineRule="exact"/>
        <w:rPr>
          <w:i w:val="0"/>
        </w:rPr>
      </w:pPr>
    </w:p>
    <w:p w:rsidR="009F777F" w:rsidRPr="009F777F" w:rsidRDefault="009F777F" w:rsidP="009F777F">
      <w:pPr>
        <w:pStyle w:val="50"/>
        <w:spacing w:line="240" w:lineRule="exact"/>
        <w:jc w:val="center"/>
        <w:rPr>
          <w:i w:val="0"/>
        </w:rPr>
      </w:pPr>
      <w:r w:rsidRPr="009F777F">
        <w:rPr>
          <w:i w:val="0"/>
        </w:rPr>
        <w:t>Цифровые образовательные ресурсы, для использования в учебно-воспитательном процессе, комплектации центра «Точка роста»</w:t>
      </w:r>
    </w:p>
    <w:p w:rsidR="009F777F" w:rsidRPr="009F777F" w:rsidRDefault="009F777F" w:rsidP="009F777F">
      <w:pPr>
        <w:pStyle w:val="50"/>
        <w:spacing w:line="240" w:lineRule="exact"/>
        <w:rPr>
          <w:i w:val="0"/>
        </w:rPr>
      </w:pPr>
    </w:p>
    <w:p w:rsidR="009F777F" w:rsidRPr="009F777F" w:rsidRDefault="009F777F" w:rsidP="009F777F">
      <w:pPr>
        <w:pStyle w:val="50"/>
        <w:spacing w:line="240" w:lineRule="exact"/>
      </w:pPr>
      <w:r w:rsidRPr="009F777F">
        <w:t>Датчики цифровых лабораторий по биологии, экологии:</w:t>
      </w:r>
    </w:p>
    <w:p w:rsidR="009F777F" w:rsidRPr="009F777F" w:rsidRDefault="009F777F" w:rsidP="009F777F">
      <w:pPr>
        <w:pStyle w:val="50"/>
        <w:spacing w:line="240" w:lineRule="exact"/>
        <w:rPr>
          <w:i w:val="0"/>
        </w:rPr>
      </w:pPr>
      <w:r w:rsidRPr="009F777F">
        <w:rPr>
          <w:i w:val="0"/>
        </w:rPr>
        <w:t>- Влажности воздуха</w:t>
      </w:r>
    </w:p>
    <w:p w:rsidR="009F777F" w:rsidRPr="009F777F" w:rsidRDefault="009F777F" w:rsidP="009F777F">
      <w:pPr>
        <w:pStyle w:val="50"/>
        <w:spacing w:line="240" w:lineRule="exact"/>
        <w:rPr>
          <w:i w:val="0"/>
        </w:rPr>
      </w:pPr>
      <w:r w:rsidRPr="009F777F">
        <w:rPr>
          <w:i w:val="0"/>
        </w:rPr>
        <w:t>- Освещённости</w:t>
      </w:r>
    </w:p>
    <w:p w:rsidR="009F777F" w:rsidRPr="009F777F" w:rsidRDefault="009F777F" w:rsidP="009F777F">
      <w:pPr>
        <w:pStyle w:val="50"/>
        <w:spacing w:line="240" w:lineRule="exact"/>
        <w:rPr>
          <w:i w:val="0"/>
        </w:rPr>
      </w:pPr>
      <w:r w:rsidRPr="009F777F">
        <w:rPr>
          <w:i w:val="0"/>
        </w:rPr>
        <w:t xml:space="preserve">- </w:t>
      </w:r>
      <w:proofErr w:type="spellStart"/>
      <w:r w:rsidRPr="009F777F">
        <w:rPr>
          <w:i w:val="0"/>
        </w:rPr>
        <w:t>рН</w:t>
      </w:r>
      <w:proofErr w:type="spellEnd"/>
    </w:p>
    <w:p w:rsidR="009F777F" w:rsidRPr="009F777F" w:rsidRDefault="009F777F" w:rsidP="009F777F">
      <w:pPr>
        <w:pStyle w:val="50"/>
        <w:spacing w:line="240" w:lineRule="exact"/>
        <w:rPr>
          <w:i w:val="0"/>
        </w:rPr>
      </w:pPr>
      <w:r w:rsidRPr="009F777F">
        <w:rPr>
          <w:i w:val="0"/>
        </w:rPr>
        <w:t>- Температуры окружающей среды</w:t>
      </w:r>
    </w:p>
    <w:p w:rsidR="009F777F" w:rsidRPr="009F777F" w:rsidRDefault="009F777F" w:rsidP="009F777F">
      <w:pPr>
        <w:pStyle w:val="50"/>
        <w:spacing w:line="240" w:lineRule="exact"/>
        <w:rPr>
          <w:i w:val="0"/>
        </w:rPr>
      </w:pPr>
      <w:r w:rsidRPr="009F777F">
        <w:rPr>
          <w:i w:val="0"/>
        </w:rPr>
        <w:t xml:space="preserve">-Влажности почвы </w:t>
      </w:r>
    </w:p>
    <w:p w:rsidR="009F777F" w:rsidRPr="009F777F" w:rsidRDefault="009F777F" w:rsidP="009F777F">
      <w:pPr>
        <w:pStyle w:val="50"/>
        <w:spacing w:line="240" w:lineRule="exact"/>
        <w:rPr>
          <w:i w:val="0"/>
        </w:rPr>
      </w:pPr>
      <w:r w:rsidRPr="009F777F">
        <w:rPr>
          <w:i w:val="0"/>
        </w:rPr>
        <w:t>-Кислорода</w:t>
      </w:r>
    </w:p>
    <w:p w:rsidR="000A417E" w:rsidRPr="009F777F" w:rsidRDefault="009F777F" w:rsidP="009F777F">
      <w:pPr>
        <w:pStyle w:val="50"/>
        <w:shd w:val="clear" w:color="auto" w:fill="auto"/>
        <w:spacing w:before="0" w:after="0" w:line="240" w:lineRule="exact"/>
        <w:rPr>
          <w:i w:val="0"/>
        </w:rPr>
      </w:pPr>
      <w:r w:rsidRPr="009F777F">
        <w:rPr>
          <w:i w:val="0"/>
        </w:rPr>
        <w:t>- Окиси углерода</w:t>
      </w:r>
    </w:p>
    <w:p w:rsidR="009F777F" w:rsidRPr="009F777F" w:rsidRDefault="009F777F" w:rsidP="009F777F">
      <w:pPr>
        <w:pStyle w:val="50"/>
        <w:shd w:val="clear" w:color="auto" w:fill="auto"/>
        <w:spacing w:before="0" w:after="0" w:line="240" w:lineRule="exact"/>
      </w:pPr>
      <w:r w:rsidRPr="009F777F">
        <w:t>Датчики цифровых лабораторий по физиологии:</w:t>
      </w:r>
    </w:p>
    <w:p w:rsidR="000A417E" w:rsidRPr="009F777F" w:rsidRDefault="009F777F" w:rsidP="009F777F">
      <w:pPr>
        <w:pStyle w:val="50"/>
        <w:shd w:val="clear" w:color="auto" w:fill="auto"/>
        <w:spacing w:before="0" w:after="0" w:line="240" w:lineRule="exact"/>
        <w:rPr>
          <w:i w:val="0"/>
        </w:rPr>
      </w:pPr>
      <w:r>
        <w:rPr>
          <w:i w:val="0"/>
        </w:rPr>
        <w:t>-</w:t>
      </w:r>
      <w:r w:rsidRPr="009F777F">
        <w:t xml:space="preserve"> </w:t>
      </w:r>
      <w:r w:rsidRPr="009F777F">
        <w:rPr>
          <w:i w:val="0"/>
        </w:rPr>
        <w:t>Артериального давления</w:t>
      </w:r>
    </w:p>
    <w:p w:rsidR="000A417E" w:rsidRDefault="009F777F" w:rsidP="009F777F">
      <w:pPr>
        <w:pStyle w:val="50"/>
        <w:shd w:val="clear" w:color="auto" w:fill="auto"/>
        <w:spacing w:before="0" w:after="0" w:line="240" w:lineRule="exact"/>
        <w:rPr>
          <w:i w:val="0"/>
        </w:rPr>
      </w:pPr>
      <w:r>
        <w:rPr>
          <w:i w:val="0"/>
        </w:rPr>
        <w:t>-</w:t>
      </w:r>
      <w:r w:rsidRPr="009F777F">
        <w:rPr>
          <w:rFonts w:ascii="Tahoma" w:eastAsia="Tahoma" w:hAnsi="Tahoma" w:cs="Tahoma"/>
          <w:b w:val="0"/>
          <w:bCs w:val="0"/>
          <w:i w:val="0"/>
          <w:iCs w:val="0"/>
        </w:rPr>
        <w:t xml:space="preserve"> </w:t>
      </w:r>
      <w:r w:rsidRPr="009F777F">
        <w:rPr>
          <w:i w:val="0"/>
        </w:rPr>
        <w:t>Пульса</w:t>
      </w:r>
    </w:p>
    <w:p w:rsidR="009F777F" w:rsidRDefault="009F777F" w:rsidP="009F777F">
      <w:pPr>
        <w:pStyle w:val="50"/>
        <w:shd w:val="clear" w:color="auto" w:fill="auto"/>
        <w:spacing w:before="0" w:after="0" w:line="240" w:lineRule="exact"/>
        <w:rPr>
          <w:i w:val="0"/>
        </w:rPr>
      </w:pPr>
      <w:r>
        <w:rPr>
          <w:i w:val="0"/>
        </w:rPr>
        <w:t>-</w:t>
      </w:r>
      <w:r w:rsidRPr="009F777F">
        <w:t xml:space="preserve"> </w:t>
      </w:r>
      <w:r w:rsidRPr="009F777F">
        <w:rPr>
          <w:i w:val="0"/>
        </w:rPr>
        <w:t>Частоты дыхания</w:t>
      </w:r>
    </w:p>
    <w:p w:rsidR="009F777F" w:rsidRDefault="009F777F" w:rsidP="009F777F">
      <w:pPr>
        <w:pStyle w:val="50"/>
        <w:shd w:val="clear" w:color="auto" w:fill="auto"/>
        <w:spacing w:before="0" w:after="0" w:line="240" w:lineRule="exact"/>
        <w:rPr>
          <w:i w:val="0"/>
        </w:rPr>
      </w:pPr>
      <w:r>
        <w:rPr>
          <w:i w:val="0"/>
        </w:rPr>
        <w:t>-</w:t>
      </w:r>
      <w:r w:rsidRPr="009F777F">
        <w:t xml:space="preserve"> </w:t>
      </w:r>
      <w:r w:rsidRPr="009F777F">
        <w:rPr>
          <w:i w:val="0"/>
        </w:rPr>
        <w:t>ЭКГ</w:t>
      </w:r>
    </w:p>
    <w:p w:rsidR="009F777F" w:rsidRPr="009F777F" w:rsidRDefault="009F777F" w:rsidP="009F777F">
      <w:pPr>
        <w:pStyle w:val="50"/>
        <w:shd w:val="clear" w:color="auto" w:fill="auto"/>
        <w:spacing w:before="0" w:after="0" w:line="240" w:lineRule="exact"/>
        <w:rPr>
          <w:i w:val="0"/>
        </w:rPr>
      </w:pPr>
      <w:r>
        <w:rPr>
          <w:i w:val="0"/>
        </w:rPr>
        <w:t>-</w:t>
      </w:r>
      <w:r w:rsidRPr="009F777F">
        <w:t xml:space="preserve"> </w:t>
      </w:r>
      <w:r w:rsidRPr="009F777F">
        <w:rPr>
          <w:i w:val="0"/>
        </w:rPr>
        <w:t>Силы (эргометр)</w:t>
      </w: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50"/>
        <w:shd w:val="clear" w:color="auto" w:fill="auto"/>
        <w:spacing w:before="0" w:after="0" w:line="240" w:lineRule="exact"/>
        <w:ind w:left="1000"/>
      </w:pPr>
    </w:p>
    <w:p w:rsidR="000A417E" w:rsidRDefault="000A417E">
      <w:pPr>
        <w:pStyle w:val="a8"/>
        <w:framePr w:w="9965" w:wrap="notBeside" w:vAnchor="text" w:hAnchor="text" w:xAlign="center" w:y="1"/>
        <w:shd w:val="clear" w:color="auto" w:fill="auto"/>
        <w:ind w:firstLine="0"/>
      </w:pPr>
    </w:p>
    <w:p w:rsidR="001932AC" w:rsidRPr="00836CEF" w:rsidRDefault="00D22182" w:rsidP="001932AC">
      <w:pPr>
        <w:framePr w:w="9965" w:wrap="notBeside" w:vAnchor="text" w:hAnchor="text" w:xAlign="center" w:y="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6CEF">
        <w:rPr>
          <w:rFonts w:ascii="Times New Roman" w:hAnsi="Times New Roman" w:cs="Times New Roman"/>
          <w:b/>
          <w:bCs/>
          <w:caps/>
          <w:sz w:val="28"/>
          <w:szCs w:val="28"/>
        </w:rPr>
        <w:t>3.</w:t>
      </w:r>
      <w:r w:rsidR="001932AC" w:rsidRPr="00836CEF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1932AC" w:rsidRPr="00836CEF" w:rsidRDefault="001932AC" w:rsidP="000A417E">
      <w:pPr>
        <w:pStyle w:val="a8"/>
        <w:framePr w:w="9965" w:wrap="notBeside" w:vAnchor="text" w:hAnchor="text" w:xAlign="center" w:y="1"/>
        <w:shd w:val="clear" w:color="auto" w:fill="auto"/>
        <w:ind w:firstLine="0"/>
        <w:jc w:val="center"/>
        <w:rPr>
          <w:sz w:val="28"/>
          <w:szCs w:val="28"/>
        </w:rPr>
      </w:pPr>
    </w:p>
    <w:p w:rsidR="00D22182" w:rsidRPr="00836CEF" w:rsidRDefault="00425FAD" w:rsidP="00D22182">
      <w:pPr>
        <w:pStyle w:val="a8"/>
        <w:framePr w:w="9965" w:wrap="notBeside" w:vAnchor="text" w:hAnchor="text" w:xAlign="center" w:y="1"/>
        <w:shd w:val="clear" w:color="auto" w:fill="auto"/>
        <w:ind w:firstLine="0"/>
        <w:jc w:val="center"/>
        <w:rPr>
          <w:sz w:val="28"/>
          <w:szCs w:val="28"/>
        </w:rPr>
      </w:pPr>
      <w:r w:rsidRPr="00836CEF">
        <w:rPr>
          <w:sz w:val="28"/>
          <w:szCs w:val="28"/>
        </w:rPr>
        <w:t>БИОЛОГИЯ</w:t>
      </w:r>
    </w:p>
    <w:p w:rsidR="00836CEF" w:rsidRDefault="00836CEF" w:rsidP="000A417E">
      <w:pPr>
        <w:pStyle w:val="a8"/>
        <w:framePr w:w="9965" w:wrap="notBeside" w:vAnchor="text" w:hAnchor="text" w:xAlign="center" w:y="1"/>
        <w:shd w:val="clear" w:color="auto" w:fill="auto"/>
        <w:ind w:firstLine="0"/>
        <w:jc w:val="center"/>
        <w:rPr>
          <w:sz w:val="28"/>
          <w:szCs w:val="28"/>
        </w:rPr>
      </w:pPr>
    </w:p>
    <w:p w:rsidR="000A417E" w:rsidRPr="00836CEF" w:rsidRDefault="00FC1454" w:rsidP="000A417E">
      <w:pPr>
        <w:pStyle w:val="a8"/>
        <w:framePr w:w="9965" w:wrap="notBeside" w:vAnchor="text" w:hAnchor="text" w:xAlign="center" w:y="1"/>
        <w:shd w:val="clear" w:color="auto" w:fill="auto"/>
        <w:ind w:firstLine="0"/>
        <w:jc w:val="center"/>
        <w:rPr>
          <w:sz w:val="28"/>
          <w:szCs w:val="28"/>
        </w:rPr>
      </w:pPr>
      <w:r w:rsidRPr="00836CEF">
        <w:rPr>
          <w:sz w:val="28"/>
          <w:szCs w:val="28"/>
        </w:rPr>
        <w:t>8 класс</w:t>
      </w:r>
    </w:p>
    <w:p w:rsidR="0015417E" w:rsidRDefault="000A417E" w:rsidP="000A417E">
      <w:pPr>
        <w:pStyle w:val="a8"/>
        <w:framePr w:w="9965" w:wrap="notBeside" w:vAnchor="text" w:hAnchor="text" w:xAlign="center" w:y="1"/>
        <w:shd w:val="clear" w:color="auto" w:fill="auto"/>
        <w:ind w:firstLine="0"/>
        <w:jc w:val="center"/>
        <w:rPr>
          <w:sz w:val="28"/>
          <w:szCs w:val="28"/>
        </w:rPr>
      </w:pPr>
      <w:r w:rsidRPr="00836CEF">
        <w:rPr>
          <w:sz w:val="28"/>
          <w:szCs w:val="28"/>
        </w:rPr>
        <w:t>(68</w:t>
      </w:r>
      <w:r w:rsidR="00D27D0C" w:rsidRPr="00836CEF">
        <w:rPr>
          <w:sz w:val="28"/>
          <w:szCs w:val="28"/>
        </w:rPr>
        <w:t xml:space="preserve"> часов</w:t>
      </w:r>
      <w:r w:rsidR="00836CEF">
        <w:rPr>
          <w:sz w:val="28"/>
          <w:szCs w:val="28"/>
        </w:rPr>
        <w:t>, 2 часа в неделю</w:t>
      </w:r>
      <w:r w:rsidR="00D27D0C" w:rsidRPr="00836CEF">
        <w:rPr>
          <w:sz w:val="28"/>
          <w:szCs w:val="28"/>
        </w:rPr>
        <w:t>)</w:t>
      </w:r>
    </w:p>
    <w:p w:rsidR="00836CEF" w:rsidRDefault="00836CEF" w:rsidP="000A417E">
      <w:pPr>
        <w:pStyle w:val="a8"/>
        <w:framePr w:w="9965" w:wrap="notBeside" w:vAnchor="text" w:hAnchor="text" w:xAlign="center" w:y="1"/>
        <w:shd w:val="clear" w:color="auto" w:fill="auto"/>
        <w:ind w:firstLine="0"/>
        <w:jc w:val="center"/>
        <w:rPr>
          <w:sz w:val="28"/>
          <w:szCs w:val="28"/>
        </w:rPr>
      </w:pPr>
    </w:p>
    <w:p w:rsidR="00836CEF" w:rsidRPr="00836CEF" w:rsidRDefault="00836CEF" w:rsidP="00836CEF">
      <w:pPr>
        <w:framePr w:w="9965" w:wrap="notBeside" w:vAnchor="text" w:hAnchor="text" w:xAlign="center" w:y="1"/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836CEF">
        <w:rPr>
          <w:rFonts w:ascii="Times New Roman" w:eastAsia="Times New Roman" w:hAnsi="Times New Roman" w:cs="Times New Roman"/>
          <w:bCs/>
        </w:rPr>
        <w:t>Тематическое планирование</w:t>
      </w:r>
      <w:r>
        <w:rPr>
          <w:rFonts w:ascii="Times New Roman" w:eastAsia="Times New Roman" w:hAnsi="Times New Roman" w:cs="Times New Roman"/>
          <w:bCs/>
        </w:rPr>
        <w:t xml:space="preserve"> по биологии для 8</w:t>
      </w:r>
      <w:r w:rsidRPr="00836CEF">
        <w:rPr>
          <w:rFonts w:ascii="Times New Roman" w:eastAsia="Times New Roman" w:hAnsi="Times New Roman" w:cs="Times New Roman"/>
          <w:bCs/>
        </w:rPr>
        <w:t xml:space="preserve"> класса составлено с учётом рабочей программы воспитания. Воспитательный потенциал данного учебного предмета обеспечивает реализацию следующих приоритетов воспитания обучающихся основного общего образования:</w:t>
      </w:r>
    </w:p>
    <w:p w:rsidR="00836CEF" w:rsidRPr="00836CEF" w:rsidRDefault="00836CEF" w:rsidP="00836CEF">
      <w:pPr>
        <w:framePr w:w="9965" w:wrap="notBeside" w:vAnchor="text" w:hAnchor="text" w:xAlign="center" w:y="1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w w:val="0"/>
        </w:rPr>
      </w:pPr>
      <w:r w:rsidRPr="00836CEF">
        <w:rPr>
          <w:rFonts w:ascii="Times New Roman" w:hAnsi="Times New Roman" w:cs="Times New Roman"/>
          <w:w w:val="0"/>
        </w:rPr>
        <w:t xml:space="preserve">- приобщение </w:t>
      </w:r>
      <w:proofErr w:type="gramStart"/>
      <w:r w:rsidRPr="00836CEF">
        <w:rPr>
          <w:rFonts w:ascii="Times New Roman" w:hAnsi="Times New Roman" w:cs="Times New Roman"/>
          <w:w w:val="0"/>
        </w:rPr>
        <w:t>обучающихся</w:t>
      </w:r>
      <w:proofErr w:type="gramEnd"/>
      <w:r w:rsidRPr="00836CEF">
        <w:rPr>
          <w:rFonts w:ascii="Times New Roman" w:hAnsi="Times New Roman" w:cs="Times New Roman"/>
          <w:w w:val="0"/>
        </w:rPr>
        <w:t xml:space="preserve"> к российским традиционным духовным ценностям, правилам </w:t>
      </w:r>
      <w:r w:rsidRPr="00836CEF">
        <w:rPr>
          <w:rFonts w:ascii="Times New Roman" w:hAnsi="Times New Roman" w:cs="Times New Roman"/>
          <w:w w:val="0"/>
        </w:rPr>
        <w:br/>
        <w:t>и нормам поведения в российском обществе;</w:t>
      </w:r>
    </w:p>
    <w:p w:rsidR="00836CEF" w:rsidRPr="00836CEF" w:rsidRDefault="00836CEF" w:rsidP="00836CEF">
      <w:pPr>
        <w:framePr w:w="9965" w:wrap="notBeside" w:vAnchor="text" w:hAnchor="text" w:xAlign="center" w:y="1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w w:val="0"/>
        </w:rPr>
      </w:pPr>
      <w:r w:rsidRPr="00836CEF">
        <w:rPr>
          <w:rFonts w:ascii="Times New Roman" w:hAnsi="Times New Roman" w:cs="Times New Roman"/>
          <w:w w:val="0"/>
        </w:rPr>
        <w:t xml:space="preserve">-формирование у обучающихся основ российской идентичности; готовность обучающихся к саморазвитию; мотивацию к познанию и обучению; </w:t>
      </w:r>
    </w:p>
    <w:p w:rsidR="00836CEF" w:rsidRPr="00836CEF" w:rsidRDefault="00836CEF" w:rsidP="00836CEF">
      <w:pPr>
        <w:framePr w:w="9965" w:wrap="notBeside" w:vAnchor="text" w:hAnchor="text" w:xAlign="center" w:y="1"/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</w:rPr>
      </w:pPr>
      <w:r w:rsidRPr="00836CEF">
        <w:rPr>
          <w:rFonts w:ascii="Times New Roman" w:eastAsia="Times New Roman" w:hAnsi="Times New Roman" w:cs="Times New Roman"/>
          <w:bCs/>
        </w:rPr>
        <w:t xml:space="preserve">-создание ценностных отношений: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  <w:r w:rsidRPr="00836CEF">
        <w:rPr>
          <w:rFonts w:ascii="Times New Roman" w:hAnsi="Times New Roman" w:cs="Times New Roman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  <w:r w:rsidRPr="00836CEF">
        <w:rPr>
          <w:rFonts w:ascii="Times New Roman" w:eastAsia="Times New Roman" w:hAnsi="Times New Roman" w:cs="Times New Roman"/>
          <w:bCs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36CEF">
        <w:rPr>
          <w:rFonts w:ascii="Times New Roman" w:eastAsia="Times New Roman" w:hAnsi="Times New Roman" w:cs="Times New Roman"/>
          <w:bCs/>
        </w:rPr>
        <w:t>взаимоподдерживающие</w:t>
      </w:r>
      <w:proofErr w:type="spellEnd"/>
      <w:r w:rsidRPr="00836CEF">
        <w:rPr>
          <w:rFonts w:ascii="Times New Roman" w:eastAsia="Times New Roman" w:hAnsi="Times New Roman" w:cs="Times New Roman"/>
          <w:bCs/>
        </w:rPr>
        <w:t xml:space="preserve"> отношения, дающие человеку радость общения и позволяющие избегать чувства одиночества;</w:t>
      </w:r>
      <w:r w:rsidRPr="00836CEF">
        <w:rPr>
          <w:rFonts w:ascii="Times New Roman" w:hAnsi="Times New Roman" w:cs="Times New Roman"/>
        </w:rPr>
        <w:t xml:space="preserve"> к природе как источнику жизни на Земле, основе самого ее существования, нуждающейся в защите и постоянном внимании со стороны человека; </w:t>
      </w:r>
      <w:r w:rsidRPr="00836CEF">
        <w:rPr>
          <w:rFonts w:ascii="Times New Roman" w:eastAsia="Times New Roman" w:hAnsi="Times New Roman" w:cs="Times New Roman"/>
          <w:bCs/>
        </w:rPr>
        <w:t xml:space="preserve">- </w:t>
      </w:r>
      <w:proofErr w:type="gramStart"/>
      <w:r w:rsidRPr="00836CEF">
        <w:rPr>
          <w:rFonts w:ascii="Times New Roman" w:eastAsia="Times New Roman" w:hAnsi="Times New Roman" w:cs="Times New Roman"/>
          <w:bCs/>
        </w:rPr>
        <w:t>развитие у обучающихся экологической культуры, бережного отношения к родной земле, природным богатствам малой родины, России и мира;</w:t>
      </w:r>
      <w:proofErr w:type="gramEnd"/>
    </w:p>
    <w:p w:rsidR="00836CEF" w:rsidRDefault="00836CEF" w:rsidP="00836CEF">
      <w:pPr>
        <w:framePr w:w="9965" w:wrap="notBeside" w:vAnchor="text" w:hAnchor="text" w:xAlign="center" w:y="1"/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Cs/>
        </w:rPr>
      </w:pPr>
      <w:r w:rsidRPr="00836CEF">
        <w:rPr>
          <w:rFonts w:ascii="Times New Roman" w:eastAsia="Times New Roman" w:hAnsi="Times New Roman" w:cs="Times New Roman"/>
          <w:bCs/>
        </w:rPr>
        <w:t>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9D1F77" w:rsidRPr="009D1F77" w:rsidRDefault="009D1F77" w:rsidP="00836CEF">
      <w:pPr>
        <w:framePr w:w="9965" w:wrap="notBeside" w:vAnchor="text" w:hAnchor="text" w:xAlign="center" w:y="1"/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9D1F77">
        <w:rPr>
          <w:rFonts w:ascii="Times New Roman" w:eastAsia="Times New Roman" w:hAnsi="Times New Roman" w:cs="Times New Roman"/>
          <w:b/>
          <w:bCs/>
        </w:rPr>
        <w:t xml:space="preserve">А также комплекса оборудования центра «Точка роста», набора средств обучения и воспитания, </w:t>
      </w:r>
      <w:proofErr w:type="gramStart"/>
      <w:r w:rsidRPr="009D1F77">
        <w:rPr>
          <w:rFonts w:ascii="Times New Roman" w:eastAsia="Times New Roman" w:hAnsi="Times New Roman" w:cs="Times New Roman"/>
          <w:b/>
          <w:bCs/>
        </w:rPr>
        <w:t>покрывающий</w:t>
      </w:r>
      <w:proofErr w:type="gramEnd"/>
      <w:r w:rsidRPr="009D1F77">
        <w:rPr>
          <w:rFonts w:ascii="Times New Roman" w:eastAsia="Times New Roman" w:hAnsi="Times New Roman" w:cs="Times New Roman"/>
          <w:b/>
          <w:bCs/>
        </w:rPr>
        <w:t xml:space="preserve"> своими функциональными возможностями базовые потребности при изучении учебного предмета «Биология».</w:t>
      </w:r>
    </w:p>
    <w:p w:rsidR="00836CEF" w:rsidRPr="00836CEF" w:rsidRDefault="00836CEF" w:rsidP="00C66C75">
      <w:pPr>
        <w:pStyle w:val="a8"/>
        <w:framePr w:w="9965" w:wrap="notBeside" w:vAnchor="text" w:hAnchor="text" w:xAlign="center" w:y="1"/>
        <w:shd w:val="clear" w:color="auto" w:fill="auto"/>
        <w:ind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4824"/>
        <w:gridCol w:w="1669"/>
        <w:gridCol w:w="992"/>
        <w:gridCol w:w="850"/>
        <w:gridCol w:w="894"/>
      </w:tblGrid>
      <w:tr w:rsidR="00425FAD" w:rsidTr="00322937">
        <w:trPr>
          <w:trHeight w:hRule="exact" w:val="346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AD" w:rsidRPr="00FC1454" w:rsidRDefault="00425FAD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29"/>
                <w:b w:val="0"/>
              </w:rPr>
            </w:pPr>
            <w:r w:rsidRPr="00FC1454">
              <w:rPr>
                <w:rStyle w:val="29"/>
                <w:b w:val="0"/>
              </w:rPr>
              <w:t>№</w:t>
            </w:r>
          </w:p>
          <w:p w:rsidR="00425FAD" w:rsidRPr="00FC1454" w:rsidRDefault="00425FAD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  <w:rPr>
                <w:b/>
              </w:rPr>
            </w:pPr>
            <w:proofErr w:type="spellStart"/>
            <w:proofErr w:type="gramStart"/>
            <w:r w:rsidRPr="00FC1454">
              <w:rPr>
                <w:rStyle w:val="29"/>
                <w:b w:val="0"/>
              </w:rPr>
              <w:t>п</w:t>
            </w:r>
            <w:proofErr w:type="spellEnd"/>
            <w:proofErr w:type="gramEnd"/>
            <w:r w:rsidRPr="00FC1454">
              <w:rPr>
                <w:rStyle w:val="29"/>
                <w:b w:val="0"/>
              </w:rPr>
              <w:t>/</w:t>
            </w:r>
            <w:proofErr w:type="spellStart"/>
            <w:r w:rsidRPr="00FC1454">
              <w:rPr>
                <w:rStyle w:val="29"/>
                <w:b w:val="0"/>
              </w:rPr>
              <w:t>п</w:t>
            </w:r>
            <w:proofErr w:type="spellEnd"/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AD" w:rsidRPr="00FC1454" w:rsidRDefault="00425FAD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1660" w:firstLine="0"/>
              <w:jc w:val="left"/>
              <w:rPr>
                <w:b/>
              </w:rPr>
            </w:pPr>
            <w:r w:rsidRPr="00FC1454">
              <w:rPr>
                <w:rStyle w:val="29"/>
                <w:b w:val="0"/>
              </w:rPr>
              <w:t>Наименование темы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AD" w:rsidRPr="00FC1454" w:rsidRDefault="00425FAD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b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AD" w:rsidRPr="00FC1454" w:rsidRDefault="00425FAD" w:rsidP="00425FAD">
            <w:pPr>
              <w:pStyle w:val="20"/>
              <w:framePr w:w="9965" w:wrap="notBeside" w:vAnchor="text" w:hAnchor="text" w:xAlign="center" w:y="1"/>
              <w:spacing w:after="0" w:line="240" w:lineRule="exact"/>
              <w:ind w:left="1068" w:firstLine="0"/>
              <w:jc w:val="left"/>
              <w:rPr>
                <w:b/>
              </w:rPr>
            </w:pPr>
            <w:r>
              <w:rPr>
                <w:rStyle w:val="29"/>
                <w:b w:val="0"/>
              </w:rPr>
              <w:t>Контроль</w:t>
            </w:r>
          </w:p>
        </w:tc>
      </w:tr>
      <w:tr w:rsidR="00322937" w:rsidTr="00322937">
        <w:trPr>
          <w:cantSplit/>
          <w:trHeight w:hRule="exact" w:val="1296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937" w:rsidRPr="00FC1454" w:rsidRDefault="00322937" w:rsidP="00425FAD">
            <w:pPr>
              <w:framePr w:w="9965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framePr w:w="9965" w:wrap="notBeside" w:vAnchor="text" w:hAnchor="text" w:xAlign="center" w:y="1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center"/>
              <w:rPr>
                <w:rStyle w:val="29"/>
                <w:b w:val="0"/>
              </w:rPr>
            </w:pPr>
          </w:p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center"/>
              <w:rPr>
                <w:rStyle w:val="29"/>
                <w:b w:val="0"/>
              </w:rPr>
            </w:pPr>
          </w:p>
          <w:p w:rsidR="00322937" w:rsidRPr="00970072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center"/>
            </w:pPr>
            <w:r>
              <w:rPr>
                <w:rStyle w:val="29"/>
                <w:b w:val="0"/>
              </w:rPr>
              <w:t xml:space="preserve">Количество </w:t>
            </w:r>
            <w:r w:rsidRPr="00970072">
              <w:rPr>
                <w:rStyle w:val="29"/>
                <w:b w:val="0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83" w:lineRule="exact"/>
              <w:ind w:left="320" w:firstLine="0"/>
              <w:jc w:val="left"/>
            </w:pPr>
          </w:p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83" w:lineRule="exact"/>
              <w:ind w:left="320" w:firstLine="0"/>
              <w:jc w:val="left"/>
            </w:pPr>
          </w:p>
          <w:p w:rsidR="00322937" w:rsidRPr="00970072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83" w:lineRule="exact"/>
              <w:ind w:left="320" w:firstLine="0"/>
              <w:jc w:val="left"/>
            </w:pPr>
            <w:proofErr w:type="gramStart"/>
            <w: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</w:p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</w:p>
          <w:p w:rsidR="00322937" w:rsidRPr="00970072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ЛР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</w:p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</w:p>
          <w:p w:rsidR="00322937" w:rsidRPr="00970072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КР</w:t>
            </w:r>
          </w:p>
        </w:tc>
      </w:tr>
      <w:tr w:rsidR="00322937" w:rsidTr="00322937"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framePr w:w="996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C14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FC1454">
              <w:t>Введение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37" w:rsidRDefault="00322937" w:rsidP="00425F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322937" w:rsidTr="00322937">
        <w:trPr>
          <w:trHeight w:hRule="exact" w:val="8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framePr w:w="996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C14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 w:rsidRPr="00FC1454">
              <w:rPr>
                <w:bCs/>
                <w:lang w:val="en-US"/>
              </w:rPr>
              <w:t>I</w:t>
            </w:r>
            <w:r w:rsidRPr="00FC1454">
              <w:rPr>
                <w:bCs/>
              </w:rPr>
              <w:t>. Организм человека — целостная система. Системы регуляции жизнедеятельности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37" w:rsidRDefault="00322937" w:rsidP="00425F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A46738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i/>
              </w:rPr>
            </w:pPr>
            <w:r w:rsidRPr="00A46738">
              <w:rPr>
                <w:rStyle w:val="2a"/>
                <w:b w:val="0"/>
                <w:i w:val="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1</w:t>
            </w:r>
          </w:p>
        </w:tc>
      </w:tr>
      <w:tr w:rsidR="00322937" w:rsidTr="00322937">
        <w:trPr>
          <w:trHeight w:hRule="exact" w:val="61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framePr w:w="996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C14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 w:rsidRPr="00FC1454">
              <w:rPr>
                <w:bCs/>
              </w:rPr>
              <w:t>II. Опорно-двигательная система и здоровье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322937" w:rsidTr="00322937"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framePr w:w="996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C14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FC1454">
              <w:rPr>
                <w:bCs/>
              </w:rPr>
              <w:t xml:space="preserve">III.  Системы жизнеобеспечения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b"/>
              </w:rPr>
              <w:t xml:space="preserve">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322937" w:rsidTr="00322937">
        <w:trPr>
          <w:trHeight w:hRule="exact" w:val="6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framePr w:w="996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C14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 w:rsidRPr="00FC1454">
              <w:rPr>
                <w:bCs/>
              </w:rPr>
              <w:t>IV. Репродуктивная система и здоровье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322937" w:rsidTr="00322937">
        <w:trPr>
          <w:trHeight w:hRule="exact" w:val="61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framePr w:w="996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C14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 w:rsidRPr="00FC1454">
              <w:rPr>
                <w:bCs/>
              </w:rPr>
              <w:t>V. Связь организма с внешней средой. Сенсорные системы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  <w:rPr>
                <w:rStyle w:val="2b"/>
              </w:rPr>
            </w:pPr>
          </w:p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b"/>
              </w:rPr>
              <w:t>1</w:t>
            </w:r>
          </w:p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322937" w:rsidTr="00322937"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framePr w:w="996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C14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Pr="00FC1454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FC1454">
              <w:t>Повторение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37" w:rsidRDefault="00322937" w:rsidP="00425F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37" w:rsidRDefault="00322937" w:rsidP="00425F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937" w:rsidRDefault="00322937" w:rsidP="00425F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2937" w:rsidTr="00322937">
        <w:trPr>
          <w:trHeight w:hRule="exact" w:val="41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937" w:rsidRPr="00FC1454" w:rsidRDefault="00322937" w:rsidP="00425F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937" w:rsidRPr="00ED7A52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D7A52">
              <w:rPr>
                <w:rStyle w:val="2a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937" w:rsidRDefault="00322937" w:rsidP="00322937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9"/>
              </w:rPr>
              <w:t xml:space="preserve">    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9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9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37" w:rsidRDefault="00322937" w:rsidP="00425FAD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9"/>
              </w:rPr>
              <w:t>2</w:t>
            </w:r>
          </w:p>
        </w:tc>
      </w:tr>
    </w:tbl>
    <w:p w:rsidR="0015417E" w:rsidRDefault="0015417E">
      <w:pPr>
        <w:framePr w:w="9965" w:wrap="notBeside" w:vAnchor="text" w:hAnchor="text" w:xAlign="center" w:y="1"/>
        <w:rPr>
          <w:sz w:val="2"/>
          <w:szCs w:val="2"/>
        </w:rPr>
      </w:pPr>
    </w:p>
    <w:p w:rsidR="0015417E" w:rsidRDefault="0015417E">
      <w:pPr>
        <w:rPr>
          <w:sz w:val="2"/>
          <w:szCs w:val="2"/>
        </w:rPr>
      </w:pPr>
    </w:p>
    <w:p w:rsidR="0015417E" w:rsidRDefault="0015417E">
      <w:pPr>
        <w:rPr>
          <w:sz w:val="2"/>
          <w:szCs w:val="2"/>
        </w:rPr>
      </w:pPr>
    </w:p>
    <w:sectPr w:rsidR="0015417E" w:rsidSect="00EB5833">
      <w:headerReference w:type="even" r:id="rId9"/>
      <w:footerReference w:type="even" r:id="rId10"/>
      <w:footerReference w:type="default" r:id="rId11"/>
      <w:pgSz w:w="11900" w:h="16840"/>
      <w:pgMar w:top="709" w:right="544" w:bottom="1276" w:left="993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C5" w:rsidRDefault="008D03C5">
      <w:r>
        <w:separator/>
      </w:r>
    </w:p>
  </w:endnote>
  <w:endnote w:type="continuationSeparator" w:id="0">
    <w:p w:rsidR="008D03C5" w:rsidRDefault="008D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01270"/>
      <w:docPartObj>
        <w:docPartGallery w:val="Page Numbers (Bottom of Page)"/>
        <w:docPartUnique/>
      </w:docPartObj>
    </w:sdtPr>
    <w:sdtContent>
      <w:p w:rsidR="00D36E0C" w:rsidRDefault="003B1B47">
        <w:pPr>
          <w:pStyle w:val="ad"/>
          <w:jc w:val="right"/>
        </w:pPr>
        <w:r>
          <w:fldChar w:fldCharType="begin"/>
        </w:r>
        <w:r w:rsidR="00D36E0C">
          <w:instrText>PAGE   \* MERGEFORMAT</w:instrText>
        </w:r>
        <w:r>
          <w:fldChar w:fldCharType="separate"/>
        </w:r>
        <w:r w:rsidR="00D36E0C">
          <w:rPr>
            <w:noProof/>
          </w:rPr>
          <w:t>2</w:t>
        </w:r>
        <w:r>
          <w:fldChar w:fldCharType="end"/>
        </w:r>
      </w:p>
    </w:sdtContent>
  </w:sdt>
  <w:p w:rsidR="00D36E0C" w:rsidRDefault="00D36E0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920835"/>
      <w:docPartObj>
        <w:docPartGallery w:val="Page Numbers (Bottom of Page)"/>
        <w:docPartUnique/>
      </w:docPartObj>
    </w:sdtPr>
    <w:sdtContent>
      <w:p w:rsidR="00D36E0C" w:rsidRDefault="003B1B47">
        <w:pPr>
          <w:pStyle w:val="ad"/>
          <w:jc w:val="right"/>
        </w:pPr>
        <w:r>
          <w:fldChar w:fldCharType="begin"/>
        </w:r>
        <w:r w:rsidR="00D36E0C">
          <w:instrText>PAGE   \* MERGEFORMAT</w:instrText>
        </w:r>
        <w:r>
          <w:fldChar w:fldCharType="separate"/>
        </w:r>
        <w:r w:rsidR="00996E91">
          <w:rPr>
            <w:noProof/>
          </w:rPr>
          <w:t>2</w:t>
        </w:r>
        <w:r>
          <w:fldChar w:fldCharType="end"/>
        </w:r>
      </w:p>
    </w:sdtContent>
  </w:sdt>
  <w:p w:rsidR="0015417E" w:rsidRDefault="0015417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C5" w:rsidRDefault="008D03C5"/>
  </w:footnote>
  <w:footnote w:type="continuationSeparator" w:id="0">
    <w:p w:rsidR="008D03C5" w:rsidRDefault="008D03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0C" w:rsidRDefault="00D36E0C">
    <w:pPr>
      <w:pStyle w:val="ab"/>
      <w:jc w:val="right"/>
    </w:pPr>
  </w:p>
  <w:p w:rsidR="00D36E0C" w:rsidRDefault="00D36E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C74"/>
    <w:multiLevelType w:val="multilevel"/>
    <w:tmpl w:val="6482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D0021"/>
    <w:multiLevelType w:val="multilevel"/>
    <w:tmpl w:val="52D4F3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C5573"/>
    <w:multiLevelType w:val="multilevel"/>
    <w:tmpl w:val="EDF67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B73F3"/>
    <w:multiLevelType w:val="multilevel"/>
    <w:tmpl w:val="FFF63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36C67"/>
    <w:multiLevelType w:val="multilevel"/>
    <w:tmpl w:val="EB8AB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50E01"/>
    <w:multiLevelType w:val="hybridMultilevel"/>
    <w:tmpl w:val="EFE230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794FB6"/>
    <w:multiLevelType w:val="hybridMultilevel"/>
    <w:tmpl w:val="533E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354B6"/>
    <w:multiLevelType w:val="multilevel"/>
    <w:tmpl w:val="3EE088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2F645D"/>
    <w:multiLevelType w:val="hybridMultilevel"/>
    <w:tmpl w:val="CEE0E9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5417E"/>
    <w:rsid w:val="00055087"/>
    <w:rsid w:val="000A417E"/>
    <w:rsid w:val="00112A7D"/>
    <w:rsid w:val="0015417E"/>
    <w:rsid w:val="001714C4"/>
    <w:rsid w:val="001932AC"/>
    <w:rsid w:val="001B49FD"/>
    <w:rsid w:val="00241C29"/>
    <w:rsid w:val="00245311"/>
    <w:rsid w:val="002B7191"/>
    <w:rsid w:val="002F3C15"/>
    <w:rsid w:val="00322937"/>
    <w:rsid w:val="003302BE"/>
    <w:rsid w:val="00337255"/>
    <w:rsid w:val="003508BC"/>
    <w:rsid w:val="00375649"/>
    <w:rsid w:val="00376D2D"/>
    <w:rsid w:val="003A5788"/>
    <w:rsid w:val="003B1B47"/>
    <w:rsid w:val="00425FAD"/>
    <w:rsid w:val="004279AE"/>
    <w:rsid w:val="00436783"/>
    <w:rsid w:val="004857BF"/>
    <w:rsid w:val="00540389"/>
    <w:rsid w:val="005428D4"/>
    <w:rsid w:val="005575C1"/>
    <w:rsid w:val="00615F37"/>
    <w:rsid w:val="0062433A"/>
    <w:rsid w:val="006A33A7"/>
    <w:rsid w:val="006A6314"/>
    <w:rsid w:val="00712668"/>
    <w:rsid w:val="00751BC6"/>
    <w:rsid w:val="0076154D"/>
    <w:rsid w:val="007B2E5B"/>
    <w:rsid w:val="007D302D"/>
    <w:rsid w:val="007E194B"/>
    <w:rsid w:val="007E2A8E"/>
    <w:rsid w:val="008001AC"/>
    <w:rsid w:val="0081097C"/>
    <w:rsid w:val="00836CEF"/>
    <w:rsid w:val="008700D8"/>
    <w:rsid w:val="00886C62"/>
    <w:rsid w:val="008957F1"/>
    <w:rsid w:val="008D03C5"/>
    <w:rsid w:val="008E2B83"/>
    <w:rsid w:val="008F7950"/>
    <w:rsid w:val="009412EB"/>
    <w:rsid w:val="00970072"/>
    <w:rsid w:val="00983CB0"/>
    <w:rsid w:val="00996E91"/>
    <w:rsid w:val="009A4544"/>
    <w:rsid w:val="009B30FE"/>
    <w:rsid w:val="009D1F77"/>
    <w:rsid w:val="009F777F"/>
    <w:rsid w:val="00A32613"/>
    <w:rsid w:val="00A46738"/>
    <w:rsid w:val="00A47D59"/>
    <w:rsid w:val="00A80CA7"/>
    <w:rsid w:val="00A95409"/>
    <w:rsid w:val="00AD1CA3"/>
    <w:rsid w:val="00AE1D6C"/>
    <w:rsid w:val="00AF1494"/>
    <w:rsid w:val="00B30DC9"/>
    <w:rsid w:val="00B91313"/>
    <w:rsid w:val="00BB1B7A"/>
    <w:rsid w:val="00C21FE0"/>
    <w:rsid w:val="00C27F65"/>
    <w:rsid w:val="00C52F5A"/>
    <w:rsid w:val="00C66C75"/>
    <w:rsid w:val="00D22182"/>
    <w:rsid w:val="00D27D0C"/>
    <w:rsid w:val="00D36E0C"/>
    <w:rsid w:val="00DE46DF"/>
    <w:rsid w:val="00E129A5"/>
    <w:rsid w:val="00E227E5"/>
    <w:rsid w:val="00E32489"/>
    <w:rsid w:val="00E71309"/>
    <w:rsid w:val="00EB5833"/>
    <w:rsid w:val="00ED7A52"/>
    <w:rsid w:val="00F34E72"/>
    <w:rsid w:val="00F36284"/>
    <w:rsid w:val="00F6343A"/>
    <w:rsid w:val="00F77C30"/>
    <w:rsid w:val="00FC1454"/>
    <w:rsid w:val="00FF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97C"/>
    <w:rPr>
      <w:color w:val="000000"/>
    </w:rPr>
  </w:style>
  <w:style w:type="paragraph" w:styleId="1">
    <w:name w:val="heading 1"/>
    <w:basedOn w:val="a"/>
    <w:link w:val="10"/>
    <w:uiPriority w:val="1"/>
    <w:qFormat/>
    <w:rsid w:val="00983CB0"/>
    <w:pPr>
      <w:autoSpaceDE w:val="0"/>
      <w:autoSpaceDN w:val="0"/>
      <w:spacing w:line="319" w:lineRule="exact"/>
      <w:ind w:left="1214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097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81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1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1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enturySchoolbook13pt">
    <w:name w:val="Колонтитул + Century Schoolbook;13 pt;Полужирный"/>
    <w:basedOn w:val="a4"/>
    <w:rsid w:val="0081097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sid w:val="0081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10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810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81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810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10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;Курсив"/>
    <w:basedOn w:val="2"/>
    <w:rsid w:val="008109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810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81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1097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4pt">
    <w:name w:val="Основной текст (2) + 14 pt"/>
    <w:basedOn w:val="2"/>
    <w:rsid w:val="0081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109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4pt">
    <w:name w:val="Основной текст (6) + 14 pt;Не курсив"/>
    <w:basedOn w:val="6"/>
    <w:rsid w:val="008109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8109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81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10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"/>
    <w:rsid w:val="00810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150">
    <w:name w:val="Основной текст (2) + 11;5 pt;Полужирный;Масштаб 150%"/>
    <w:basedOn w:val="2"/>
    <w:rsid w:val="00810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23"/>
      <w:szCs w:val="23"/>
      <w:u w:val="none"/>
      <w:lang w:val="ru-RU" w:eastAsia="ru-RU" w:bidi="ru-RU"/>
    </w:rPr>
  </w:style>
  <w:style w:type="character" w:customStyle="1" w:styleId="2SegoeUI105pt">
    <w:name w:val="Основной текст (2) + Segoe UI;10;5 pt;Полужирный"/>
    <w:basedOn w:val="2"/>
    <w:rsid w:val="0081097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810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1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-1pt200">
    <w:name w:val="Основной текст (2) + 6;5 pt;Интервал -1 pt;Масштаб 200%"/>
    <w:basedOn w:val="2"/>
    <w:rsid w:val="0081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SegoeUI75pt">
    <w:name w:val="Основной текст (2) + Segoe UI;7;5 pt;Курсив"/>
    <w:basedOn w:val="2"/>
    <w:rsid w:val="0081097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sid w:val="008109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81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097C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109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1097C"/>
    <w:pPr>
      <w:shd w:val="clear" w:color="auto" w:fill="FFFFFF"/>
      <w:spacing w:before="900" w:after="120" w:line="0" w:lineRule="atLeas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81097C"/>
    <w:pPr>
      <w:shd w:val="clear" w:color="auto" w:fill="FFFFFF"/>
      <w:spacing w:before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81097C"/>
    <w:pPr>
      <w:shd w:val="clear" w:color="auto" w:fill="FFFFFF"/>
      <w:spacing w:after="480" w:line="274" w:lineRule="exact"/>
      <w:ind w:hanging="182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81097C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1097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81097C"/>
    <w:pPr>
      <w:shd w:val="clear" w:color="auto" w:fill="FFFFFF"/>
      <w:spacing w:line="288" w:lineRule="exact"/>
      <w:ind w:firstLine="7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rsid w:val="0081097C"/>
    <w:pPr>
      <w:shd w:val="clear" w:color="auto" w:fill="FFFFFF"/>
      <w:spacing w:line="269" w:lineRule="exact"/>
      <w:ind w:hanging="26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Абзац списка1"/>
    <w:basedOn w:val="a"/>
    <w:rsid w:val="00A95409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9412EB"/>
    <w:pPr>
      <w:widowControl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 w:bidi="ar-SA"/>
    </w:rPr>
  </w:style>
  <w:style w:type="character" w:customStyle="1" w:styleId="a9">
    <w:name w:val="Абзац списка Знак"/>
    <w:link w:val="aa"/>
    <w:uiPriority w:val="34"/>
    <w:locked/>
    <w:rsid w:val="00E324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link w:val="a9"/>
    <w:uiPriority w:val="34"/>
    <w:qFormat/>
    <w:rsid w:val="00E3248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6E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6E0C"/>
    <w:rPr>
      <w:color w:val="000000"/>
    </w:rPr>
  </w:style>
  <w:style w:type="paragraph" w:styleId="ad">
    <w:name w:val="footer"/>
    <w:basedOn w:val="a"/>
    <w:link w:val="ae"/>
    <w:uiPriority w:val="99"/>
    <w:unhideWhenUsed/>
    <w:rsid w:val="00D36E0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D36E0C"/>
    <w:rPr>
      <w:rFonts w:asciiTheme="minorHAnsi" w:eastAsiaTheme="minorHAnsi" w:hAnsiTheme="minorHAnsi" w:cstheme="minorBidi"/>
      <w:sz w:val="21"/>
      <w:szCs w:val="21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8957F1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57F1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983CB0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f1">
    <w:name w:val="Body Text"/>
    <w:basedOn w:val="a"/>
    <w:link w:val="af2"/>
    <w:uiPriority w:val="1"/>
    <w:unhideWhenUsed/>
    <w:qFormat/>
    <w:rsid w:val="00983CB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1"/>
    <w:rsid w:val="00983CB0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983CB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63C2-C60B-48C2-AD97-B013402D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2020-08-29T14:50:00Z</cp:lastPrinted>
  <dcterms:created xsi:type="dcterms:W3CDTF">2023-04-06T12:22:00Z</dcterms:created>
  <dcterms:modified xsi:type="dcterms:W3CDTF">2023-04-06T12:22:00Z</dcterms:modified>
</cp:coreProperties>
</file>