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55" w:rsidRDefault="00304C55" w:rsidP="00C255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BAE" w:rsidRDefault="00876BAE" w:rsidP="00876BA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BAE" w:rsidRPr="00304C55" w:rsidRDefault="008C09E7" w:rsidP="008C09E7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90005" cy="9032166"/>
            <wp:effectExtent l="19050" t="0" r="0" b="0"/>
            <wp:docPr id="2" name="Рисунок 1" descr="C:\Users\Admin\Desktop\Химия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Химия 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32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C55" w:rsidRPr="00304C55" w:rsidRDefault="00304C55" w:rsidP="00C255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BAE" w:rsidRDefault="00876BAE" w:rsidP="00C255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BAE" w:rsidRDefault="00876BAE" w:rsidP="00C255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54D" w:rsidRPr="00304C55" w:rsidRDefault="00C2554D" w:rsidP="00C255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химии 10 класса составлена с учётом следующих нормативных документов:</w:t>
      </w:r>
    </w:p>
    <w:p w:rsidR="00C2554D" w:rsidRPr="00304C55" w:rsidRDefault="00C2554D" w:rsidP="009E6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1.Федерального закона «Об образовании в Российской Федерации» №273-ФЗ от 29.12.2012г. (п.ст.28);</w:t>
      </w:r>
    </w:p>
    <w:p w:rsidR="00C2554D" w:rsidRPr="00304C55" w:rsidRDefault="00C2554D" w:rsidP="009E6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2.Федерального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 № 413 (с изменениями, в редакции приказа от 29.12.2014 г. № 1645) (для 10-11 классов);</w:t>
      </w:r>
    </w:p>
    <w:p w:rsidR="00C2554D" w:rsidRPr="00304C55" w:rsidRDefault="00C2554D" w:rsidP="009E6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 xml:space="preserve">3.Примерной образовательной программы среднего общего образования, одобренной  решением федерального учебно-методического объединения по общему образованию от 28.06.2016 г №216-а; </w:t>
      </w:r>
    </w:p>
    <w:p w:rsidR="00C2554D" w:rsidRPr="00304C55" w:rsidRDefault="00C2554D" w:rsidP="009E6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C55">
        <w:rPr>
          <w:rFonts w:ascii="Times New Roman" w:hAnsi="Times New Roman" w:cs="Times New Roman"/>
          <w:sz w:val="24"/>
          <w:szCs w:val="24"/>
          <w:lang w:bidi="ru-RU"/>
        </w:rPr>
        <w:t xml:space="preserve">4.Федерального 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утверждённого приказом Министерства просвещения Российской Федерации от 20.05.2020 № 54 (с </w:t>
      </w:r>
      <w:proofErr w:type="spellStart"/>
      <w:r w:rsidRPr="00304C55">
        <w:rPr>
          <w:rFonts w:ascii="Times New Roman" w:hAnsi="Times New Roman" w:cs="Times New Roman"/>
          <w:sz w:val="24"/>
          <w:szCs w:val="24"/>
          <w:lang w:bidi="ru-RU"/>
        </w:rPr>
        <w:t>изм</w:t>
      </w:r>
      <w:proofErr w:type="spellEnd"/>
      <w:r w:rsidRPr="00304C55">
        <w:rPr>
          <w:rFonts w:ascii="Times New Roman" w:hAnsi="Times New Roman" w:cs="Times New Roman"/>
          <w:sz w:val="24"/>
          <w:szCs w:val="24"/>
          <w:lang w:bidi="ru-RU"/>
        </w:rPr>
        <w:t xml:space="preserve">. и </w:t>
      </w:r>
      <w:proofErr w:type="spellStart"/>
      <w:r w:rsidRPr="00304C55">
        <w:rPr>
          <w:rFonts w:ascii="Times New Roman" w:hAnsi="Times New Roman" w:cs="Times New Roman"/>
          <w:sz w:val="24"/>
          <w:szCs w:val="24"/>
          <w:lang w:bidi="ru-RU"/>
        </w:rPr>
        <w:t>дополн</w:t>
      </w:r>
      <w:proofErr w:type="spellEnd"/>
      <w:r w:rsidRPr="00304C55">
        <w:rPr>
          <w:rFonts w:ascii="Times New Roman" w:hAnsi="Times New Roman" w:cs="Times New Roman"/>
          <w:sz w:val="24"/>
          <w:szCs w:val="24"/>
          <w:lang w:bidi="ru-RU"/>
        </w:rPr>
        <w:t>. от 23.12.2020 г.);</w:t>
      </w:r>
    </w:p>
    <w:p w:rsidR="00C2554D" w:rsidRPr="00304C55" w:rsidRDefault="00C2554D" w:rsidP="009E6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5.Основной  образовательной программы среднего общего образования (ФГОС) – 2 года (2021-2023г.г.), утвержденной приказом по школе от  27.08.2021 года № 349</w:t>
      </w:r>
    </w:p>
    <w:p w:rsidR="00C2554D" w:rsidRPr="00304C55" w:rsidRDefault="00982967" w:rsidP="009E6232">
      <w:pPr>
        <w:widowControl w:val="0"/>
        <w:autoSpaceDE w:val="0"/>
        <w:autoSpaceDN w:val="0"/>
        <w:adjustRightInd w:val="0"/>
        <w:spacing w:after="0" w:line="240" w:lineRule="auto"/>
        <w:ind w:firstLine="153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</w:t>
      </w:r>
      <w:r w:rsidR="00C2554D"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>6.Учебных планов для 10-11  классов Муниципального бюджетного общеобразовательного учреждения  «</w:t>
      </w:r>
      <w:r w:rsidR="00304C55"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>Новоозерновская средняя школа города Евпатории Республики Крым</w:t>
      </w:r>
      <w:r w:rsidR="00C2554D"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>» на 202</w:t>
      </w:r>
      <w:r w:rsidR="009115A8"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>2</w:t>
      </w:r>
      <w:r w:rsidR="00C2554D"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>-202</w:t>
      </w:r>
      <w:r w:rsidR="009115A8"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>3</w:t>
      </w:r>
      <w:r w:rsidR="00C2554D"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учебный год (5-ти дневная рабочая неделя), (приказ «Об утверждении учебного плана»  от</w:t>
      </w:r>
      <w:r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.08.202</w:t>
      </w:r>
      <w:r w:rsidR="0017734F"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>2</w:t>
      </w:r>
      <w:r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>г. № );</w:t>
      </w:r>
    </w:p>
    <w:p w:rsidR="00982967" w:rsidRPr="00304C55" w:rsidRDefault="00982967" w:rsidP="00982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ru-RU"/>
        </w:rPr>
      </w:pPr>
      <w:r w:rsidRPr="00304C55">
        <w:rPr>
          <w:rFonts w:ascii="Times New Roman" w:eastAsia="SimSun" w:hAnsi="Times New Roman" w:cs="Times New Roman"/>
          <w:b/>
          <w:sz w:val="24"/>
          <w:szCs w:val="24"/>
          <w:lang w:eastAsia="zh-CN" w:bidi="ru-RU"/>
        </w:rPr>
        <w:t xml:space="preserve">            7.Методического пособия «Реализация образовательных программ естественнонаучной и технологической направленностей по химии с использованием оборудования центра «Точка роста», Национальные проекты России, Москва, 2021.</w:t>
      </w:r>
    </w:p>
    <w:p w:rsidR="001A6B97" w:rsidRPr="00304C55" w:rsidRDefault="001A6B97" w:rsidP="001A6B97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</w:pPr>
      <w:r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>Рабочая программа ориентирована на использов</w:t>
      </w:r>
      <w:r w:rsidR="0047169E"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ание учебника под редакцией </w:t>
      </w:r>
      <w:r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В.В.</w:t>
      </w:r>
      <w:r w:rsidR="0047169E"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Лунина</w:t>
      </w:r>
      <w:r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(издательство «Просвещение», 2021 г.):</w:t>
      </w:r>
      <w:r w:rsidRPr="00304C55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 xml:space="preserve"> </w:t>
      </w:r>
    </w:p>
    <w:p w:rsidR="001A6B97" w:rsidRPr="00304C55" w:rsidRDefault="001A6B97" w:rsidP="00982967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- </w:t>
      </w:r>
      <w:r w:rsidRPr="00304C55">
        <w:rPr>
          <w:rFonts w:ascii="Times New Roman" w:hAnsi="Times New Roman" w:cs="Times New Roman"/>
          <w:sz w:val="24"/>
          <w:szCs w:val="24"/>
        </w:rPr>
        <w:t xml:space="preserve">Химия. 10 класс: учебник: углублённый уровень/ В.В. Ерёмин, </w:t>
      </w:r>
      <w:r w:rsidR="00BC090C" w:rsidRPr="00304C55">
        <w:rPr>
          <w:rFonts w:ascii="Times New Roman" w:hAnsi="Times New Roman" w:cs="Times New Roman"/>
          <w:sz w:val="24"/>
          <w:szCs w:val="24"/>
        </w:rPr>
        <w:t>Н.Е.</w:t>
      </w:r>
      <w:r w:rsidRPr="00304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90C" w:rsidRPr="00304C55">
        <w:rPr>
          <w:rFonts w:ascii="Times New Roman" w:hAnsi="Times New Roman" w:cs="Times New Roman"/>
          <w:sz w:val="24"/>
          <w:szCs w:val="24"/>
        </w:rPr>
        <w:t>Кузьменко</w:t>
      </w:r>
      <w:proofErr w:type="spellEnd"/>
      <w:r w:rsidRPr="00304C55">
        <w:rPr>
          <w:rFonts w:ascii="Times New Roman" w:hAnsi="Times New Roman" w:cs="Times New Roman"/>
          <w:sz w:val="24"/>
          <w:szCs w:val="24"/>
        </w:rPr>
        <w:t>,</w:t>
      </w:r>
      <w:r w:rsidR="00BC090C" w:rsidRPr="00304C55">
        <w:rPr>
          <w:rFonts w:ascii="Times New Roman" w:hAnsi="Times New Roman" w:cs="Times New Roman"/>
          <w:sz w:val="24"/>
          <w:szCs w:val="24"/>
        </w:rPr>
        <w:t xml:space="preserve"> В.И. </w:t>
      </w:r>
      <w:proofErr w:type="spellStart"/>
      <w:r w:rsidR="00BC090C" w:rsidRPr="00304C55">
        <w:rPr>
          <w:rFonts w:ascii="Times New Roman" w:hAnsi="Times New Roman" w:cs="Times New Roman"/>
          <w:sz w:val="24"/>
          <w:szCs w:val="24"/>
        </w:rPr>
        <w:t>Теренин</w:t>
      </w:r>
      <w:proofErr w:type="spellEnd"/>
      <w:r w:rsidR="00BC090C" w:rsidRPr="00304C55">
        <w:rPr>
          <w:rFonts w:ascii="Times New Roman" w:hAnsi="Times New Roman" w:cs="Times New Roman"/>
          <w:sz w:val="24"/>
          <w:szCs w:val="24"/>
        </w:rPr>
        <w:t xml:space="preserve">, А.А.Дроздов, В.В. Лунин; </w:t>
      </w:r>
      <w:r w:rsidRPr="00304C55">
        <w:rPr>
          <w:rFonts w:ascii="Times New Roman" w:hAnsi="Times New Roman" w:cs="Times New Roman"/>
          <w:sz w:val="24"/>
          <w:szCs w:val="24"/>
        </w:rPr>
        <w:t xml:space="preserve"> </w:t>
      </w:r>
      <w:r w:rsidR="00BC090C" w:rsidRPr="00304C55">
        <w:rPr>
          <w:rFonts w:ascii="Times New Roman" w:hAnsi="Times New Roman" w:cs="Times New Roman"/>
          <w:sz w:val="24"/>
          <w:szCs w:val="24"/>
        </w:rPr>
        <w:t>под ред. В.В. Лунина. – 8</w:t>
      </w:r>
      <w:r w:rsidRPr="00304C55">
        <w:rPr>
          <w:rFonts w:ascii="Times New Roman" w:hAnsi="Times New Roman" w:cs="Times New Roman"/>
          <w:sz w:val="24"/>
          <w:szCs w:val="24"/>
        </w:rPr>
        <w:t xml:space="preserve">-е изд., </w:t>
      </w:r>
      <w:r w:rsidR="00BC090C" w:rsidRPr="00304C55">
        <w:rPr>
          <w:rFonts w:ascii="Times New Roman" w:hAnsi="Times New Roman" w:cs="Times New Roman"/>
          <w:sz w:val="24"/>
          <w:szCs w:val="24"/>
        </w:rPr>
        <w:t>стереотип – М.: Просвещение, 2021. – 446</w:t>
      </w:r>
      <w:r w:rsidRPr="00304C55">
        <w:rPr>
          <w:rFonts w:ascii="Times New Roman" w:hAnsi="Times New Roman" w:cs="Times New Roman"/>
          <w:sz w:val="24"/>
          <w:szCs w:val="24"/>
        </w:rPr>
        <w:t xml:space="preserve"> с.: ил.</w:t>
      </w:r>
      <w:r w:rsidR="00982967" w:rsidRPr="00304C55">
        <w:rPr>
          <w:rFonts w:ascii="Times New Roman" w:hAnsi="Times New Roman" w:cs="Times New Roman"/>
          <w:sz w:val="24"/>
          <w:szCs w:val="24"/>
        </w:rPr>
        <w:t>;</w:t>
      </w:r>
      <w:r w:rsidRPr="00304C55">
        <w:rPr>
          <w:rFonts w:ascii="Times New Roman" w:hAnsi="Times New Roman" w:cs="Times New Roman"/>
          <w:sz w:val="24"/>
          <w:szCs w:val="24"/>
        </w:rPr>
        <w:t xml:space="preserve"> </w:t>
      </w:r>
      <w:r w:rsidR="00982967" w:rsidRPr="00304C55">
        <w:rPr>
          <w:rFonts w:ascii="Times New Roman" w:hAnsi="Times New Roman" w:cs="Times New Roman"/>
          <w:b/>
          <w:sz w:val="24"/>
          <w:szCs w:val="24"/>
          <w:lang w:bidi="ru-RU"/>
        </w:rPr>
        <w:t>а также современных средств обучения, в рамках проекта центра «Точка роста», содержащих цифровые лаборатории с наборами датчиков и приборов, позволяющих проводить учебный эксперимент по химии.</w:t>
      </w:r>
      <w:r w:rsidR="00982967" w:rsidRPr="00304C5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6B97" w:rsidRPr="00304C55" w:rsidRDefault="001A6B97" w:rsidP="00982967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Место учебного предмета </w:t>
      </w:r>
      <w:r w:rsidR="00FB20FD"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химии </w:t>
      </w:r>
      <w:r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учебном плане относится к образовательной области </w:t>
      </w:r>
      <w:proofErr w:type="spellStart"/>
      <w:r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>естественно</w:t>
      </w:r>
      <w:r w:rsidR="00C2554D"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>научные</w:t>
      </w:r>
      <w:proofErr w:type="spellEnd"/>
      <w:r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предметы.</w:t>
      </w:r>
      <w:r w:rsidR="00982967"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982967" w:rsidRPr="00304C55">
        <w:rPr>
          <w:rFonts w:ascii="Times New Roman" w:eastAsia="SimSun" w:hAnsi="Times New Roman" w:cs="Times New Roman"/>
          <w:b/>
          <w:sz w:val="24"/>
          <w:szCs w:val="24"/>
          <w:lang w:eastAsia="zh-CN" w:bidi="ru-RU"/>
        </w:rPr>
        <w:t xml:space="preserve">Реализация данной программы </w:t>
      </w:r>
      <w:proofErr w:type="spellStart"/>
      <w:r w:rsidR="00982967" w:rsidRPr="00304C55">
        <w:rPr>
          <w:rFonts w:ascii="Times New Roman" w:eastAsia="SimSun" w:hAnsi="Times New Roman" w:cs="Times New Roman"/>
          <w:b/>
          <w:sz w:val="24"/>
          <w:szCs w:val="24"/>
          <w:lang w:eastAsia="zh-CN" w:bidi="ru-RU"/>
        </w:rPr>
        <w:t>естественно-научной</w:t>
      </w:r>
      <w:proofErr w:type="spellEnd"/>
      <w:r w:rsidR="00982967" w:rsidRPr="00304C55">
        <w:rPr>
          <w:rFonts w:ascii="Times New Roman" w:eastAsia="SimSun" w:hAnsi="Times New Roman" w:cs="Times New Roman"/>
          <w:b/>
          <w:sz w:val="24"/>
          <w:szCs w:val="24"/>
          <w:lang w:eastAsia="zh-CN" w:bidi="ru-RU"/>
        </w:rPr>
        <w:t xml:space="preserve"> направленности предусматривает использование оборудования, средств обучения и воспитания  Центра «Точка роста».</w:t>
      </w:r>
    </w:p>
    <w:p w:rsidR="001A6B97" w:rsidRPr="00304C55" w:rsidRDefault="001A6B97" w:rsidP="001A6B97">
      <w:pPr>
        <w:spacing w:after="0" w:line="240" w:lineRule="auto"/>
        <w:ind w:left="-567"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>Согласно действующему учебно</w:t>
      </w:r>
      <w:r w:rsidR="00FB20FD"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>му плану рабочая программа</w:t>
      </w:r>
      <w:r w:rsidR="00C2554D"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универсального </w:t>
      </w:r>
      <w:r w:rsidR="00110E98"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>профиля</w:t>
      </w:r>
      <w:r w:rsidR="00C2554D"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(аграрный класс) </w:t>
      </w:r>
      <w:r w:rsidR="00FB20FD"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для 10</w:t>
      </w:r>
      <w:r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класса предусматрив</w:t>
      </w:r>
      <w:r w:rsidR="00FB20FD"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>ает обучение химии</w:t>
      </w:r>
      <w:r w:rsidR="009E6232"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FB20FD"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>в объёме 3</w:t>
      </w:r>
      <w:r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часов в неделю при 34 учебных неделях в течение одного учебного год</w:t>
      </w:r>
      <w:r w:rsidR="009E6232"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>а на  углублённом</w:t>
      </w:r>
      <w:r w:rsidR="00FB20FD"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уровне  - всего 102 часа</w:t>
      </w:r>
      <w:r w:rsidRPr="00304C55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7F6621" w:rsidRPr="00304C55" w:rsidRDefault="007F6621" w:rsidP="007F6621">
      <w:pPr>
        <w:widowControl w:val="0"/>
        <w:spacing w:after="0" w:line="240" w:lineRule="auto"/>
        <w:ind w:hanging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04C55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Цели изучения химии</w:t>
      </w:r>
      <w:r w:rsidRPr="00304C5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</w:t>
      </w:r>
    </w:p>
    <w:p w:rsidR="007F6621" w:rsidRPr="00304C55" w:rsidRDefault="007F6621" w:rsidP="007F6621">
      <w:pPr>
        <w:widowControl w:val="0"/>
        <w:spacing w:after="0" w:line="240" w:lineRule="auto"/>
        <w:ind w:hanging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04C5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1.</w:t>
      </w:r>
      <w:r w:rsidRPr="00304C5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Освоение важнейших знаний</w:t>
      </w:r>
      <w:r w:rsidRPr="00304C55">
        <w:rPr>
          <w:rFonts w:ascii="Times New Roman" w:eastAsia="Calibri" w:hAnsi="Times New Roman" w:cs="Times New Roman"/>
          <w:b/>
          <w:bCs/>
          <w:shd w:val="clear" w:color="auto" w:fill="FFFFFF"/>
        </w:rPr>
        <w:t xml:space="preserve"> </w:t>
      </w:r>
      <w:r w:rsidRPr="00304C5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 основных понятиях и законах химии, химической символике;</w:t>
      </w:r>
    </w:p>
    <w:p w:rsidR="007F6621" w:rsidRPr="00304C55" w:rsidRDefault="007F6621" w:rsidP="007F6621">
      <w:pPr>
        <w:widowControl w:val="0"/>
        <w:tabs>
          <w:tab w:val="left" w:pos="563"/>
        </w:tabs>
        <w:spacing w:after="0" w:line="240" w:lineRule="auto"/>
        <w:ind w:right="40" w:hanging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04C5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2.О</w:t>
      </w:r>
      <w:r w:rsidRPr="00304C5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владение умениями</w:t>
      </w:r>
      <w:r w:rsidRPr="00304C55">
        <w:rPr>
          <w:rFonts w:ascii="Times New Roman" w:eastAsia="Calibri" w:hAnsi="Times New Roman" w:cs="Times New Roman"/>
          <w:b/>
          <w:bCs/>
          <w:shd w:val="clear" w:color="auto" w:fill="FFFFFF"/>
        </w:rPr>
        <w:t xml:space="preserve"> </w:t>
      </w:r>
      <w:r w:rsidRPr="00304C5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наблюдать химические явления, проводить химический эксперимент, производить расчёты на основе химических формул веществ и уравнений химических реакций;</w:t>
      </w:r>
    </w:p>
    <w:p w:rsidR="007F6621" w:rsidRPr="00304C55" w:rsidRDefault="007F6621" w:rsidP="007F6621">
      <w:pPr>
        <w:widowControl w:val="0"/>
        <w:tabs>
          <w:tab w:val="left" w:pos="563"/>
        </w:tabs>
        <w:spacing w:after="0" w:line="240" w:lineRule="auto"/>
        <w:ind w:right="40" w:hanging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04C5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3.</w:t>
      </w:r>
      <w:r w:rsidRPr="00304C55">
        <w:rPr>
          <w:rFonts w:ascii="Times New Roman" w:eastAsia="Calibri" w:hAnsi="Times New Roman" w:cs="Times New Roman"/>
          <w:bCs/>
          <w:shd w:val="clear" w:color="auto" w:fill="FFFFFF"/>
        </w:rPr>
        <w:t>Развитие</w:t>
      </w:r>
      <w:r w:rsidRPr="00304C55">
        <w:rPr>
          <w:rFonts w:ascii="Times New Roman" w:eastAsia="Calibri" w:hAnsi="Times New Roman" w:cs="Times New Roman"/>
          <w:b/>
          <w:bCs/>
          <w:shd w:val="clear" w:color="auto" w:fill="FFFFFF"/>
        </w:rPr>
        <w:t xml:space="preserve"> </w:t>
      </w:r>
      <w:r w:rsidRPr="00304C5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</w:t>
      </w:r>
      <w:r w:rsidRPr="00304C5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кающими жизненными потребностями;</w:t>
      </w:r>
    </w:p>
    <w:p w:rsidR="007F6621" w:rsidRPr="00304C55" w:rsidRDefault="007F6621" w:rsidP="007F6621">
      <w:pPr>
        <w:widowControl w:val="0"/>
        <w:tabs>
          <w:tab w:val="left" w:pos="553"/>
        </w:tabs>
        <w:spacing w:after="0" w:line="240" w:lineRule="auto"/>
        <w:ind w:right="20" w:hanging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04C5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4.В</w:t>
      </w:r>
      <w:r w:rsidRPr="00304C55">
        <w:rPr>
          <w:rFonts w:ascii="Times New Roman" w:eastAsia="Calibri" w:hAnsi="Times New Roman" w:cs="Times New Roman"/>
          <w:bCs/>
          <w:shd w:val="clear" w:color="auto" w:fill="FFFFFF"/>
        </w:rPr>
        <w:t>оспитание</w:t>
      </w:r>
      <w:r w:rsidRPr="00304C55">
        <w:rPr>
          <w:rFonts w:ascii="Times New Roman" w:eastAsia="Calibri" w:hAnsi="Times New Roman" w:cs="Times New Roman"/>
          <w:b/>
          <w:bCs/>
          <w:shd w:val="clear" w:color="auto" w:fill="FFFFFF"/>
        </w:rPr>
        <w:t xml:space="preserve"> </w:t>
      </w:r>
      <w:r w:rsidRPr="00304C5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отношения к химии как к одному из фун</w:t>
      </w:r>
      <w:r w:rsidRPr="00304C5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даментальных компонентов естествознания и элементу обще</w:t>
      </w:r>
      <w:r w:rsidRPr="00304C5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человеческой культуры;</w:t>
      </w:r>
    </w:p>
    <w:p w:rsidR="007F6621" w:rsidRPr="00304C55" w:rsidRDefault="007F6621" w:rsidP="007F6621">
      <w:pPr>
        <w:widowControl w:val="0"/>
        <w:tabs>
          <w:tab w:val="left" w:pos="543"/>
        </w:tabs>
        <w:spacing w:after="0" w:line="240" w:lineRule="auto"/>
        <w:ind w:right="20" w:hanging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04C5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5.П</w:t>
      </w:r>
      <w:r w:rsidRPr="00304C5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рименение полученных знаний и</w:t>
      </w:r>
      <w:r w:rsidRPr="00304C55">
        <w:rPr>
          <w:rFonts w:ascii="Times New Roman" w:eastAsia="Calibri" w:hAnsi="Times New Roman" w:cs="Times New Roman"/>
          <w:bCs/>
          <w:shd w:val="clear" w:color="auto" w:fill="FFFFFF"/>
        </w:rPr>
        <w:t xml:space="preserve"> умений</w:t>
      </w:r>
      <w:r w:rsidRPr="00304C55">
        <w:rPr>
          <w:rFonts w:ascii="Times New Roman" w:eastAsia="Calibri" w:hAnsi="Times New Roman" w:cs="Times New Roman"/>
          <w:b/>
          <w:bCs/>
          <w:shd w:val="clear" w:color="auto" w:fill="FFFFFF"/>
        </w:rPr>
        <w:t xml:space="preserve"> </w:t>
      </w:r>
      <w:r w:rsidRPr="00304C5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для без</w:t>
      </w:r>
      <w:r w:rsidRPr="00304C5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опасного использования веществ и материалов в быту, сель</w:t>
      </w:r>
      <w:r w:rsidRPr="00304C5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7F6621" w:rsidRPr="00304C55" w:rsidRDefault="007F6621" w:rsidP="007F6621">
      <w:pPr>
        <w:widowControl w:val="0"/>
        <w:tabs>
          <w:tab w:val="left" w:pos="543"/>
        </w:tabs>
        <w:spacing w:after="0" w:line="240" w:lineRule="auto"/>
        <w:ind w:right="20" w:hanging="567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>Задачи изучения химии:</w:t>
      </w:r>
    </w:p>
    <w:p w:rsidR="007F6621" w:rsidRPr="00304C55" w:rsidRDefault="007F6621" w:rsidP="007F6621">
      <w:pPr>
        <w:widowControl w:val="0"/>
        <w:tabs>
          <w:tab w:val="left" w:pos="933"/>
        </w:tabs>
        <w:autoSpaceDE w:val="0"/>
        <w:autoSpaceDN w:val="0"/>
        <w:spacing w:after="0" w:line="220" w:lineRule="auto"/>
        <w:ind w:left="230" w:right="11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1.Формирование у учащихся знания основ химической науки: важнейших факторов, понятий,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lastRenderedPageBreak/>
        <w:t>химических законов и теорий, языка науки, доступных обобщений мировоззренческого характера.</w:t>
      </w:r>
    </w:p>
    <w:p w:rsidR="007F6621" w:rsidRPr="00304C55" w:rsidRDefault="007F6621" w:rsidP="007F6621">
      <w:pPr>
        <w:widowControl w:val="0"/>
        <w:tabs>
          <w:tab w:val="left" w:pos="933"/>
        </w:tabs>
        <w:autoSpaceDE w:val="0"/>
        <w:autoSpaceDN w:val="0"/>
        <w:spacing w:after="0" w:line="220" w:lineRule="auto"/>
        <w:ind w:left="230" w:right="11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2.Развитие умений наблюдать и объяснять химические явления, происходящие в природе, лаборатории, в повседневной жизни.</w:t>
      </w:r>
    </w:p>
    <w:p w:rsidR="007F6621" w:rsidRPr="00304C55" w:rsidRDefault="007F6621" w:rsidP="007F6621">
      <w:pPr>
        <w:widowControl w:val="0"/>
        <w:tabs>
          <w:tab w:val="left" w:pos="933"/>
        </w:tabs>
        <w:autoSpaceDE w:val="0"/>
        <w:autoSpaceDN w:val="0"/>
        <w:spacing w:after="0" w:line="220" w:lineRule="auto"/>
        <w:ind w:left="230" w:right="11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3.Формирование специальных умений: обращаться с веществами, выполнять несложные эксперименты, соблюдая правила техники безопасности; грамотно применять химические знания в общении с природой и в повседневной жизни.</w:t>
      </w:r>
    </w:p>
    <w:p w:rsidR="007F6621" w:rsidRPr="00304C55" w:rsidRDefault="007F6621" w:rsidP="007F6621">
      <w:pPr>
        <w:widowControl w:val="0"/>
        <w:tabs>
          <w:tab w:val="left" w:pos="933"/>
        </w:tabs>
        <w:autoSpaceDE w:val="0"/>
        <w:autoSpaceDN w:val="0"/>
        <w:spacing w:after="0" w:line="220" w:lineRule="auto"/>
        <w:ind w:left="230" w:right="11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4.Раскрытие гуманистической направленности химии, ее возрастающей роли в решении главных проблем, стоящих перед человечеством, и вклада в научную картину мира.</w:t>
      </w:r>
    </w:p>
    <w:p w:rsidR="007F6621" w:rsidRPr="00304C55" w:rsidRDefault="007F6621" w:rsidP="007F6621">
      <w:pPr>
        <w:widowControl w:val="0"/>
        <w:tabs>
          <w:tab w:val="left" w:pos="933"/>
        </w:tabs>
        <w:autoSpaceDE w:val="0"/>
        <w:autoSpaceDN w:val="0"/>
        <w:spacing w:after="0" w:line="220" w:lineRule="auto"/>
        <w:ind w:left="230" w:right="11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5.Развитие личности обучающихся: их интеллектуальное и нравственное совершенствование, формирование у них гуманистических отношений и экологически целесообразного поведения в быту и в процессе трудовой деятельности.</w:t>
      </w:r>
    </w:p>
    <w:p w:rsidR="00982967" w:rsidRPr="00304C55" w:rsidRDefault="00982967" w:rsidP="00982967">
      <w:pPr>
        <w:widowControl w:val="0"/>
        <w:tabs>
          <w:tab w:val="left" w:pos="933"/>
        </w:tabs>
        <w:autoSpaceDE w:val="0"/>
        <w:autoSpaceDN w:val="0"/>
        <w:spacing w:after="0" w:line="220" w:lineRule="auto"/>
        <w:ind w:left="230" w:right="114"/>
        <w:jc w:val="both"/>
        <w:rPr>
          <w:rFonts w:ascii="Times New Roman" w:eastAsia="Bookman Old Style" w:hAnsi="Times New Roman" w:cs="Times New Roman"/>
          <w:b/>
          <w:sz w:val="24"/>
          <w:szCs w:val="24"/>
          <w:lang w:bidi="ru-RU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  <w:lang w:bidi="ru-RU"/>
        </w:rPr>
        <w:t>6.Применение цифровой лаборатории по химии при проведении химического эксперимента.</w:t>
      </w:r>
    </w:p>
    <w:p w:rsidR="00982967" w:rsidRPr="00304C55" w:rsidRDefault="00982967" w:rsidP="00982967">
      <w:pPr>
        <w:widowControl w:val="0"/>
        <w:tabs>
          <w:tab w:val="left" w:pos="933"/>
        </w:tabs>
        <w:autoSpaceDE w:val="0"/>
        <w:autoSpaceDN w:val="0"/>
        <w:spacing w:after="0" w:line="220" w:lineRule="auto"/>
        <w:ind w:left="230" w:right="114"/>
        <w:jc w:val="both"/>
        <w:rPr>
          <w:rFonts w:ascii="Times New Roman" w:eastAsia="Bookman Old Style" w:hAnsi="Times New Roman" w:cs="Times New Roman"/>
          <w:b/>
          <w:sz w:val="24"/>
          <w:szCs w:val="24"/>
          <w:lang w:bidi="ru-RU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  <w:lang w:bidi="ru-RU"/>
        </w:rPr>
        <w:t>7. Вовлечение учащихся в проектную деятельность.</w:t>
      </w:r>
    </w:p>
    <w:p w:rsidR="00982967" w:rsidRPr="00304C55" w:rsidRDefault="00982967" w:rsidP="00982967">
      <w:pPr>
        <w:widowControl w:val="0"/>
        <w:tabs>
          <w:tab w:val="left" w:pos="933"/>
        </w:tabs>
        <w:autoSpaceDE w:val="0"/>
        <w:autoSpaceDN w:val="0"/>
        <w:spacing w:after="0" w:line="220" w:lineRule="auto"/>
        <w:ind w:left="230" w:right="114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982967" w:rsidRPr="00304C55" w:rsidRDefault="00982967" w:rsidP="007F6621">
      <w:pPr>
        <w:widowControl w:val="0"/>
        <w:tabs>
          <w:tab w:val="left" w:pos="933"/>
        </w:tabs>
        <w:autoSpaceDE w:val="0"/>
        <w:autoSpaceDN w:val="0"/>
        <w:spacing w:after="0" w:line="220" w:lineRule="auto"/>
        <w:ind w:left="230" w:right="114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1A6B97" w:rsidRPr="00304C55" w:rsidRDefault="001A6B97" w:rsidP="007F6621">
      <w:pPr>
        <w:pStyle w:val="1"/>
        <w:ind w:left="-567" w:hanging="567"/>
        <w:rPr>
          <w:rFonts w:ascii="Times New Roman" w:hAnsi="Times New Roman" w:cs="Times New Roman"/>
          <w:b w:val="0"/>
          <w:sz w:val="24"/>
          <w:szCs w:val="24"/>
        </w:rPr>
      </w:pPr>
    </w:p>
    <w:p w:rsidR="00FB20FD" w:rsidRPr="00304C55" w:rsidRDefault="00FB20FD" w:rsidP="007F6621">
      <w:pPr>
        <w:pStyle w:val="1"/>
        <w:ind w:left="-567" w:hanging="567"/>
        <w:rPr>
          <w:rFonts w:ascii="Times New Roman" w:hAnsi="Times New Roman" w:cs="Times New Roman"/>
          <w:b w:val="0"/>
          <w:sz w:val="24"/>
          <w:szCs w:val="24"/>
        </w:rPr>
      </w:pPr>
    </w:p>
    <w:p w:rsidR="00FB20FD" w:rsidRPr="00304C55" w:rsidRDefault="00FB20FD" w:rsidP="008F290B">
      <w:pPr>
        <w:pStyle w:val="1"/>
        <w:ind w:left="-567"/>
        <w:rPr>
          <w:rFonts w:ascii="Times New Roman" w:hAnsi="Times New Roman" w:cs="Times New Roman"/>
          <w:b w:val="0"/>
          <w:sz w:val="24"/>
          <w:szCs w:val="24"/>
        </w:rPr>
      </w:pPr>
    </w:p>
    <w:p w:rsidR="00FB20FD" w:rsidRPr="00304C55" w:rsidRDefault="00FB20FD" w:rsidP="008F290B">
      <w:pPr>
        <w:pStyle w:val="1"/>
        <w:ind w:left="-567"/>
        <w:rPr>
          <w:rFonts w:ascii="Times New Roman" w:hAnsi="Times New Roman" w:cs="Times New Roman"/>
          <w:b w:val="0"/>
          <w:sz w:val="24"/>
          <w:szCs w:val="24"/>
        </w:rPr>
      </w:pPr>
    </w:p>
    <w:p w:rsidR="00FB20FD" w:rsidRPr="00304C55" w:rsidRDefault="00FB20FD" w:rsidP="008F290B">
      <w:pPr>
        <w:pStyle w:val="1"/>
        <w:ind w:left="-567"/>
        <w:rPr>
          <w:rFonts w:ascii="Times New Roman" w:hAnsi="Times New Roman" w:cs="Times New Roman"/>
          <w:b w:val="0"/>
          <w:sz w:val="24"/>
          <w:szCs w:val="24"/>
        </w:rPr>
      </w:pPr>
    </w:p>
    <w:p w:rsidR="008F290B" w:rsidRPr="00304C55" w:rsidRDefault="008F290B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4377" w:rsidRPr="00304C55" w:rsidRDefault="006A4377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4377" w:rsidRPr="00304C55" w:rsidRDefault="006A4377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4377" w:rsidRPr="00304C55" w:rsidRDefault="006A4377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4377" w:rsidRPr="00304C55" w:rsidRDefault="006A4377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4377" w:rsidRPr="00304C55" w:rsidRDefault="006A4377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4377" w:rsidRPr="00304C55" w:rsidRDefault="006A4377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6621" w:rsidRPr="00304C55" w:rsidRDefault="007F6621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6621" w:rsidRPr="00304C55" w:rsidRDefault="007F6621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6621" w:rsidRPr="00304C55" w:rsidRDefault="007F6621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6621" w:rsidRPr="00304C55" w:rsidRDefault="007F6621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6621" w:rsidRPr="00304C55" w:rsidRDefault="007F6621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6621" w:rsidRPr="00304C55" w:rsidRDefault="007F6621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6621" w:rsidRPr="00304C55" w:rsidRDefault="007F6621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6621" w:rsidRPr="00304C55" w:rsidRDefault="007F6621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6621" w:rsidRPr="00304C55" w:rsidRDefault="007F6621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6621" w:rsidRPr="00304C55" w:rsidRDefault="007F6621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6621" w:rsidRPr="00304C55" w:rsidRDefault="007F6621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6621" w:rsidRPr="00304C55" w:rsidRDefault="007F6621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6621" w:rsidRPr="00304C55" w:rsidRDefault="007F6621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6621" w:rsidRPr="00304C55" w:rsidRDefault="007F6621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6621" w:rsidRPr="00304C55" w:rsidRDefault="007F6621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6621" w:rsidRPr="00304C55" w:rsidRDefault="007F6621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6621" w:rsidRPr="00304C55" w:rsidRDefault="007F6621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6621" w:rsidRPr="00304C55" w:rsidRDefault="007F6621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0636" w:rsidRPr="00304C55" w:rsidRDefault="00EF0636" w:rsidP="00EF06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967" w:rsidRPr="00304C55" w:rsidRDefault="00982967" w:rsidP="00EF06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967" w:rsidRPr="00304C55" w:rsidRDefault="00982967" w:rsidP="00EF06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6621" w:rsidRPr="00304C55" w:rsidRDefault="007F6621" w:rsidP="007F6621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304C55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304C55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304C55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Планируемые результаты ИЗУЧЕНИЯ </w:t>
      </w:r>
    </w:p>
    <w:p w:rsidR="006A4377" w:rsidRPr="00304C55" w:rsidRDefault="007F6621" w:rsidP="007F66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04C55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учебного предмета</w:t>
      </w:r>
      <w:r w:rsidRPr="00304C55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</w:t>
      </w:r>
    </w:p>
    <w:p w:rsidR="007F6621" w:rsidRPr="00304C55" w:rsidRDefault="007F6621" w:rsidP="00B25102">
      <w:pPr>
        <w:widowControl w:val="0"/>
        <w:tabs>
          <w:tab w:val="left" w:pos="1531"/>
        </w:tabs>
        <w:autoSpaceDE w:val="0"/>
        <w:autoSpaceDN w:val="0"/>
        <w:spacing w:before="214" w:after="0" w:line="240" w:lineRule="auto"/>
        <w:ind w:left="1416" w:right="772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TOC_250014"/>
      <w:r w:rsidRPr="00304C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Планируемые личностные </w:t>
      </w:r>
      <w:r w:rsidRPr="00304C55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результаты </w:t>
      </w:r>
      <w:r w:rsidRPr="00304C55">
        <w:rPr>
          <w:rFonts w:ascii="Times New Roman" w:eastAsia="Calibri" w:hAnsi="Times New Roman" w:cs="Times New Roman"/>
          <w:b/>
          <w:bCs/>
          <w:sz w:val="24"/>
          <w:szCs w:val="24"/>
        </w:rPr>
        <w:t>освоения учебного предмета</w:t>
      </w:r>
      <w:r w:rsidRPr="00304C55">
        <w:rPr>
          <w:rFonts w:ascii="Times New Roman" w:eastAsia="Calibri" w:hAnsi="Times New Roman" w:cs="Times New Roman"/>
          <w:b/>
          <w:bCs/>
          <w:spacing w:val="22"/>
          <w:sz w:val="24"/>
          <w:szCs w:val="24"/>
        </w:rPr>
        <w:t xml:space="preserve"> </w:t>
      </w:r>
      <w:bookmarkEnd w:id="0"/>
      <w:r w:rsidRPr="00304C55">
        <w:rPr>
          <w:rFonts w:ascii="Times New Roman" w:eastAsia="Calibri" w:hAnsi="Times New Roman" w:cs="Times New Roman"/>
          <w:b/>
          <w:bCs/>
          <w:sz w:val="24"/>
          <w:szCs w:val="24"/>
        </w:rPr>
        <w:t>«Химия»</w:t>
      </w:r>
      <w:bookmarkStart w:id="1" w:name="_TOC_250013"/>
      <w:bookmarkEnd w:id="1"/>
    </w:p>
    <w:p w:rsidR="007F6621" w:rsidRPr="00304C55" w:rsidRDefault="007F6621" w:rsidP="007F6621">
      <w:pPr>
        <w:widowControl w:val="0"/>
        <w:autoSpaceDE w:val="0"/>
        <w:autoSpaceDN w:val="0"/>
        <w:spacing w:after="0" w:line="240" w:lineRule="auto"/>
        <w:ind w:right="35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Планируемыми личностными результатами в рамках освоения учебного предмета «Химия»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lastRenderedPageBreak/>
        <w:t>на углубленном уровне являются:</w:t>
      </w:r>
    </w:p>
    <w:p w:rsidR="007F6621" w:rsidRPr="00304C55" w:rsidRDefault="007F6621" w:rsidP="007F6621">
      <w:pPr>
        <w:widowControl w:val="0"/>
        <w:numPr>
          <w:ilvl w:val="0"/>
          <w:numId w:val="8"/>
        </w:numPr>
        <w:tabs>
          <w:tab w:val="left" w:pos="884"/>
        </w:tabs>
        <w:autoSpaceDE w:val="0"/>
        <w:autoSpaceDN w:val="0"/>
        <w:spacing w:after="0" w:line="240" w:lineRule="auto"/>
        <w:ind w:left="0" w:right="35" w:firstLine="567"/>
        <w:jc w:val="both"/>
        <w:outlineLvl w:val="3"/>
        <w:rPr>
          <w:rFonts w:ascii="Times New Roman" w:eastAsia="Book Antiqua" w:hAnsi="Times New Roman" w:cs="Times New Roman"/>
          <w:b/>
          <w:bCs/>
          <w:sz w:val="24"/>
          <w:szCs w:val="24"/>
        </w:rPr>
      </w:pPr>
      <w:r w:rsidRPr="00304C55">
        <w:rPr>
          <w:rFonts w:ascii="Times New Roman" w:eastAsia="Book Antiqua" w:hAnsi="Times New Roman" w:cs="Times New Roman"/>
          <w:b/>
          <w:bCs/>
          <w:sz w:val="24"/>
          <w:szCs w:val="24"/>
        </w:rPr>
        <w:t>в сфере отношений обучающихся к себе, к своему здоровью, к познанию</w:t>
      </w:r>
      <w:r w:rsidRPr="00304C55">
        <w:rPr>
          <w:rFonts w:ascii="Times New Roman" w:eastAsia="Book Antiqua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04C55">
        <w:rPr>
          <w:rFonts w:ascii="Times New Roman" w:eastAsia="Book Antiqua" w:hAnsi="Times New Roman" w:cs="Times New Roman"/>
          <w:b/>
          <w:bCs/>
          <w:sz w:val="24"/>
          <w:szCs w:val="24"/>
        </w:rPr>
        <w:t>себя: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40"/>
        </w:tabs>
        <w:autoSpaceDE w:val="0"/>
        <w:autoSpaceDN w:val="0"/>
        <w:spacing w:after="0" w:line="240" w:lineRule="auto"/>
        <w:ind w:left="0" w:right="35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принятие и реализацию ценностей здорового и</w:t>
      </w:r>
      <w:r w:rsidRPr="00304C55">
        <w:rPr>
          <w:rFonts w:ascii="Times New Roman" w:eastAsia="Bookman Old Style" w:hAnsi="Times New Roman" w:cs="Times New Roman"/>
          <w:spacing w:val="-2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безопасного образа жизни, бережное, ответственное и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компе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тентное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отношение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собственному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физическому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психоло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гическому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здоровью;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62"/>
        </w:tabs>
        <w:autoSpaceDE w:val="0"/>
        <w:autoSpaceDN w:val="0"/>
        <w:spacing w:after="0" w:line="240" w:lineRule="auto"/>
        <w:ind w:left="0" w:right="35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неприятие вредных привычек: курения,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употребле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ния алкоголя,</w:t>
      </w:r>
      <w:r w:rsidRPr="00304C55">
        <w:rPr>
          <w:rFonts w:ascii="Times New Roman" w:eastAsia="Bookman Old Style" w:hAnsi="Times New Roman" w:cs="Times New Roman"/>
          <w:spacing w:val="-3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наркотиков;</w:t>
      </w:r>
    </w:p>
    <w:p w:rsidR="007F6621" w:rsidRPr="00304C55" w:rsidRDefault="007F6621" w:rsidP="007F6621">
      <w:pPr>
        <w:widowControl w:val="0"/>
        <w:numPr>
          <w:ilvl w:val="0"/>
          <w:numId w:val="8"/>
        </w:numPr>
        <w:tabs>
          <w:tab w:val="left" w:pos="949"/>
        </w:tabs>
        <w:autoSpaceDE w:val="0"/>
        <w:autoSpaceDN w:val="0"/>
        <w:spacing w:after="0" w:line="240" w:lineRule="auto"/>
        <w:ind w:left="0" w:right="35" w:firstLine="567"/>
        <w:jc w:val="both"/>
        <w:outlineLvl w:val="3"/>
        <w:rPr>
          <w:rFonts w:ascii="Times New Roman" w:eastAsia="Book Antiqua" w:hAnsi="Times New Roman" w:cs="Times New Roman"/>
          <w:b/>
          <w:bCs/>
          <w:sz w:val="24"/>
          <w:szCs w:val="24"/>
        </w:rPr>
      </w:pPr>
      <w:r w:rsidRPr="00304C55">
        <w:rPr>
          <w:rFonts w:ascii="Times New Roman" w:eastAsia="Book Antiqua" w:hAnsi="Times New Roman" w:cs="Times New Roman"/>
          <w:b/>
          <w:bCs/>
          <w:sz w:val="24"/>
          <w:szCs w:val="24"/>
        </w:rPr>
        <w:t xml:space="preserve">в сфере отношений обучающихся к </w:t>
      </w:r>
      <w:r w:rsidRPr="00304C55">
        <w:rPr>
          <w:rFonts w:ascii="Times New Roman" w:eastAsia="Book Antiqua" w:hAnsi="Times New Roman" w:cs="Times New Roman"/>
          <w:b/>
          <w:bCs/>
          <w:spacing w:val="-3"/>
          <w:sz w:val="24"/>
          <w:szCs w:val="24"/>
        </w:rPr>
        <w:t xml:space="preserve">окружающему миру, </w:t>
      </w:r>
      <w:r w:rsidRPr="00304C55">
        <w:rPr>
          <w:rFonts w:ascii="Times New Roman" w:eastAsia="Book Antiqua" w:hAnsi="Times New Roman" w:cs="Times New Roman"/>
          <w:b/>
          <w:bCs/>
          <w:sz w:val="24"/>
          <w:szCs w:val="24"/>
        </w:rPr>
        <w:t>к живой природе, художественной</w:t>
      </w:r>
      <w:r w:rsidRPr="00304C55">
        <w:rPr>
          <w:rFonts w:ascii="Times New Roman" w:eastAsia="Book Antiqua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304C55">
        <w:rPr>
          <w:rFonts w:ascii="Times New Roman" w:eastAsia="Book Antiqua" w:hAnsi="Times New Roman" w:cs="Times New Roman"/>
          <w:b/>
          <w:bCs/>
          <w:sz w:val="24"/>
          <w:szCs w:val="24"/>
        </w:rPr>
        <w:t>культуре: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22"/>
        </w:tabs>
        <w:autoSpaceDE w:val="0"/>
        <w:autoSpaceDN w:val="0"/>
        <w:spacing w:after="0" w:line="240" w:lineRule="auto"/>
        <w:ind w:left="0" w:right="35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w w:val="95"/>
          <w:sz w:val="24"/>
          <w:szCs w:val="24"/>
        </w:rPr>
        <w:t xml:space="preserve">мировоззрение, соответствующее современному </w:t>
      </w:r>
      <w:r w:rsidRPr="00304C55">
        <w:rPr>
          <w:rFonts w:ascii="Times New Roman" w:eastAsia="Bookman Old Style" w:hAnsi="Times New Roman" w:cs="Times New Roman"/>
          <w:spacing w:val="-3"/>
          <w:w w:val="95"/>
          <w:sz w:val="24"/>
          <w:szCs w:val="24"/>
        </w:rPr>
        <w:t>уров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ню развития науки, значимость науки, готовность к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науч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но-техническому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творчеству,</w:t>
      </w:r>
      <w:r w:rsidRPr="00304C55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владение</w:t>
      </w:r>
      <w:r w:rsidRPr="00304C55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достоверной</w:t>
      </w:r>
      <w:r w:rsidRPr="00304C55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инфор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мацией о передовых достижениях и открытиях мировой 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и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отечественной</w:t>
      </w:r>
      <w:r w:rsidRPr="00304C55">
        <w:rPr>
          <w:rFonts w:ascii="Times New Roman" w:eastAsia="Bookman Old Style" w:hAnsi="Times New Roman" w:cs="Times New Roman"/>
          <w:spacing w:val="-3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науки,</w:t>
      </w:r>
      <w:r w:rsidRPr="00304C55">
        <w:rPr>
          <w:rFonts w:ascii="Times New Roman" w:eastAsia="Bookman Old Style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заинтересованность</w:t>
      </w:r>
      <w:r w:rsidRPr="00304C55">
        <w:rPr>
          <w:rFonts w:ascii="Times New Roman" w:eastAsia="Bookman Old Style" w:hAnsi="Times New Roman" w:cs="Times New Roman"/>
          <w:spacing w:val="-3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-3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научных</w:t>
      </w:r>
      <w:r w:rsidRPr="00304C55">
        <w:rPr>
          <w:rFonts w:ascii="Times New Roman" w:eastAsia="Bookman Old Style" w:hAnsi="Times New Roman" w:cs="Times New Roman"/>
          <w:spacing w:val="-3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знаниях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об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устройстве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мира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общества;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26"/>
        </w:tabs>
        <w:autoSpaceDE w:val="0"/>
        <w:autoSpaceDN w:val="0"/>
        <w:spacing w:after="0" w:line="240" w:lineRule="auto"/>
        <w:ind w:left="0" w:right="35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способность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образованию,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числе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самообразованию,</w:t>
      </w:r>
      <w:r w:rsidRPr="00304C55">
        <w:rPr>
          <w:rFonts w:ascii="Times New Roman" w:eastAsia="Bookman Old Style" w:hAnsi="Times New Roman" w:cs="Times New Roman"/>
          <w:spacing w:val="-3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Pr="00304C55">
        <w:rPr>
          <w:rFonts w:ascii="Times New Roman" w:eastAsia="Bookman Old Style" w:hAnsi="Times New Roman" w:cs="Times New Roman"/>
          <w:spacing w:val="-3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протяжении</w:t>
      </w:r>
      <w:r w:rsidRPr="00304C55">
        <w:rPr>
          <w:rFonts w:ascii="Times New Roman" w:eastAsia="Bookman Old Style" w:hAnsi="Times New Roman" w:cs="Times New Roman"/>
          <w:spacing w:val="-3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всей</w:t>
      </w:r>
      <w:r w:rsidRPr="00304C55">
        <w:rPr>
          <w:rFonts w:ascii="Times New Roman" w:eastAsia="Bookman Old Style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жизни;</w:t>
      </w:r>
      <w:r w:rsidRPr="00304C55">
        <w:rPr>
          <w:rFonts w:ascii="Times New Roman" w:eastAsia="Bookman Old Style" w:hAnsi="Times New Roman" w:cs="Times New Roman"/>
          <w:spacing w:val="-3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сознательное отношение к непрерывному образованию как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условию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успешной</w:t>
      </w:r>
      <w:r w:rsidRPr="00304C55">
        <w:rPr>
          <w:rFonts w:ascii="Times New Roman" w:eastAsia="Bookman Old Style" w:hAnsi="Times New Roman" w:cs="Times New Roman"/>
          <w:spacing w:val="-4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профессиональной</w:t>
      </w:r>
      <w:r w:rsidRPr="00304C55">
        <w:rPr>
          <w:rFonts w:ascii="Times New Roman" w:eastAsia="Bookman Old Style" w:hAnsi="Times New Roman" w:cs="Times New Roman"/>
          <w:spacing w:val="-4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3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общественной</w:t>
      </w:r>
      <w:r w:rsidRPr="00304C55">
        <w:rPr>
          <w:rFonts w:ascii="Times New Roman" w:eastAsia="Bookman Old Style" w:hAnsi="Times New Roman" w:cs="Times New Roman"/>
          <w:spacing w:val="-4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деятельности;</w:t>
      </w:r>
    </w:p>
    <w:p w:rsidR="007F6621" w:rsidRPr="00304C55" w:rsidRDefault="007F6621" w:rsidP="007F6621">
      <w:pPr>
        <w:pStyle w:val="a4"/>
        <w:ind w:right="35" w:firstLine="567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экологическая культура, бережное отношение к родной</w:t>
      </w:r>
      <w:r w:rsidRPr="00304C55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земле,</w:t>
      </w:r>
      <w:r w:rsidRPr="00304C55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природным</w:t>
      </w:r>
      <w:r w:rsidRPr="00304C55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богатствам</w:t>
      </w:r>
      <w:r w:rsidRPr="00304C55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России</w:t>
      </w:r>
      <w:r w:rsidRPr="00304C55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мира,</w:t>
      </w:r>
      <w:r w:rsidRPr="00304C55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понимание влияния</w:t>
      </w:r>
      <w:r w:rsidRPr="00304C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социально-экономических</w:t>
      </w:r>
      <w:r w:rsidRPr="00304C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процессов</w:t>
      </w:r>
      <w:r w:rsidRPr="00304C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на</w:t>
      </w:r>
      <w:r w:rsidRPr="00304C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состояние природной</w:t>
      </w:r>
      <w:r w:rsidRPr="00304C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социальной</w:t>
      </w:r>
      <w:r w:rsidRPr="00304C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среды,</w:t>
      </w:r>
      <w:r w:rsidRPr="00304C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304C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за</w:t>
      </w:r>
      <w:r w:rsidRPr="00304C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состояние</w:t>
      </w:r>
      <w:r w:rsidRPr="00304C5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природных</w:t>
      </w:r>
      <w:r w:rsidRPr="00304C5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ресурсов,</w:t>
      </w:r>
      <w:r w:rsidRPr="00304C5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умений</w:t>
      </w:r>
      <w:r w:rsidRPr="00304C5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навыков</w:t>
      </w:r>
      <w:r w:rsidRPr="00304C5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разумного</w:t>
      </w:r>
      <w:r w:rsidRPr="00304C5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pacing w:val="-4"/>
          <w:sz w:val="24"/>
          <w:szCs w:val="24"/>
        </w:rPr>
        <w:t>при</w:t>
      </w:r>
      <w:r w:rsidRPr="00304C55">
        <w:rPr>
          <w:rFonts w:ascii="Times New Roman" w:hAnsi="Times New Roman" w:cs="Times New Roman"/>
          <w:sz w:val="24"/>
          <w:szCs w:val="24"/>
        </w:rPr>
        <w:t>родопользования, нетерпимого отношения к</w:t>
      </w:r>
      <w:r w:rsidRPr="00304C5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действиям, приносящим вред эколог</w:t>
      </w:r>
      <w:r w:rsidR="0081248D" w:rsidRPr="00304C55">
        <w:rPr>
          <w:rFonts w:ascii="Times New Roman" w:hAnsi="Times New Roman" w:cs="Times New Roman"/>
          <w:sz w:val="24"/>
          <w:szCs w:val="24"/>
        </w:rPr>
        <w:t>ии; приобретение опыта эколого-</w:t>
      </w:r>
      <w:r w:rsidRPr="00304C55">
        <w:rPr>
          <w:rFonts w:ascii="Times New Roman" w:hAnsi="Times New Roman" w:cs="Times New Roman"/>
          <w:sz w:val="24"/>
          <w:szCs w:val="24"/>
        </w:rPr>
        <w:t>направленной деятельности;</w:t>
      </w:r>
    </w:p>
    <w:p w:rsidR="007F6621" w:rsidRPr="00304C55" w:rsidRDefault="007F6621" w:rsidP="007F6621">
      <w:pPr>
        <w:pStyle w:val="4"/>
        <w:keepNext w:val="0"/>
        <w:keepLines w:val="0"/>
        <w:widowControl w:val="0"/>
        <w:numPr>
          <w:ilvl w:val="0"/>
          <w:numId w:val="8"/>
        </w:numPr>
        <w:tabs>
          <w:tab w:val="left" w:pos="780"/>
        </w:tabs>
        <w:autoSpaceDE w:val="0"/>
        <w:autoSpaceDN w:val="0"/>
        <w:spacing w:before="0" w:line="240" w:lineRule="auto"/>
        <w:ind w:left="0" w:right="35" w:firstLine="567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04C55">
        <w:rPr>
          <w:rFonts w:ascii="Times New Roman" w:hAnsi="Times New Roman" w:cs="Times New Roman"/>
          <w:i w:val="0"/>
          <w:color w:val="auto"/>
          <w:sz w:val="24"/>
          <w:szCs w:val="24"/>
        </w:rPr>
        <w:t>в сфере отношений обучающихся к труду, в сфере социально-экономических</w:t>
      </w:r>
      <w:r w:rsidRPr="00304C55">
        <w:rPr>
          <w:rFonts w:ascii="Times New Roman" w:hAnsi="Times New Roman" w:cs="Times New Roman"/>
          <w:i w:val="0"/>
          <w:color w:val="auto"/>
          <w:spacing w:val="-3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i w:val="0"/>
          <w:color w:val="auto"/>
          <w:sz w:val="24"/>
          <w:szCs w:val="24"/>
        </w:rPr>
        <w:t>отношений:</w:t>
      </w:r>
    </w:p>
    <w:p w:rsidR="007F6621" w:rsidRPr="00304C55" w:rsidRDefault="007F6621" w:rsidP="007F6621">
      <w:pPr>
        <w:pStyle w:val="a6"/>
        <w:widowControl w:val="0"/>
        <w:numPr>
          <w:ilvl w:val="0"/>
          <w:numId w:val="10"/>
        </w:numPr>
        <w:tabs>
          <w:tab w:val="left" w:pos="793"/>
        </w:tabs>
        <w:autoSpaceDE w:val="0"/>
        <w:autoSpaceDN w:val="0"/>
        <w:spacing w:after="0" w:line="240" w:lineRule="auto"/>
        <w:ind w:left="0" w:right="3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осознанный</w:t>
      </w:r>
      <w:r w:rsidRPr="00304C55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выбор</w:t>
      </w:r>
      <w:r w:rsidRPr="00304C55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будущей</w:t>
      </w:r>
      <w:r w:rsidRPr="00304C55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профессии</w:t>
      </w:r>
      <w:r w:rsidRPr="00304C55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как</w:t>
      </w:r>
      <w:r w:rsidRPr="00304C55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путь</w:t>
      </w:r>
      <w:r w:rsidRPr="00304C55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pacing w:val="-5"/>
          <w:sz w:val="24"/>
          <w:szCs w:val="24"/>
        </w:rPr>
        <w:t>спо</w:t>
      </w:r>
      <w:r w:rsidRPr="00304C55">
        <w:rPr>
          <w:rFonts w:ascii="Times New Roman" w:hAnsi="Times New Roman" w:cs="Times New Roman"/>
          <w:sz w:val="24"/>
          <w:szCs w:val="24"/>
        </w:rPr>
        <w:t>соб</w:t>
      </w:r>
      <w:r w:rsidRPr="00304C5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реализации</w:t>
      </w:r>
      <w:r w:rsidRPr="00304C5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собственных</w:t>
      </w:r>
      <w:r w:rsidRPr="00304C5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жизненных</w:t>
      </w:r>
      <w:r w:rsidRPr="00304C5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планов;</w:t>
      </w:r>
    </w:p>
    <w:p w:rsidR="007F6621" w:rsidRPr="00304C55" w:rsidRDefault="007F6621" w:rsidP="007F6621">
      <w:pPr>
        <w:pStyle w:val="a6"/>
        <w:widowControl w:val="0"/>
        <w:numPr>
          <w:ilvl w:val="0"/>
          <w:numId w:val="10"/>
        </w:numPr>
        <w:tabs>
          <w:tab w:val="left" w:pos="825"/>
        </w:tabs>
        <w:autoSpaceDE w:val="0"/>
        <w:autoSpaceDN w:val="0"/>
        <w:spacing w:after="0" w:line="240" w:lineRule="auto"/>
        <w:ind w:left="0" w:right="3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готовность</w:t>
      </w:r>
      <w:r w:rsidRPr="00304C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обучающихся</w:t>
      </w:r>
      <w:r w:rsidRPr="00304C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к</w:t>
      </w:r>
      <w:r w:rsidRPr="00304C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трудовой</w:t>
      </w:r>
      <w:r w:rsidRPr="00304C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профессиональной деятельности как к возможности участия в решении личных, общественных, государственных, общенациональных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проблем;</w:t>
      </w:r>
    </w:p>
    <w:p w:rsidR="007F6621" w:rsidRPr="00304C55" w:rsidRDefault="007F6621" w:rsidP="007F6621">
      <w:pPr>
        <w:pStyle w:val="a6"/>
        <w:widowControl w:val="0"/>
        <w:numPr>
          <w:ilvl w:val="0"/>
          <w:numId w:val="10"/>
        </w:numPr>
        <w:tabs>
          <w:tab w:val="left" w:pos="848"/>
        </w:tabs>
        <w:autoSpaceDE w:val="0"/>
        <w:autoSpaceDN w:val="0"/>
        <w:spacing w:after="0" w:line="240" w:lineRule="auto"/>
        <w:ind w:left="0" w:right="3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потребность трудиться, уважение к труду и людям труда,</w:t>
      </w:r>
      <w:r w:rsidRPr="00304C55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трудовым</w:t>
      </w:r>
      <w:r w:rsidRPr="00304C55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достижениям,</w:t>
      </w:r>
      <w:r w:rsidRPr="00304C55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добросовестное,</w:t>
      </w:r>
      <w:r w:rsidRPr="00304C55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ответственное</w:t>
      </w:r>
      <w:r w:rsidRPr="00304C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творческое</w:t>
      </w:r>
      <w:r w:rsidRPr="00304C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отношение</w:t>
      </w:r>
      <w:r w:rsidRPr="00304C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к</w:t>
      </w:r>
      <w:r w:rsidRPr="00304C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разным</w:t>
      </w:r>
      <w:r w:rsidRPr="00304C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видам</w:t>
      </w:r>
      <w:r w:rsidRPr="00304C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трудовой</w:t>
      </w:r>
      <w:r w:rsidRPr="00304C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pacing w:val="-5"/>
          <w:sz w:val="24"/>
          <w:szCs w:val="24"/>
        </w:rPr>
        <w:t>дея</w:t>
      </w:r>
      <w:r w:rsidRPr="00304C55">
        <w:rPr>
          <w:rFonts w:ascii="Times New Roman" w:hAnsi="Times New Roman" w:cs="Times New Roman"/>
          <w:sz w:val="24"/>
          <w:szCs w:val="24"/>
        </w:rPr>
        <w:t>тельности.</w:t>
      </w:r>
    </w:p>
    <w:p w:rsidR="007F6621" w:rsidRPr="00304C55" w:rsidRDefault="007F6621" w:rsidP="007F6621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:rsidR="007F6621" w:rsidRPr="00304C55" w:rsidRDefault="007F6621" w:rsidP="007F6621">
      <w:pPr>
        <w:pStyle w:val="2"/>
        <w:tabs>
          <w:tab w:val="left" w:pos="1437"/>
        </w:tabs>
        <w:spacing w:before="0" w:line="240" w:lineRule="auto"/>
        <w:ind w:right="305"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_250012"/>
      <w:r w:rsidRPr="00304C55">
        <w:rPr>
          <w:rFonts w:ascii="Times New Roman" w:hAnsi="Times New Roman" w:cs="Times New Roman"/>
          <w:color w:val="auto"/>
          <w:sz w:val="24"/>
          <w:szCs w:val="24"/>
        </w:rPr>
        <w:t xml:space="preserve">Планируемые </w:t>
      </w:r>
      <w:proofErr w:type="spellStart"/>
      <w:r w:rsidRPr="00304C55">
        <w:rPr>
          <w:rFonts w:ascii="Times New Roman" w:hAnsi="Times New Roman" w:cs="Times New Roman"/>
          <w:color w:val="auto"/>
          <w:sz w:val="24"/>
          <w:szCs w:val="24"/>
        </w:rPr>
        <w:t>метапредметные</w:t>
      </w:r>
      <w:proofErr w:type="spellEnd"/>
      <w:r w:rsidRPr="00304C5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результаты </w:t>
      </w:r>
      <w:r w:rsidRPr="00304C55">
        <w:rPr>
          <w:rFonts w:ascii="Times New Roman" w:hAnsi="Times New Roman" w:cs="Times New Roman"/>
          <w:color w:val="auto"/>
          <w:sz w:val="24"/>
          <w:szCs w:val="24"/>
        </w:rPr>
        <w:t>освоения учебного предмета</w:t>
      </w:r>
      <w:r w:rsidRPr="00304C55">
        <w:rPr>
          <w:rFonts w:ascii="Times New Roman" w:hAnsi="Times New Roman" w:cs="Times New Roman"/>
          <w:color w:val="auto"/>
          <w:spacing w:val="-31"/>
          <w:sz w:val="24"/>
          <w:szCs w:val="24"/>
        </w:rPr>
        <w:t xml:space="preserve"> </w:t>
      </w:r>
      <w:bookmarkEnd w:id="2"/>
      <w:r w:rsidRPr="00304C55">
        <w:rPr>
          <w:rFonts w:ascii="Times New Roman" w:hAnsi="Times New Roman" w:cs="Times New Roman"/>
          <w:color w:val="auto"/>
          <w:sz w:val="24"/>
          <w:szCs w:val="24"/>
        </w:rPr>
        <w:t>«Химия»</w:t>
      </w:r>
      <w:bookmarkStart w:id="3" w:name="_TOC_250011"/>
      <w:bookmarkEnd w:id="3"/>
      <w:r w:rsidRPr="00304C5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7F6621" w:rsidRPr="00304C55" w:rsidRDefault="007F6621" w:rsidP="007F6621">
      <w:pPr>
        <w:pStyle w:val="a4"/>
        <w:ind w:right="228" w:firstLine="567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Планируемые</w:t>
      </w:r>
      <w:r w:rsidRPr="00304C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304C5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304C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результаты</w:t>
      </w:r>
      <w:r w:rsidRPr="00304C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</w:t>
      </w:r>
      <w:r w:rsidRPr="00304C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 xml:space="preserve">рамках освоения учебного предмета «Химия» на углубленном </w:t>
      </w:r>
      <w:r w:rsidRPr="00304C55">
        <w:rPr>
          <w:rFonts w:ascii="Times New Roman" w:hAnsi="Times New Roman" w:cs="Times New Roman"/>
          <w:spacing w:val="-3"/>
          <w:sz w:val="24"/>
          <w:szCs w:val="24"/>
        </w:rPr>
        <w:t>уров</w:t>
      </w:r>
      <w:r w:rsidRPr="00304C55">
        <w:rPr>
          <w:rFonts w:ascii="Times New Roman" w:hAnsi="Times New Roman" w:cs="Times New Roman"/>
          <w:sz w:val="24"/>
          <w:szCs w:val="24"/>
        </w:rPr>
        <w:t>не представлены тремя группами универсальных учебных действий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pacing w:val="-3"/>
          <w:sz w:val="24"/>
          <w:szCs w:val="24"/>
        </w:rPr>
        <w:t>(УУД).</w:t>
      </w:r>
    </w:p>
    <w:p w:rsidR="007F6621" w:rsidRPr="00304C55" w:rsidRDefault="007F6621" w:rsidP="007F6621">
      <w:pPr>
        <w:pStyle w:val="4"/>
        <w:keepNext w:val="0"/>
        <w:keepLines w:val="0"/>
        <w:widowControl w:val="0"/>
        <w:numPr>
          <w:ilvl w:val="0"/>
          <w:numId w:val="9"/>
        </w:numPr>
        <w:tabs>
          <w:tab w:val="left" w:pos="753"/>
        </w:tabs>
        <w:autoSpaceDE w:val="0"/>
        <w:autoSpaceDN w:val="0"/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4C55">
        <w:rPr>
          <w:rFonts w:ascii="Times New Roman" w:hAnsi="Times New Roman" w:cs="Times New Roman"/>
          <w:color w:val="auto"/>
          <w:sz w:val="24"/>
          <w:szCs w:val="24"/>
        </w:rPr>
        <w:t>Регулятивные универсальные учебные</w:t>
      </w:r>
      <w:r w:rsidRPr="00304C55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color w:val="auto"/>
          <w:sz w:val="24"/>
          <w:szCs w:val="24"/>
        </w:rPr>
        <w:t>действия</w:t>
      </w:r>
    </w:p>
    <w:p w:rsidR="007F6621" w:rsidRPr="00304C55" w:rsidRDefault="007F6621" w:rsidP="007F6621">
      <w:pPr>
        <w:pStyle w:val="a6"/>
        <w:widowControl w:val="0"/>
        <w:numPr>
          <w:ilvl w:val="0"/>
          <w:numId w:val="10"/>
        </w:numPr>
        <w:tabs>
          <w:tab w:val="left" w:pos="806"/>
        </w:tabs>
        <w:autoSpaceDE w:val="0"/>
        <w:autoSpaceDN w:val="0"/>
        <w:spacing w:after="0" w:line="240" w:lineRule="auto"/>
        <w:ind w:left="0" w:right="22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самостоятельно</w:t>
      </w:r>
      <w:r w:rsidRPr="00304C5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определять</w:t>
      </w:r>
      <w:r w:rsidRPr="00304C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цели,</w:t>
      </w:r>
      <w:r w:rsidRPr="00304C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ставить</w:t>
      </w:r>
      <w:r w:rsidRPr="00304C5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pacing w:val="-3"/>
          <w:sz w:val="24"/>
          <w:szCs w:val="24"/>
        </w:rPr>
        <w:t>формули</w:t>
      </w:r>
      <w:r w:rsidRPr="00304C55">
        <w:rPr>
          <w:rFonts w:ascii="Times New Roman" w:hAnsi="Times New Roman" w:cs="Times New Roman"/>
          <w:sz w:val="24"/>
          <w:szCs w:val="24"/>
        </w:rPr>
        <w:t>ровать</w:t>
      </w:r>
      <w:r w:rsidRPr="00304C5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собственные</w:t>
      </w:r>
      <w:r w:rsidRPr="00304C5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задачи</w:t>
      </w:r>
      <w:r w:rsidRPr="00304C5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</w:t>
      </w:r>
      <w:r w:rsidRPr="00304C55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304C5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деятельности и жизненных</w:t>
      </w:r>
      <w:r w:rsidRPr="00304C55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ситуациях;</w:t>
      </w:r>
    </w:p>
    <w:p w:rsidR="007F6621" w:rsidRPr="00304C55" w:rsidRDefault="007F6621" w:rsidP="007F6621">
      <w:pPr>
        <w:pStyle w:val="a6"/>
        <w:widowControl w:val="0"/>
        <w:numPr>
          <w:ilvl w:val="0"/>
          <w:numId w:val="10"/>
        </w:numPr>
        <w:tabs>
          <w:tab w:val="left" w:pos="807"/>
        </w:tabs>
        <w:autoSpaceDE w:val="0"/>
        <w:autoSpaceDN w:val="0"/>
        <w:spacing w:after="0" w:line="240" w:lineRule="auto"/>
        <w:ind w:left="0" w:right="22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оценивать</w:t>
      </w:r>
      <w:r w:rsidRPr="00304C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ресурсы,</w:t>
      </w:r>
      <w:r w:rsidRPr="00304C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</w:t>
      </w:r>
      <w:r w:rsidRPr="00304C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том</w:t>
      </w:r>
      <w:r w:rsidRPr="00304C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числе</w:t>
      </w:r>
      <w:r w:rsidRPr="00304C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время</w:t>
      </w:r>
      <w:r w:rsidRPr="00304C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другие</w:t>
      </w:r>
      <w:r w:rsidRPr="00304C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pacing w:val="-3"/>
          <w:sz w:val="24"/>
          <w:szCs w:val="24"/>
        </w:rPr>
        <w:t>нема</w:t>
      </w:r>
      <w:r w:rsidRPr="00304C55">
        <w:rPr>
          <w:rFonts w:ascii="Times New Roman" w:hAnsi="Times New Roman" w:cs="Times New Roman"/>
          <w:sz w:val="24"/>
          <w:szCs w:val="24"/>
        </w:rPr>
        <w:t>териальные ресурсы, необходимые для достижения</w:t>
      </w:r>
      <w:r w:rsidRPr="00304C55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постав- ленной ранее</w:t>
      </w:r>
      <w:r w:rsidRPr="00304C55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цели;</w:t>
      </w:r>
    </w:p>
    <w:p w:rsidR="007F6621" w:rsidRPr="00304C55" w:rsidRDefault="007F6621" w:rsidP="007F6621">
      <w:pPr>
        <w:pStyle w:val="a6"/>
        <w:widowControl w:val="0"/>
        <w:numPr>
          <w:ilvl w:val="0"/>
          <w:numId w:val="10"/>
        </w:numPr>
        <w:tabs>
          <w:tab w:val="left" w:pos="854"/>
        </w:tabs>
        <w:autoSpaceDE w:val="0"/>
        <w:autoSpaceDN w:val="0"/>
        <w:spacing w:after="0" w:line="240" w:lineRule="auto"/>
        <w:ind w:left="0" w:right="22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сопоставлять имеющиеся возможности и необходимые</w:t>
      </w:r>
      <w:r w:rsidRPr="00304C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для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достижения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цели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ресурсы;</w:t>
      </w:r>
    </w:p>
    <w:p w:rsidR="007F6621" w:rsidRPr="00304C55" w:rsidRDefault="007F6621" w:rsidP="007F6621">
      <w:pPr>
        <w:pStyle w:val="a6"/>
        <w:widowControl w:val="0"/>
        <w:numPr>
          <w:ilvl w:val="0"/>
          <w:numId w:val="10"/>
        </w:numPr>
        <w:tabs>
          <w:tab w:val="left" w:pos="833"/>
        </w:tabs>
        <w:autoSpaceDE w:val="0"/>
        <w:autoSpaceDN w:val="0"/>
        <w:spacing w:after="0" w:line="240" w:lineRule="auto"/>
        <w:ind w:left="0" w:right="22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организовывать</w:t>
      </w:r>
      <w:r w:rsidRPr="00304C55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эффективный</w:t>
      </w:r>
      <w:r w:rsidRPr="00304C5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поиск</w:t>
      </w:r>
      <w:r w:rsidRPr="00304C55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ресурсов,</w:t>
      </w:r>
      <w:r w:rsidRPr="00304C5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необходимых</w:t>
      </w:r>
      <w:r w:rsidRPr="00304C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для</w:t>
      </w:r>
      <w:r w:rsidRPr="00304C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достижения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поставленной</w:t>
      </w:r>
      <w:r w:rsidRPr="00304C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цели;</w:t>
      </w:r>
    </w:p>
    <w:p w:rsidR="007F6621" w:rsidRPr="00304C55" w:rsidRDefault="007F6621" w:rsidP="007F6621">
      <w:pPr>
        <w:pStyle w:val="a6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after="0" w:line="240" w:lineRule="auto"/>
        <w:ind w:left="0" w:right="22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определять нескол</w:t>
      </w:r>
      <w:r w:rsidR="0081248D" w:rsidRPr="00304C55">
        <w:rPr>
          <w:rFonts w:ascii="Times New Roman" w:hAnsi="Times New Roman" w:cs="Times New Roman"/>
          <w:sz w:val="24"/>
          <w:szCs w:val="24"/>
        </w:rPr>
        <w:t>ько путей достижения поставлен</w:t>
      </w:r>
      <w:r w:rsidRPr="00304C55">
        <w:rPr>
          <w:rFonts w:ascii="Times New Roman" w:hAnsi="Times New Roman" w:cs="Times New Roman"/>
          <w:sz w:val="24"/>
          <w:szCs w:val="24"/>
        </w:rPr>
        <w:t>ной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цели;</w:t>
      </w:r>
    </w:p>
    <w:p w:rsidR="007F6621" w:rsidRPr="00304C55" w:rsidRDefault="007F6621" w:rsidP="007F6621">
      <w:pPr>
        <w:pStyle w:val="a6"/>
        <w:widowControl w:val="0"/>
        <w:numPr>
          <w:ilvl w:val="0"/>
          <w:numId w:val="10"/>
        </w:numPr>
        <w:tabs>
          <w:tab w:val="left" w:pos="816"/>
        </w:tabs>
        <w:autoSpaceDE w:val="0"/>
        <w:autoSpaceDN w:val="0"/>
        <w:spacing w:after="0" w:line="240" w:lineRule="auto"/>
        <w:ind w:left="0" w:right="22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 xml:space="preserve">выбирать оптимальный путь достижения цели с </w:t>
      </w:r>
      <w:r w:rsidRPr="00304C55">
        <w:rPr>
          <w:rFonts w:ascii="Times New Roman" w:hAnsi="Times New Roman" w:cs="Times New Roman"/>
          <w:spacing w:val="-5"/>
          <w:sz w:val="24"/>
          <w:szCs w:val="24"/>
        </w:rPr>
        <w:t>уче</w:t>
      </w:r>
      <w:r w:rsidRPr="00304C55">
        <w:rPr>
          <w:rFonts w:ascii="Times New Roman" w:hAnsi="Times New Roman" w:cs="Times New Roman"/>
          <w:w w:val="95"/>
          <w:sz w:val="24"/>
          <w:szCs w:val="24"/>
        </w:rPr>
        <w:t xml:space="preserve">том эффективности расходования ресурсов и основываясь на </w:t>
      </w:r>
      <w:r w:rsidRPr="00304C55">
        <w:rPr>
          <w:rFonts w:ascii="Times New Roman" w:hAnsi="Times New Roman" w:cs="Times New Roman"/>
          <w:sz w:val="24"/>
          <w:szCs w:val="24"/>
        </w:rPr>
        <w:t>соображениях этики и</w:t>
      </w:r>
      <w:r w:rsidRPr="00304C55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морали;</w:t>
      </w:r>
    </w:p>
    <w:p w:rsidR="007F6621" w:rsidRPr="00304C55" w:rsidRDefault="007F6621" w:rsidP="007F6621">
      <w:pPr>
        <w:pStyle w:val="a6"/>
        <w:widowControl w:val="0"/>
        <w:numPr>
          <w:ilvl w:val="0"/>
          <w:numId w:val="10"/>
        </w:numPr>
        <w:tabs>
          <w:tab w:val="left" w:pos="828"/>
        </w:tabs>
        <w:autoSpaceDE w:val="0"/>
        <w:autoSpaceDN w:val="0"/>
        <w:spacing w:after="0" w:line="240" w:lineRule="auto"/>
        <w:ind w:left="0" w:right="22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задавать параметры и критерии, по которым</w:t>
      </w:r>
      <w:r w:rsidRPr="00304C5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можно определить, что цель</w:t>
      </w:r>
      <w:r w:rsidRPr="00304C55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достигнута;</w:t>
      </w:r>
    </w:p>
    <w:p w:rsidR="007F6621" w:rsidRPr="00304C55" w:rsidRDefault="007F6621" w:rsidP="007F6621">
      <w:pPr>
        <w:pStyle w:val="a6"/>
        <w:widowControl w:val="0"/>
        <w:numPr>
          <w:ilvl w:val="0"/>
          <w:numId w:val="10"/>
        </w:numPr>
        <w:tabs>
          <w:tab w:val="left" w:pos="792"/>
        </w:tabs>
        <w:autoSpaceDE w:val="0"/>
        <w:autoSpaceDN w:val="0"/>
        <w:spacing w:after="0" w:line="240" w:lineRule="auto"/>
        <w:ind w:left="0" w:right="22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сопоставлять полученный  результат  деятельности  с</w:t>
      </w:r>
      <w:r w:rsidRPr="00304C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поставленной</w:t>
      </w:r>
      <w:r w:rsidRPr="00304C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заранее</w:t>
      </w:r>
      <w:r w:rsidRPr="00304C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целью;</w:t>
      </w:r>
    </w:p>
    <w:p w:rsidR="007F6621" w:rsidRPr="00304C55" w:rsidRDefault="007F6621" w:rsidP="007F6621">
      <w:pPr>
        <w:pStyle w:val="a4"/>
        <w:ind w:right="115" w:firstLine="567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— оценивать последствия достижения поставленной цели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</w:t>
      </w:r>
      <w:r w:rsidRPr="00304C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деятельности,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собственной</w:t>
      </w:r>
      <w:r w:rsidRPr="00304C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жизни</w:t>
      </w:r>
      <w:r w:rsidRPr="00304C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жизни</w:t>
      </w:r>
      <w:r w:rsidRPr="00304C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pacing w:val="-3"/>
          <w:sz w:val="24"/>
          <w:szCs w:val="24"/>
        </w:rPr>
        <w:t>окружаю</w:t>
      </w:r>
      <w:r w:rsidRPr="00304C55">
        <w:rPr>
          <w:rFonts w:ascii="Times New Roman" w:hAnsi="Times New Roman" w:cs="Times New Roman"/>
          <w:sz w:val="24"/>
          <w:szCs w:val="24"/>
        </w:rPr>
        <w:t>щих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людей.</w:t>
      </w:r>
    </w:p>
    <w:p w:rsidR="007F6621" w:rsidRPr="00304C55" w:rsidRDefault="007F6621" w:rsidP="007F6621">
      <w:pPr>
        <w:pStyle w:val="4"/>
        <w:keepNext w:val="0"/>
        <w:keepLines w:val="0"/>
        <w:widowControl w:val="0"/>
        <w:numPr>
          <w:ilvl w:val="0"/>
          <w:numId w:val="9"/>
        </w:numPr>
        <w:tabs>
          <w:tab w:val="left" w:pos="866"/>
        </w:tabs>
        <w:autoSpaceDE w:val="0"/>
        <w:autoSpaceDN w:val="0"/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4C55">
        <w:rPr>
          <w:rFonts w:ascii="Times New Roman" w:hAnsi="Times New Roman" w:cs="Times New Roman"/>
          <w:color w:val="auto"/>
          <w:sz w:val="24"/>
          <w:szCs w:val="24"/>
        </w:rPr>
        <w:t>Познавательные универсальные учебные</w:t>
      </w:r>
      <w:r w:rsidRPr="00304C55">
        <w:rPr>
          <w:rFonts w:ascii="Times New Roman" w:hAnsi="Times New Roman" w:cs="Times New Roman"/>
          <w:color w:val="auto"/>
          <w:spacing w:val="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color w:val="auto"/>
          <w:sz w:val="24"/>
          <w:szCs w:val="24"/>
        </w:rPr>
        <w:t>действия</w:t>
      </w:r>
    </w:p>
    <w:p w:rsidR="007F6621" w:rsidRPr="00304C55" w:rsidRDefault="007F6621" w:rsidP="007F6621">
      <w:pPr>
        <w:pStyle w:val="a6"/>
        <w:widowControl w:val="0"/>
        <w:numPr>
          <w:ilvl w:val="0"/>
          <w:numId w:val="12"/>
        </w:numPr>
        <w:tabs>
          <w:tab w:val="left" w:pos="951"/>
        </w:tabs>
        <w:autoSpaceDE w:val="0"/>
        <w:autoSpaceDN w:val="0"/>
        <w:spacing w:after="0" w:line="240" w:lineRule="auto"/>
        <w:ind w:left="0" w:right="11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критически</w:t>
      </w:r>
      <w:r w:rsidRPr="00304C5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оценивать</w:t>
      </w:r>
      <w:r w:rsidRPr="00304C5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интерпретировать</w:t>
      </w:r>
      <w:r w:rsidRPr="00304C5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информацию с разных</w:t>
      </w:r>
      <w:r w:rsidRPr="00304C55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позиций;</w:t>
      </w:r>
    </w:p>
    <w:p w:rsidR="007F6621" w:rsidRPr="00304C55" w:rsidRDefault="007F6621" w:rsidP="007F6621">
      <w:pPr>
        <w:pStyle w:val="a6"/>
        <w:widowControl w:val="0"/>
        <w:numPr>
          <w:ilvl w:val="0"/>
          <w:numId w:val="12"/>
        </w:numPr>
        <w:tabs>
          <w:tab w:val="left" w:pos="951"/>
        </w:tabs>
        <w:autoSpaceDE w:val="0"/>
        <w:autoSpaceDN w:val="0"/>
        <w:spacing w:after="0" w:line="240" w:lineRule="auto"/>
        <w:ind w:left="0" w:right="11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распознавать</w:t>
      </w:r>
      <w:r w:rsidRPr="00304C5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фиксировать</w:t>
      </w:r>
      <w:r w:rsidRPr="00304C5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противоречия</w:t>
      </w:r>
      <w:r w:rsidRPr="00304C5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</w:t>
      </w:r>
      <w:r w:rsidRPr="00304C5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информационных</w:t>
      </w:r>
      <w:r w:rsidRPr="00304C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источниках;</w:t>
      </w:r>
    </w:p>
    <w:p w:rsidR="007F6621" w:rsidRPr="00304C55" w:rsidRDefault="007F6621" w:rsidP="007F6621">
      <w:pPr>
        <w:pStyle w:val="a6"/>
        <w:widowControl w:val="0"/>
        <w:numPr>
          <w:ilvl w:val="0"/>
          <w:numId w:val="12"/>
        </w:numPr>
        <w:tabs>
          <w:tab w:val="left" w:pos="951"/>
        </w:tabs>
        <w:autoSpaceDE w:val="0"/>
        <w:autoSpaceDN w:val="0"/>
        <w:spacing w:after="0" w:line="240" w:lineRule="auto"/>
        <w:ind w:left="0" w:right="11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использовать различные модельно-схематические средства для представления выявленных в информационных источниках</w:t>
      </w:r>
      <w:r w:rsidRPr="00304C55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противоречий;</w:t>
      </w:r>
    </w:p>
    <w:p w:rsidR="007F6621" w:rsidRPr="00304C55" w:rsidRDefault="007F6621" w:rsidP="007F6621">
      <w:pPr>
        <w:pStyle w:val="a6"/>
        <w:widowControl w:val="0"/>
        <w:numPr>
          <w:ilvl w:val="0"/>
          <w:numId w:val="12"/>
        </w:numPr>
        <w:tabs>
          <w:tab w:val="left" w:pos="951"/>
        </w:tabs>
        <w:autoSpaceDE w:val="0"/>
        <w:autoSpaceDN w:val="0"/>
        <w:spacing w:after="0" w:line="240" w:lineRule="auto"/>
        <w:ind w:left="0" w:right="11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осуществлять развернутый информационный </w:t>
      </w:r>
      <w:r w:rsidRPr="00304C55">
        <w:rPr>
          <w:rFonts w:ascii="Times New Roman" w:hAnsi="Times New Roman" w:cs="Times New Roman"/>
          <w:spacing w:val="-3"/>
          <w:sz w:val="24"/>
          <w:szCs w:val="24"/>
        </w:rPr>
        <w:t xml:space="preserve">поиск </w:t>
      </w:r>
      <w:r w:rsidRPr="00304C55">
        <w:rPr>
          <w:rFonts w:ascii="Times New Roman" w:hAnsi="Times New Roman" w:cs="Times New Roman"/>
          <w:sz w:val="24"/>
          <w:szCs w:val="24"/>
        </w:rPr>
        <w:t>и ставить на его основе новые (учебные и познавательные) задачи;</w:t>
      </w:r>
    </w:p>
    <w:p w:rsidR="007F6621" w:rsidRPr="00304C55" w:rsidRDefault="007F6621" w:rsidP="007F6621">
      <w:pPr>
        <w:pStyle w:val="a6"/>
        <w:widowControl w:val="0"/>
        <w:numPr>
          <w:ilvl w:val="0"/>
          <w:numId w:val="12"/>
        </w:numPr>
        <w:tabs>
          <w:tab w:val="left" w:pos="951"/>
        </w:tabs>
        <w:autoSpaceDE w:val="0"/>
        <w:autoSpaceDN w:val="0"/>
        <w:spacing w:after="0" w:line="240" w:lineRule="auto"/>
        <w:ind w:left="0" w:right="11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искать</w:t>
      </w:r>
      <w:r w:rsidRPr="00304C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находить</w:t>
      </w:r>
      <w:r w:rsidRPr="00304C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обобщенные</w:t>
      </w:r>
      <w:r w:rsidRPr="00304C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способы</w:t>
      </w:r>
      <w:r w:rsidRPr="00304C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решения</w:t>
      </w:r>
      <w:r w:rsidRPr="00304C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1248D" w:rsidRPr="00304C55">
        <w:rPr>
          <w:rFonts w:ascii="Times New Roman" w:hAnsi="Times New Roman" w:cs="Times New Roman"/>
          <w:sz w:val="24"/>
          <w:szCs w:val="24"/>
        </w:rPr>
        <w:t>за</w:t>
      </w:r>
      <w:r w:rsidRPr="00304C55">
        <w:rPr>
          <w:rFonts w:ascii="Times New Roman" w:hAnsi="Times New Roman" w:cs="Times New Roman"/>
          <w:sz w:val="24"/>
          <w:szCs w:val="24"/>
        </w:rPr>
        <w:t>дач;</w:t>
      </w:r>
    </w:p>
    <w:p w:rsidR="007F6621" w:rsidRPr="00304C55" w:rsidRDefault="007F6621" w:rsidP="007F6621">
      <w:pPr>
        <w:pStyle w:val="a6"/>
        <w:widowControl w:val="0"/>
        <w:numPr>
          <w:ilvl w:val="0"/>
          <w:numId w:val="12"/>
        </w:numPr>
        <w:tabs>
          <w:tab w:val="left" w:pos="951"/>
        </w:tabs>
        <w:autoSpaceDE w:val="0"/>
        <w:autoSpaceDN w:val="0"/>
        <w:spacing w:after="0" w:line="240" w:lineRule="auto"/>
        <w:ind w:left="0" w:right="11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приводить</w:t>
      </w:r>
      <w:r w:rsidRPr="00304C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критические</w:t>
      </w:r>
      <w:r w:rsidRPr="00304C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аргументы</w:t>
      </w:r>
      <w:r w:rsidRPr="00304C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как</w:t>
      </w:r>
      <w:r w:rsidRPr="00304C5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</w:t>
      </w:r>
      <w:r w:rsidRPr="00304C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отношении собственного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суждения,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так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отношении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действий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pacing w:val="-5"/>
          <w:sz w:val="24"/>
          <w:szCs w:val="24"/>
        </w:rPr>
        <w:t>суж</w:t>
      </w:r>
      <w:r w:rsidRPr="00304C55">
        <w:rPr>
          <w:rFonts w:ascii="Times New Roman" w:hAnsi="Times New Roman" w:cs="Times New Roman"/>
          <w:sz w:val="24"/>
          <w:szCs w:val="24"/>
        </w:rPr>
        <w:t>дений</w:t>
      </w:r>
      <w:r w:rsidRPr="00304C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другого;</w:t>
      </w:r>
    </w:p>
    <w:p w:rsidR="007F6621" w:rsidRPr="00304C55" w:rsidRDefault="007F6621" w:rsidP="007F6621">
      <w:pPr>
        <w:pStyle w:val="a6"/>
        <w:widowControl w:val="0"/>
        <w:numPr>
          <w:ilvl w:val="0"/>
          <w:numId w:val="12"/>
        </w:numPr>
        <w:tabs>
          <w:tab w:val="left" w:pos="951"/>
        </w:tabs>
        <w:autoSpaceDE w:val="0"/>
        <w:autoSpaceDN w:val="0"/>
        <w:spacing w:after="0" w:line="240" w:lineRule="auto"/>
        <w:ind w:left="0" w:right="11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анализировать</w:t>
      </w:r>
      <w:r w:rsidRPr="00304C5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преобразовывать</w:t>
      </w:r>
      <w:r w:rsidRPr="00304C5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проблемно-противоречивые</w:t>
      </w:r>
      <w:r w:rsidRPr="00304C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ситуации;</w:t>
      </w:r>
    </w:p>
    <w:p w:rsidR="007F6621" w:rsidRPr="00304C55" w:rsidRDefault="007F6621" w:rsidP="007F6621">
      <w:pPr>
        <w:pStyle w:val="a6"/>
        <w:widowControl w:val="0"/>
        <w:numPr>
          <w:ilvl w:val="0"/>
          <w:numId w:val="12"/>
        </w:numPr>
        <w:tabs>
          <w:tab w:val="left" w:pos="951"/>
        </w:tabs>
        <w:autoSpaceDE w:val="0"/>
        <w:autoSpaceDN w:val="0"/>
        <w:spacing w:after="0" w:line="240" w:lineRule="auto"/>
        <w:ind w:left="0" w:right="11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выходить</w:t>
      </w:r>
      <w:r w:rsidRPr="00304C55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за</w:t>
      </w:r>
      <w:r w:rsidRPr="00304C55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рамки</w:t>
      </w:r>
      <w:r w:rsidRPr="00304C55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учебного</w:t>
      </w:r>
      <w:r w:rsidRPr="00304C55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предмета</w:t>
      </w:r>
      <w:r w:rsidRPr="00304C55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осуществлять целенаправленный поиск возможности широкого</w:t>
      </w:r>
      <w:r w:rsidRPr="00304C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переноса средств</w:t>
      </w:r>
      <w:r w:rsidRPr="00304C5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способов</w:t>
      </w:r>
      <w:r w:rsidRPr="00304C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действия;</w:t>
      </w:r>
    </w:p>
    <w:p w:rsidR="007F6621" w:rsidRPr="00304C55" w:rsidRDefault="007F6621" w:rsidP="007F6621">
      <w:pPr>
        <w:pStyle w:val="a6"/>
        <w:widowControl w:val="0"/>
        <w:numPr>
          <w:ilvl w:val="0"/>
          <w:numId w:val="12"/>
        </w:numPr>
        <w:tabs>
          <w:tab w:val="left" w:pos="951"/>
        </w:tabs>
        <w:autoSpaceDE w:val="0"/>
        <w:autoSpaceDN w:val="0"/>
        <w:spacing w:after="0" w:line="240" w:lineRule="auto"/>
        <w:ind w:left="0" w:right="11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выстраивать индивидуальную образовательную</w:t>
      </w:r>
      <w:r w:rsidRPr="00304C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pacing w:val="-4"/>
          <w:sz w:val="24"/>
          <w:szCs w:val="24"/>
        </w:rPr>
        <w:t>тра</w:t>
      </w:r>
      <w:r w:rsidRPr="00304C55">
        <w:rPr>
          <w:rFonts w:ascii="Times New Roman" w:hAnsi="Times New Roman" w:cs="Times New Roman"/>
          <w:sz w:val="24"/>
          <w:szCs w:val="24"/>
        </w:rPr>
        <w:t>екторию,</w:t>
      </w:r>
      <w:r w:rsidRPr="00304C55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учитывая</w:t>
      </w:r>
      <w:r w:rsidRPr="00304C55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ограничения</w:t>
      </w:r>
      <w:r w:rsidRPr="00304C55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со</w:t>
      </w:r>
      <w:r w:rsidRPr="00304C55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стороны</w:t>
      </w:r>
      <w:r w:rsidRPr="00304C55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других</w:t>
      </w:r>
      <w:r w:rsidRPr="00304C55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участников</w:t>
      </w:r>
      <w:r w:rsidRPr="00304C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ресурсные</w:t>
      </w:r>
      <w:r w:rsidRPr="00304C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ограничения;</w:t>
      </w:r>
    </w:p>
    <w:p w:rsidR="007F6621" w:rsidRPr="00304C55" w:rsidRDefault="007F6621" w:rsidP="007F6621">
      <w:pPr>
        <w:pStyle w:val="a6"/>
        <w:widowControl w:val="0"/>
        <w:numPr>
          <w:ilvl w:val="0"/>
          <w:numId w:val="12"/>
        </w:numPr>
        <w:tabs>
          <w:tab w:val="left" w:pos="951"/>
        </w:tabs>
        <w:autoSpaceDE w:val="0"/>
        <w:autoSpaceDN w:val="0"/>
        <w:spacing w:after="0" w:line="240" w:lineRule="auto"/>
        <w:ind w:left="0" w:right="11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менять</w:t>
      </w:r>
      <w:r w:rsidRPr="00304C5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удерживать</w:t>
      </w:r>
      <w:r w:rsidRPr="00304C5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разные</w:t>
      </w:r>
      <w:r w:rsidRPr="00304C5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позиции</w:t>
      </w:r>
      <w:r w:rsidRPr="00304C5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</w:t>
      </w:r>
      <w:r w:rsidRPr="00304C5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познавательной деятельности (быть учеником и учителем; формулировать</w:t>
      </w:r>
      <w:r w:rsidRPr="00304C55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образовательный</w:t>
      </w:r>
      <w:r w:rsidRPr="00304C55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запрос</w:t>
      </w:r>
      <w:r w:rsidRPr="00304C55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выполнять</w:t>
      </w:r>
      <w:r w:rsidRPr="00304C55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консультативные функции самостоятельно; ставить проблему и работать</w:t>
      </w:r>
      <w:r w:rsidRPr="00304C55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pacing w:val="-4"/>
          <w:sz w:val="24"/>
          <w:szCs w:val="24"/>
        </w:rPr>
        <w:t xml:space="preserve">над </w:t>
      </w:r>
      <w:r w:rsidRPr="00304C55">
        <w:rPr>
          <w:rFonts w:ascii="Times New Roman" w:hAnsi="Times New Roman" w:cs="Times New Roman"/>
          <w:sz w:val="24"/>
          <w:szCs w:val="24"/>
        </w:rPr>
        <w:t xml:space="preserve">ее решением; управлять совместной познавательной </w:t>
      </w:r>
      <w:r w:rsidRPr="00304C55">
        <w:rPr>
          <w:rFonts w:ascii="Times New Roman" w:hAnsi="Times New Roman" w:cs="Times New Roman"/>
          <w:spacing w:val="-4"/>
          <w:sz w:val="24"/>
          <w:szCs w:val="24"/>
        </w:rPr>
        <w:t>дея</w:t>
      </w:r>
      <w:r w:rsidRPr="00304C55">
        <w:rPr>
          <w:rFonts w:ascii="Times New Roman" w:hAnsi="Times New Roman" w:cs="Times New Roman"/>
          <w:sz w:val="24"/>
          <w:szCs w:val="24"/>
        </w:rPr>
        <w:t>тельностью и</w:t>
      </w:r>
      <w:r w:rsidRPr="00304C55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подчиняться).</w:t>
      </w:r>
    </w:p>
    <w:p w:rsidR="007F6621" w:rsidRPr="00304C55" w:rsidRDefault="007F6621" w:rsidP="007F6621">
      <w:pPr>
        <w:pStyle w:val="4"/>
        <w:keepNext w:val="0"/>
        <w:keepLines w:val="0"/>
        <w:widowControl w:val="0"/>
        <w:numPr>
          <w:ilvl w:val="0"/>
          <w:numId w:val="9"/>
        </w:numPr>
        <w:tabs>
          <w:tab w:val="left" w:pos="866"/>
        </w:tabs>
        <w:autoSpaceDE w:val="0"/>
        <w:autoSpaceDN w:val="0"/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4C55">
        <w:rPr>
          <w:rFonts w:ascii="Times New Roman" w:hAnsi="Times New Roman" w:cs="Times New Roman"/>
          <w:color w:val="auto"/>
          <w:sz w:val="24"/>
          <w:szCs w:val="24"/>
        </w:rPr>
        <w:t>Коммуникативные универсальные учебные</w:t>
      </w:r>
      <w:r w:rsidRPr="00304C55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color w:val="auto"/>
          <w:sz w:val="24"/>
          <w:szCs w:val="24"/>
        </w:rPr>
        <w:t>действия</w:t>
      </w:r>
    </w:p>
    <w:p w:rsidR="007F6621" w:rsidRPr="00304C55" w:rsidRDefault="007F6621" w:rsidP="007F6621">
      <w:pPr>
        <w:pStyle w:val="a6"/>
        <w:widowControl w:val="0"/>
        <w:numPr>
          <w:ilvl w:val="0"/>
          <w:numId w:val="11"/>
        </w:numPr>
        <w:tabs>
          <w:tab w:val="left" w:pos="951"/>
        </w:tabs>
        <w:autoSpaceDE w:val="0"/>
        <w:autoSpaceDN w:val="0"/>
        <w:spacing w:after="0" w:line="240" w:lineRule="auto"/>
        <w:ind w:left="0" w:right="11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 xml:space="preserve">осуществлять деловую коммуникацию, как со </w:t>
      </w:r>
      <w:r w:rsidRPr="00304C55">
        <w:rPr>
          <w:rFonts w:ascii="Times New Roman" w:hAnsi="Times New Roman" w:cs="Times New Roman"/>
          <w:spacing w:val="-3"/>
          <w:sz w:val="24"/>
          <w:szCs w:val="24"/>
        </w:rPr>
        <w:t>свер</w:t>
      </w:r>
      <w:r w:rsidRPr="00304C55">
        <w:rPr>
          <w:rFonts w:ascii="Times New Roman" w:hAnsi="Times New Roman" w:cs="Times New Roman"/>
          <w:sz w:val="24"/>
          <w:szCs w:val="24"/>
        </w:rPr>
        <w:t>стниками,</w:t>
      </w:r>
      <w:r w:rsidRPr="00304C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так</w:t>
      </w:r>
      <w:r w:rsidRPr="00304C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со</w:t>
      </w:r>
      <w:r w:rsidRPr="00304C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взрослыми</w:t>
      </w:r>
      <w:r w:rsidRPr="00304C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(как</w:t>
      </w:r>
      <w:r w:rsidRPr="00304C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внутри</w:t>
      </w:r>
      <w:r w:rsidRPr="00304C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образовательной организации,</w:t>
      </w:r>
      <w:r w:rsidRPr="00304C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так</w:t>
      </w:r>
      <w:r w:rsidRPr="00304C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за</w:t>
      </w:r>
      <w:r w:rsidRPr="00304C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ее</w:t>
      </w:r>
      <w:r w:rsidRPr="00304C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пределами);</w:t>
      </w:r>
    </w:p>
    <w:p w:rsidR="007F6621" w:rsidRPr="00304C55" w:rsidRDefault="007F6621" w:rsidP="007F6621">
      <w:pPr>
        <w:pStyle w:val="a6"/>
        <w:widowControl w:val="0"/>
        <w:numPr>
          <w:ilvl w:val="0"/>
          <w:numId w:val="11"/>
        </w:numPr>
        <w:tabs>
          <w:tab w:val="left" w:pos="951"/>
        </w:tabs>
        <w:autoSpaceDE w:val="0"/>
        <w:autoSpaceDN w:val="0"/>
        <w:spacing w:after="0" w:line="240" w:lineRule="auto"/>
        <w:ind w:left="0" w:right="11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при</w:t>
      </w:r>
      <w:r w:rsidRPr="00304C5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осуществлении</w:t>
      </w:r>
      <w:r w:rsidRPr="00304C5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групповой</w:t>
      </w:r>
      <w:r w:rsidRPr="00304C5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работы</w:t>
      </w:r>
      <w:r w:rsidRPr="00304C5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быть</w:t>
      </w:r>
      <w:r w:rsidRPr="00304C5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как</w:t>
      </w:r>
      <w:r w:rsidRPr="00304C5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pacing w:val="-4"/>
          <w:sz w:val="24"/>
          <w:szCs w:val="24"/>
        </w:rPr>
        <w:t>руко</w:t>
      </w:r>
      <w:r w:rsidRPr="00304C55">
        <w:rPr>
          <w:rFonts w:ascii="Times New Roman" w:hAnsi="Times New Roman" w:cs="Times New Roman"/>
          <w:sz w:val="24"/>
          <w:szCs w:val="24"/>
        </w:rPr>
        <w:t>водителем,</w:t>
      </w:r>
      <w:r w:rsidRPr="00304C55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так</w:t>
      </w:r>
      <w:r w:rsidRPr="00304C5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членом</w:t>
      </w:r>
      <w:r w:rsidRPr="00304C5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проектной</w:t>
      </w:r>
      <w:r w:rsidRPr="00304C5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команды</w:t>
      </w:r>
      <w:r w:rsidRPr="00304C5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</w:t>
      </w:r>
      <w:r w:rsidRPr="00304C5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разных</w:t>
      </w:r>
      <w:r w:rsidRPr="00304C5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pacing w:val="-4"/>
          <w:sz w:val="24"/>
          <w:szCs w:val="24"/>
        </w:rPr>
        <w:t xml:space="preserve">ролях </w:t>
      </w:r>
      <w:r w:rsidRPr="00304C55">
        <w:rPr>
          <w:rFonts w:ascii="Times New Roman" w:hAnsi="Times New Roman" w:cs="Times New Roman"/>
          <w:sz w:val="24"/>
          <w:szCs w:val="24"/>
        </w:rPr>
        <w:t xml:space="preserve">(генератором идей, критиком, исполнителем, презентующим и </w:t>
      </w:r>
      <w:r w:rsidRPr="00304C55">
        <w:rPr>
          <w:rFonts w:ascii="Times New Roman" w:hAnsi="Times New Roman" w:cs="Times New Roman"/>
          <w:spacing w:val="-3"/>
          <w:sz w:val="24"/>
          <w:szCs w:val="24"/>
        </w:rPr>
        <w:t>т.</w:t>
      </w:r>
      <w:r w:rsidRPr="00304C55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д.);</w:t>
      </w:r>
    </w:p>
    <w:p w:rsidR="007F6621" w:rsidRPr="00304C55" w:rsidRDefault="007F6621" w:rsidP="007F6621">
      <w:pPr>
        <w:pStyle w:val="a6"/>
        <w:widowControl w:val="0"/>
        <w:numPr>
          <w:ilvl w:val="0"/>
          <w:numId w:val="11"/>
        </w:numPr>
        <w:tabs>
          <w:tab w:val="left" w:pos="951"/>
        </w:tabs>
        <w:autoSpaceDE w:val="0"/>
        <w:autoSpaceDN w:val="0"/>
        <w:spacing w:after="0" w:line="240" w:lineRule="auto"/>
        <w:ind w:left="0" w:right="11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развернуто,</w:t>
      </w:r>
      <w:r w:rsidRPr="00304C55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логично</w:t>
      </w:r>
      <w:r w:rsidRPr="00304C5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точно</w:t>
      </w:r>
      <w:r w:rsidRPr="00304C5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излагать</w:t>
      </w:r>
      <w:r w:rsidRPr="00304C55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свою</w:t>
      </w:r>
      <w:r w:rsidRPr="00304C5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точку</w:t>
      </w:r>
      <w:r w:rsidRPr="00304C5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зрения с использованием адекватных (устных и письменных) языковых</w:t>
      </w:r>
      <w:r w:rsidRPr="00304C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средств;</w:t>
      </w:r>
    </w:p>
    <w:p w:rsidR="007F6621" w:rsidRPr="00304C55" w:rsidRDefault="007F6621" w:rsidP="007F6621">
      <w:pPr>
        <w:widowControl w:val="0"/>
        <w:numPr>
          <w:ilvl w:val="0"/>
          <w:numId w:val="10"/>
        </w:numPr>
        <w:tabs>
          <w:tab w:val="left" w:pos="838"/>
        </w:tabs>
        <w:autoSpaceDE w:val="0"/>
        <w:autoSpaceDN w:val="0"/>
        <w:spacing w:after="0" w:line="240" w:lineRule="auto"/>
        <w:ind w:left="0" w:right="228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распознавать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конфликтогенные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ситуации и предотвращать</w:t>
      </w:r>
      <w:r w:rsidRPr="00304C55">
        <w:rPr>
          <w:rFonts w:ascii="Times New Roman" w:eastAsia="Bookman Old Style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конфликты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до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их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активной</w:t>
      </w:r>
      <w:r w:rsidRPr="00304C55">
        <w:rPr>
          <w:rFonts w:ascii="Times New Roman" w:eastAsia="Bookman Old Style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фазы;</w:t>
      </w:r>
    </w:p>
    <w:p w:rsidR="007F6621" w:rsidRPr="00304C55" w:rsidRDefault="007F6621" w:rsidP="007F6621">
      <w:pPr>
        <w:widowControl w:val="0"/>
        <w:numPr>
          <w:ilvl w:val="0"/>
          <w:numId w:val="10"/>
        </w:numPr>
        <w:tabs>
          <w:tab w:val="left" w:pos="838"/>
        </w:tabs>
        <w:autoSpaceDE w:val="0"/>
        <w:autoSpaceDN w:val="0"/>
        <w:spacing w:after="0" w:line="240" w:lineRule="auto"/>
        <w:ind w:left="0" w:right="228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координировать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выполнять</w:t>
      </w:r>
      <w:r w:rsidRPr="00304C55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работу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условиях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вир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туального взаимодействия (или сочетания реального и</w:t>
      </w:r>
      <w:r w:rsidRPr="00304C55">
        <w:rPr>
          <w:rFonts w:ascii="Times New Roman" w:eastAsia="Bookman Old Style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вир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туального);</w:t>
      </w:r>
    </w:p>
    <w:p w:rsidR="007F6621" w:rsidRPr="00304C55" w:rsidRDefault="007F6621" w:rsidP="007F6621">
      <w:pPr>
        <w:widowControl w:val="0"/>
        <w:numPr>
          <w:ilvl w:val="0"/>
          <w:numId w:val="10"/>
        </w:numPr>
        <w:tabs>
          <w:tab w:val="left" w:pos="838"/>
        </w:tabs>
        <w:autoSpaceDE w:val="0"/>
        <w:autoSpaceDN w:val="0"/>
        <w:spacing w:after="0" w:line="240" w:lineRule="auto"/>
        <w:ind w:left="0" w:right="228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согласовывать позиции членов команды в процессе работы</w:t>
      </w:r>
      <w:r w:rsidRPr="00304C55">
        <w:rPr>
          <w:rFonts w:ascii="Times New Roman" w:eastAsia="Bookman Old Style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над</w:t>
      </w:r>
      <w:r w:rsidRPr="00304C55">
        <w:rPr>
          <w:rFonts w:ascii="Times New Roman" w:eastAsia="Bookman Old Style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общим</w:t>
      </w:r>
      <w:r w:rsidRPr="00304C55">
        <w:rPr>
          <w:rFonts w:ascii="Times New Roman" w:eastAsia="Bookman Old Style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продуктом/решением;</w:t>
      </w:r>
    </w:p>
    <w:p w:rsidR="007F6621" w:rsidRPr="00304C55" w:rsidRDefault="007F6621" w:rsidP="007F6621">
      <w:pPr>
        <w:widowControl w:val="0"/>
        <w:numPr>
          <w:ilvl w:val="0"/>
          <w:numId w:val="10"/>
        </w:numPr>
        <w:tabs>
          <w:tab w:val="left" w:pos="838"/>
        </w:tabs>
        <w:autoSpaceDE w:val="0"/>
        <w:autoSpaceDN w:val="0"/>
        <w:spacing w:after="0" w:line="240" w:lineRule="auto"/>
        <w:ind w:left="0" w:right="227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представлять публично результаты индивидуальной и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групповой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деятельности,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перед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знакомой,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так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перед незнакомой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аудиторией;</w:t>
      </w:r>
    </w:p>
    <w:p w:rsidR="007F6621" w:rsidRPr="00304C55" w:rsidRDefault="007F6621" w:rsidP="007F6621">
      <w:pPr>
        <w:widowControl w:val="0"/>
        <w:numPr>
          <w:ilvl w:val="0"/>
          <w:numId w:val="10"/>
        </w:numPr>
        <w:tabs>
          <w:tab w:val="left" w:pos="838"/>
        </w:tabs>
        <w:autoSpaceDE w:val="0"/>
        <w:autoSpaceDN w:val="0"/>
        <w:spacing w:after="0" w:line="240" w:lineRule="auto"/>
        <w:ind w:left="0" w:right="227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подбирать</w:t>
      </w:r>
      <w:r w:rsidRPr="00304C55">
        <w:rPr>
          <w:rFonts w:ascii="Times New Roman" w:eastAsia="Bookman Old Style" w:hAnsi="Times New Roman" w:cs="Times New Roman"/>
          <w:spacing w:val="-3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партнеров</w:t>
      </w:r>
      <w:r w:rsidRPr="00304C55">
        <w:rPr>
          <w:rFonts w:ascii="Times New Roman" w:eastAsia="Bookman Old Style" w:hAnsi="Times New Roman" w:cs="Times New Roman"/>
          <w:spacing w:val="-3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Pr="00304C55">
        <w:rPr>
          <w:rFonts w:ascii="Times New Roman" w:eastAsia="Bookman Old Style" w:hAnsi="Times New Roman" w:cs="Times New Roman"/>
          <w:spacing w:val="-3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деловой</w:t>
      </w:r>
      <w:r w:rsidRPr="00304C55">
        <w:rPr>
          <w:rFonts w:ascii="Times New Roman" w:eastAsia="Bookman Old Style" w:hAnsi="Times New Roman" w:cs="Times New Roman"/>
          <w:spacing w:val="-3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коммуникации,</w:t>
      </w:r>
      <w:r w:rsidRPr="00304C55">
        <w:rPr>
          <w:rFonts w:ascii="Times New Roman" w:eastAsia="Bookman Old Style" w:hAnsi="Times New Roman" w:cs="Times New Roman"/>
          <w:spacing w:val="-2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исходя</w:t>
      </w:r>
      <w:r w:rsidRPr="00304C55">
        <w:rPr>
          <w:rFonts w:ascii="Times New Roman" w:eastAsia="Bookman Old Style" w:hAnsi="Times New Roman" w:cs="Times New Roman"/>
          <w:spacing w:val="-4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из</w:t>
      </w:r>
      <w:r w:rsidRPr="00304C55">
        <w:rPr>
          <w:rFonts w:ascii="Times New Roman" w:eastAsia="Bookman Old Style" w:hAnsi="Times New Roman" w:cs="Times New Roman"/>
          <w:spacing w:val="-4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соображений</w:t>
      </w:r>
      <w:r w:rsidRPr="00304C55">
        <w:rPr>
          <w:rFonts w:ascii="Times New Roman" w:eastAsia="Bookman Old Style" w:hAnsi="Times New Roman" w:cs="Times New Roman"/>
          <w:spacing w:val="-4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результативности</w:t>
      </w:r>
      <w:r w:rsidRPr="00304C55">
        <w:rPr>
          <w:rFonts w:ascii="Times New Roman" w:eastAsia="Bookman Old Style" w:hAnsi="Times New Roman" w:cs="Times New Roman"/>
          <w:spacing w:val="-4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взаимодействия,</w:t>
      </w:r>
      <w:r w:rsidRPr="00304C55">
        <w:rPr>
          <w:rFonts w:ascii="Times New Roman" w:eastAsia="Bookman Old Style" w:hAnsi="Times New Roman" w:cs="Times New Roman"/>
          <w:spacing w:val="-4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</w:t>
      </w:r>
      <w:r w:rsidRPr="00304C55">
        <w:rPr>
          <w:rFonts w:ascii="Times New Roman" w:eastAsia="Bookman Old Style" w:hAnsi="Times New Roman" w:cs="Times New Roman"/>
          <w:spacing w:val="-4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не личных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симпатий;</w:t>
      </w:r>
    </w:p>
    <w:p w:rsidR="007F6621" w:rsidRPr="00304C55" w:rsidRDefault="007F6621" w:rsidP="007F6621">
      <w:pPr>
        <w:widowControl w:val="0"/>
        <w:numPr>
          <w:ilvl w:val="0"/>
          <w:numId w:val="10"/>
        </w:numPr>
        <w:tabs>
          <w:tab w:val="left" w:pos="838"/>
        </w:tabs>
        <w:autoSpaceDE w:val="0"/>
        <w:autoSpaceDN w:val="0"/>
        <w:spacing w:after="0" w:line="240" w:lineRule="auto"/>
        <w:ind w:left="0" w:right="228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воспринимать критические замечания как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ресурс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собственного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развития;</w:t>
      </w:r>
    </w:p>
    <w:p w:rsidR="007F6621" w:rsidRPr="00304C55" w:rsidRDefault="007F6621" w:rsidP="007F6621">
      <w:pPr>
        <w:widowControl w:val="0"/>
        <w:numPr>
          <w:ilvl w:val="0"/>
          <w:numId w:val="10"/>
        </w:numPr>
        <w:tabs>
          <w:tab w:val="left" w:pos="838"/>
        </w:tabs>
        <w:autoSpaceDE w:val="0"/>
        <w:autoSpaceDN w:val="0"/>
        <w:spacing w:after="0" w:line="240" w:lineRule="auto"/>
        <w:ind w:left="0" w:right="228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точно и емко формулировать как критические, так и</w:t>
      </w:r>
      <w:r w:rsidRPr="00304C55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одобрительные</w:t>
      </w:r>
      <w:r w:rsidRPr="00304C55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замечания</w:t>
      </w:r>
      <w:r w:rsidRPr="00304C55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адрес</w:t>
      </w:r>
      <w:r w:rsidRPr="00304C55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Pr="00304C55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людей</w:t>
      </w:r>
      <w:r w:rsidRPr="00304C55">
        <w:rPr>
          <w:rFonts w:ascii="Times New Roman" w:eastAsia="Bookman Old Style" w:hAnsi="Times New Roman" w:cs="Times New Roman"/>
          <w:spacing w:val="-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рамках деловой</w:t>
      </w:r>
      <w:r w:rsidRPr="00304C55">
        <w:rPr>
          <w:rFonts w:ascii="Times New Roman" w:eastAsia="Bookman Old Style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3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образовательной</w:t>
      </w:r>
      <w:r w:rsidRPr="00304C55">
        <w:rPr>
          <w:rFonts w:ascii="Times New Roman" w:eastAsia="Bookman Old Style" w:hAnsi="Times New Roman" w:cs="Times New Roman"/>
          <w:spacing w:val="-3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коммуникации,</w:t>
      </w:r>
      <w:r w:rsidRPr="00304C55">
        <w:rPr>
          <w:rFonts w:ascii="Times New Roman" w:eastAsia="Bookman Old Style" w:hAnsi="Times New Roman" w:cs="Times New Roman"/>
          <w:spacing w:val="-3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избегая</w:t>
      </w:r>
      <w:r w:rsidRPr="00304C55">
        <w:rPr>
          <w:rFonts w:ascii="Times New Roman" w:eastAsia="Bookman Old Style" w:hAnsi="Times New Roman" w:cs="Times New Roman"/>
          <w:spacing w:val="-3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Pr="00304C55">
        <w:rPr>
          <w:rFonts w:ascii="Times New Roman" w:eastAsia="Bookman Old Style" w:hAnsi="Times New Roman" w:cs="Times New Roman"/>
          <w:spacing w:val="-3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этом личностных оценочных</w:t>
      </w:r>
      <w:r w:rsidRPr="00304C55">
        <w:rPr>
          <w:rFonts w:ascii="Times New Roman" w:eastAsia="Bookman Old Style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суждений.</w:t>
      </w:r>
    </w:p>
    <w:p w:rsidR="007F6621" w:rsidRPr="00304C55" w:rsidRDefault="007F6621" w:rsidP="007F662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982967" w:rsidRPr="00304C55" w:rsidRDefault="00982967" w:rsidP="007F662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982967" w:rsidRPr="00304C55" w:rsidRDefault="00982967" w:rsidP="007F662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7F6621" w:rsidRPr="00304C55" w:rsidRDefault="007F6621" w:rsidP="007F6621">
      <w:pPr>
        <w:widowControl w:val="0"/>
        <w:tabs>
          <w:tab w:val="left" w:pos="1437"/>
        </w:tabs>
        <w:autoSpaceDE w:val="0"/>
        <w:autoSpaceDN w:val="0"/>
        <w:spacing w:after="0" w:line="240" w:lineRule="auto"/>
        <w:ind w:right="825" w:firstLine="567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4" w:name="_TOC_250010"/>
      <w:r w:rsidRPr="00304C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Планируемые предметные </w:t>
      </w:r>
      <w:r w:rsidRPr="00304C55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результаты </w:t>
      </w:r>
      <w:r w:rsidRPr="00304C55">
        <w:rPr>
          <w:rFonts w:ascii="Times New Roman" w:eastAsia="Calibri" w:hAnsi="Times New Roman" w:cs="Times New Roman"/>
          <w:b/>
          <w:bCs/>
          <w:sz w:val="24"/>
          <w:szCs w:val="24"/>
        </w:rPr>
        <w:t>освоения учебного предмета</w:t>
      </w:r>
      <w:r w:rsidRPr="00304C55">
        <w:rPr>
          <w:rFonts w:ascii="Times New Roman" w:eastAsia="Calibri" w:hAnsi="Times New Roman" w:cs="Times New Roman"/>
          <w:b/>
          <w:bCs/>
          <w:spacing w:val="23"/>
          <w:sz w:val="24"/>
          <w:szCs w:val="24"/>
        </w:rPr>
        <w:t xml:space="preserve"> </w:t>
      </w:r>
      <w:bookmarkEnd w:id="4"/>
      <w:r w:rsidRPr="00304C55">
        <w:rPr>
          <w:rFonts w:ascii="Times New Roman" w:eastAsia="Calibri" w:hAnsi="Times New Roman" w:cs="Times New Roman"/>
          <w:b/>
          <w:bCs/>
          <w:sz w:val="24"/>
          <w:szCs w:val="24"/>
        </w:rPr>
        <w:t>«Химия»</w:t>
      </w:r>
      <w:bookmarkStart w:id="5" w:name="_TOC_250009"/>
      <w:bookmarkEnd w:id="5"/>
      <w:r w:rsidRPr="00304C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7F6621" w:rsidRPr="00304C55" w:rsidRDefault="007F6621" w:rsidP="007F6621">
      <w:pPr>
        <w:widowControl w:val="0"/>
        <w:autoSpaceDE w:val="0"/>
        <w:autoSpaceDN w:val="0"/>
        <w:spacing w:after="0" w:line="240" w:lineRule="auto"/>
        <w:ind w:right="252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В результате изучения учебного предмета «Химия» на уровне среднего общего образования</w:t>
      </w:r>
    </w:p>
    <w:p w:rsidR="007F6621" w:rsidRPr="00304C55" w:rsidRDefault="00CB3C1D" w:rsidP="007F6621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Book Antiqua" w:hAnsi="Times New Roman" w:cs="Times New Roman"/>
          <w:b/>
          <w:bCs/>
          <w:sz w:val="24"/>
          <w:szCs w:val="24"/>
        </w:rPr>
      </w:pPr>
      <w:r w:rsidRPr="00304C55">
        <w:rPr>
          <w:rFonts w:ascii="Times New Roman" w:eastAsia="Book Antiqua" w:hAnsi="Times New Roman" w:cs="Times New Roman"/>
          <w:b/>
          <w:bCs/>
          <w:sz w:val="24"/>
          <w:szCs w:val="24"/>
        </w:rPr>
        <w:t>ученик</w:t>
      </w:r>
      <w:r w:rsidR="007F6621" w:rsidRPr="00304C55">
        <w:rPr>
          <w:rFonts w:ascii="Times New Roman" w:eastAsia="Book Antiqua" w:hAnsi="Times New Roman" w:cs="Times New Roman"/>
          <w:b/>
          <w:bCs/>
          <w:sz w:val="24"/>
          <w:szCs w:val="24"/>
        </w:rPr>
        <w:t xml:space="preserve"> на углубленном уровне научится:</w:t>
      </w:r>
    </w:p>
    <w:p w:rsidR="007F6621" w:rsidRPr="00304C55" w:rsidRDefault="007F6621" w:rsidP="007F6621">
      <w:pPr>
        <w:widowControl w:val="0"/>
        <w:autoSpaceDE w:val="0"/>
        <w:autoSpaceDN w:val="0"/>
        <w:spacing w:after="0" w:line="240" w:lineRule="auto"/>
        <w:ind w:right="228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>—</w:t>
      </w:r>
      <w:r w:rsidRPr="00304C55">
        <w:rPr>
          <w:rFonts w:ascii="Times New Roman" w:eastAsia="Bookman Old Style" w:hAnsi="Times New Roman" w:cs="Times New Roman"/>
          <w:b/>
          <w:spacing w:val="1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раскрывать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примерах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роль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химии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-3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формировании современной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научной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картины</w:t>
      </w:r>
      <w:r w:rsidRPr="00304C55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мира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практической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дея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тельности человека, взаимосвязь между химией и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другими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естественными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науками;</w:t>
      </w:r>
    </w:p>
    <w:p w:rsidR="007F6621" w:rsidRPr="00304C55" w:rsidRDefault="007F6621" w:rsidP="007F6621">
      <w:pPr>
        <w:widowControl w:val="0"/>
        <w:numPr>
          <w:ilvl w:val="0"/>
          <w:numId w:val="13"/>
        </w:numPr>
        <w:tabs>
          <w:tab w:val="left" w:pos="838"/>
        </w:tabs>
        <w:autoSpaceDE w:val="0"/>
        <w:autoSpaceDN w:val="0"/>
        <w:spacing w:after="0" w:line="240" w:lineRule="auto"/>
        <w:ind w:left="0" w:right="228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сопоставлять исторические  вехи  развития  химии с историческими периодами развития промышленности </w:t>
      </w:r>
      <w:r w:rsidRPr="00304C55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и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науки для проведения анализа состояния, путей развития науки и</w:t>
      </w:r>
      <w:r w:rsidRPr="00304C55">
        <w:rPr>
          <w:rFonts w:ascii="Times New Roman" w:eastAsia="Bookman Old Style" w:hAnsi="Times New Roman" w:cs="Times New Roman"/>
          <w:spacing w:val="-3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технологий;</w:t>
      </w:r>
    </w:p>
    <w:p w:rsidR="007F6621" w:rsidRPr="00304C55" w:rsidRDefault="007F6621" w:rsidP="007F6621">
      <w:pPr>
        <w:widowControl w:val="0"/>
        <w:numPr>
          <w:ilvl w:val="0"/>
          <w:numId w:val="13"/>
        </w:numPr>
        <w:tabs>
          <w:tab w:val="left" w:pos="838"/>
        </w:tabs>
        <w:autoSpaceDE w:val="0"/>
        <w:autoSpaceDN w:val="0"/>
        <w:spacing w:after="0" w:line="240" w:lineRule="auto"/>
        <w:ind w:left="0" w:right="227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анализировать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состав,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строение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свойства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веществ, применяя положения основных химических теорий: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хими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ческого строения органических соединений А. М.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Бутлеро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ва, строения атома, химической связи, электролитической диссоциации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кислот,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оснований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солей,</w:t>
      </w:r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также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Pr="00304C55">
        <w:rPr>
          <w:rFonts w:ascii="Times New Roman" w:eastAsia="Bookman Old Style" w:hAnsi="Times New Roman" w:cs="Times New Roman"/>
          <w:spacing w:val="-4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причинно-следственные</w:t>
      </w:r>
      <w:r w:rsidRPr="00304C55">
        <w:rPr>
          <w:rFonts w:ascii="Times New Roman" w:eastAsia="Bookman Old Style" w:hAnsi="Times New Roman" w:cs="Times New Roman"/>
          <w:spacing w:val="-4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связи</w:t>
      </w:r>
      <w:r w:rsidRPr="00304C55">
        <w:rPr>
          <w:rFonts w:ascii="Times New Roman" w:eastAsia="Bookman Old Style" w:hAnsi="Times New Roman" w:cs="Times New Roman"/>
          <w:spacing w:val="-4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Pr="00304C55">
        <w:rPr>
          <w:rFonts w:ascii="Times New Roman" w:eastAsia="Bookman Old Style" w:hAnsi="Times New Roman" w:cs="Times New Roman"/>
          <w:spacing w:val="-4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свойствами</w:t>
      </w:r>
      <w:r w:rsidRPr="00304C55">
        <w:rPr>
          <w:rFonts w:ascii="Times New Roman" w:eastAsia="Bookman Old Style" w:hAnsi="Times New Roman" w:cs="Times New Roman"/>
          <w:spacing w:val="-4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веще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ства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составом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строением;</w:t>
      </w:r>
    </w:p>
    <w:p w:rsidR="007F6621" w:rsidRPr="00304C55" w:rsidRDefault="007F6621" w:rsidP="007F6621">
      <w:pPr>
        <w:widowControl w:val="0"/>
        <w:numPr>
          <w:ilvl w:val="0"/>
          <w:numId w:val="13"/>
        </w:numPr>
        <w:tabs>
          <w:tab w:val="left" w:pos="838"/>
        </w:tabs>
        <w:autoSpaceDE w:val="0"/>
        <w:autoSpaceDN w:val="0"/>
        <w:spacing w:after="0" w:line="240" w:lineRule="auto"/>
        <w:ind w:left="0" w:right="228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Pr="00304C55">
        <w:rPr>
          <w:rFonts w:ascii="Times New Roman" w:eastAsia="Bookman Old Style" w:hAnsi="Times New Roman" w:cs="Times New Roman"/>
          <w:spacing w:val="-4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правила</w:t>
      </w:r>
      <w:r w:rsidRPr="00304C55">
        <w:rPr>
          <w:rFonts w:ascii="Times New Roman" w:eastAsia="Bookman Old Style" w:hAnsi="Times New Roman" w:cs="Times New Roman"/>
          <w:spacing w:val="-3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систематической</w:t>
      </w:r>
      <w:r w:rsidRPr="00304C55">
        <w:rPr>
          <w:rFonts w:ascii="Times New Roman" w:eastAsia="Bookman Old Style" w:hAnsi="Times New Roman" w:cs="Times New Roman"/>
          <w:spacing w:val="-3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международной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номенклатуры как средства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lastRenderedPageBreak/>
        <w:t>различения и идентификации веществ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их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составу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строению;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left="0" w:right="114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составлять молекулярные и структурные формулы неорганических и органич</w:t>
      </w:r>
      <w:r w:rsidR="0081248D" w:rsidRPr="00304C55">
        <w:rPr>
          <w:rFonts w:ascii="Times New Roman" w:eastAsia="Bookman Old Style" w:hAnsi="Times New Roman" w:cs="Times New Roman"/>
          <w:sz w:val="24"/>
          <w:szCs w:val="24"/>
        </w:rPr>
        <w:t>еских веществ как носителей ин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формации о строении вещества, его свойствах и принадлежности к определенному классу соединений;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left="0" w:right="114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объяснять природу и способы образования химической связи: ковалентной (полярной, неполярной), ионной, металлической, водородной с целью определения химической активности веществ;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left="0" w:right="114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решетки;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left="0" w:right="114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характеризовать закономерности в изменении химических свойств простых веществ, водородных соединений, высших оксидов и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гидроксидов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;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left="0" w:right="114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приводить примеры химических реакций,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применения;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left="0" w:right="114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реагентов;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left="0" w:right="114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ре- акции;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left="0" w:right="114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устанавливать зависимость скорости химической ре- акции и смещения химического равновесия от различных факторов с целью определения оптимальных условий протекания химических процессов;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left="0" w:right="114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строения;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left="0" w:right="114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подбирать реагенты, условия и определять продукты реакций, позволяющих реализовать лабораторные и промышленные способы получения важнейших неорганических и органических веществ;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left="0" w:right="114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определять характер среды в результате гидролиза неорганических и органических веществ и приводить примеры гидролиза веществ в повседневной жизни человека, биологических обменных процессах и промышленности;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left="0" w:right="114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приводить примеры окислительно-восстановительных реакций в природе, производственных процессах и жизнедеятельности организмов;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left="0" w:right="114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обосновывать практическое использование неорганических и органических веществ и их реакций в промышленности и быту;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left="0" w:right="114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выполнять химический эксперимент по распознаванию и получению неорганических и органических веществ, относящихся к различным классам соединений, в соответствии с правилами и приемами безопасной работы с химическими веществами и лабораторным оборудованием;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left="0" w:right="114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проводить расчеты на основе химических формул и уравнений реакций: нахождение молекулярной формулы органического вещества по его плотности и массовым долям элементов, входящих в его состав или по продуктам сгорания; расчеты массовой доли (массы) химического соединения в смеси; расчеты массы (объема, количества вещества) продуктов реакции, если одно из веществ дано в избытке (имеет примеси); расчеты массовой или объемной доли выхода продукта реакции от теоретически возможного; расчеты теплового эффекта реакции; расчеты объемных отношений газов при химических реакциях; расчеты массы (объема, количества вещества) продукта реакции, если одно из веществ дано в виде раствора с определенной массовой долей растворенного вещества;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left="0" w:right="114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использовать методы научного познания: анализ, синтез, моделирование химических процессов и явлений при решении учебно-исследовательских задач по изучению свойств, способов получения и распознавания органических веществ;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left="0" w:right="114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владеть правилами безопасного обращения с едкими, горючими и токсичными веществами, средствами бытовой химии;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left="0" w:right="114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lastRenderedPageBreak/>
        <w:t>осуществлять поиск химической информации по на- званиям, идентификаторам, структурным формулам веществ;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left="0" w:right="114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естественно-научной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корректности в целях выявления ошибочных суждений и формирования собственной позиции;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left="0" w:right="114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находить взаимосвязи между структурой и функцией, причиной и следствием, теорией и фактами при анализе проблемных ситуаций и обосновании принимаемых решений на основе химических знаний;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left="0" w:right="114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представлять пути решения глобальных проблем, стоящих перед человечеством, и перспективных направлений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left="0" w:right="114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развития химических технологий, в том числе технологий современных материалов с различной функциональностью, возобновляемых источников сырья, переработки и утилизации промышленных и бытовых отходов.</w:t>
      </w:r>
    </w:p>
    <w:p w:rsidR="007F6621" w:rsidRPr="00304C55" w:rsidRDefault="00CB3C1D" w:rsidP="007F6621">
      <w:pPr>
        <w:widowControl w:val="0"/>
        <w:tabs>
          <w:tab w:val="left" w:pos="933"/>
        </w:tabs>
        <w:autoSpaceDE w:val="0"/>
        <w:autoSpaceDN w:val="0"/>
        <w:spacing w:after="0" w:line="240" w:lineRule="auto"/>
        <w:ind w:left="567" w:right="114"/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>Ученик</w:t>
      </w:r>
      <w:r w:rsidR="007F6621"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 на углубленном уровне получит возможность научиться: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left="0" w:right="114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формулировать цель исследования, 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left="0" w:right="114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самостоятельно планировать и проводить химические эксперименты с соблюдением правил безопасной работы с веществами и лабораторным оборудованием;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left="0" w:right="114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интерпретировать данные о составе и строении веществ, полученные с помощью современных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физико­химических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методов;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left="0" w:right="114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описывать состояние электрона в атоме на основе современных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квантово­механических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представлений о строении атома для объяснения результатов спектрального анализа веществ;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left="0" w:right="114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характеризовать роль азотосодержащих гетеро­ циклических соединений и нуклеиновых кислот как важнейших биологически активных веществ;</w:t>
      </w:r>
    </w:p>
    <w:p w:rsidR="007F6621" w:rsidRPr="00304C55" w:rsidRDefault="007F6621" w:rsidP="007F6621">
      <w:pPr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left="0" w:right="114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прогнозировать возможность протекания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окислительно­восстановительных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реакций, лежащих в основе природных и производственных процессов</w:t>
      </w:r>
      <w:r w:rsidR="00982967" w:rsidRPr="00304C55">
        <w:rPr>
          <w:rFonts w:ascii="Times New Roman" w:eastAsia="Bookman Old Style" w:hAnsi="Times New Roman" w:cs="Times New Roman"/>
          <w:sz w:val="24"/>
          <w:szCs w:val="24"/>
        </w:rPr>
        <w:t>;</w:t>
      </w:r>
    </w:p>
    <w:p w:rsidR="00982967" w:rsidRPr="00304C55" w:rsidRDefault="00982967" w:rsidP="00982967">
      <w:pPr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>проводить химические эксперименты, в том числе с использованием аналоговых и цифровых лабораторий;</w:t>
      </w:r>
    </w:p>
    <w:p w:rsidR="00982967" w:rsidRPr="00304C55" w:rsidRDefault="00982967" w:rsidP="00982967">
      <w:pPr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     представлять информацию об исследовании в четырёх видах: </w:t>
      </w:r>
    </w:p>
    <w:p w:rsidR="00982967" w:rsidRPr="00304C55" w:rsidRDefault="00982967" w:rsidP="00982967">
      <w:pPr>
        <w:widowControl w:val="0"/>
        <w:tabs>
          <w:tab w:val="left" w:pos="933"/>
        </w:tabs>
        <w:autoSpaceDE w:val="0"/>
        <w:autoSpaceDN w:val="0"/>
        <w:spacing w:after="0" w:line="240" w:lineRule="auto"/>
        <w:ind w:left="230" w:right="114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• в вербальном: описывать эксперимент, создавать словесную модель эксперимента, фиксировать внимание на измеряемых величинах, терминологии; </w:t>
      </w:r>
    </w:p>
    <w:p w:rsidR="00982967" w:rsidRPr="00304C55" w:rsidRDefault="00982967" w:rsidP="00982967">
      <w:pPr>
        <w:widowControl w:val="0"/>
        <w:tabs>
          <w:tab w:val="left" w:pos="933"/>
        </w:tabs>
        <w:autoSpaceDE w:val="0"/>
        <w:autoSpaceDN w:val="0"/>
        <w:spacing w:after="0" w:line="240" w:lineRule="auto"/>
        <w:ind w:left="230" w:right="114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>• в табличном: заполнять таблицы данных, лежащих в основе построения графиков (при этом у учащихся возникает первичное представление о масштабах величин);</w:t>
      </w:r>
    </w:p>
    <w:p w:rsidR="00982967" w:rsidRPr="00304C55" w:rsidRDefault="00982967" w:rsidP="00982967">
      <w:pPr>
        <w:widowControl w:val="0"/>
        <w:tabs>
          <w:tab w:val="left" w:pos="933"/>
        </w:tabs>
        <w:autoSpaceDE w:val="0"/>
        <w:autoSpaceDN w:val="0"/>
        <w:spacing w:after="0" w:line="240" w:lineRule="auto"/>
        <w:ind w:left="230" w:right="114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• в графическом: строить графики по табличным данным, что даёт возможность перехода к выдвижению гипотез о характере зависимости между величинами (при этом учитель показывает преимущество в визуализации зависимостей между величинами, наглядность и многомерность); в виде математических уравнений: давать математическое описание взаимосвязи величин, математическое обобщение. </w:t>
      </w:r>
    </w:p>
    <w:p w:rsidR="00982967" w:rsidRPr="00304C55" w:rsidRDefault="00982967" w:rsidP="00982967">
      <w:pPr>
        <w:widowControl w:val="0"/>
        <w:tabs>
          <w:tab w:val="left" w:pos="933"/>
        </w:tabs>
        <w:autoSpaceDE w:val="0"/>
        <w:autoSpaceDN w:val="0"/>
        <w:spacing w:after="0" w:line="240" w:lineRule="auto"/>
        <w:ind w:left="230" w:right="114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• формирование исследовательских умений учащихся, которые выражаются в следующих действиях: </w:t>
      </w:r>
    </w:p>
    <w:p w:rsidR="00982967" w:rsidRPr="00304C55" w:rsidRDefault="00982967" w:rsidP="00982967">
      <w:pPr>
        <w:widowControl w:val="0"/>
        <w:tabs>
          <w:tab w:val="left" w:pos="933"/>
        </w:tabs>
        <w:autoSpaceDE w:val="0"/>
        <w:autoSpaceDN w:val="0"/>
        <w:spacing w:after="0" w:line="240" w:lineRule="auto"/>
        <w:ind w:left="230" w:right="114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1. определение проблемы; </w:t>
      </w:r>
    </w:p>
    <w:p w:rsidR="00982967" w:rsidRPr="00304C55" w:rsidRDefault="00982967" w:rsidP="00982967">
      <w:pPr>
        <w:widowControl w:val="0"/>
        <w:tabs>
          <w:tab w:val="left" w:pos="933"/>
        </w:tabs>
        <w:autoSpaceDE w:val="0"/>
        <w:autoSpaceDN w:val="0"/>
        <w:spacing w:after="0" w:line="240" w:lineRule="auto"/>
        <w:ind w:left="230" w:right="114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2. постановка исследовательской задачи; </w:t>
      </w:r>
    </w:p>
    <w:p w:rsidR="00982967" w:rsidRPr="00304C55" w:rsidRDefault="00982967" w:rsidP="00982967">
      <w:pPr>
        <w:widowControl w:val="0"/>
        <w:tabs>
          <w:tab w:val="left" w:pos="933"/>
        </w:tabs>
        <w:autoSpaceDE w:val="0"/>
        <w:autoSpaceDN w:val="0"/>
        <w:spacing w:after="0" w:line="240" w:lineRule="auto"/>
        <w:ind w:left="230" w:right="114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3. планирование решения задачи; </w:t>
      </w:r>
    </w:p>
    <w:p w:rsidR="00982967" w:rsidRPr="00304C55" w:rsidRDefault="00982967" w:rsidP="00982967">
      <w:pPr>
        <w:widowControl w:val="0"/>
        <w:tabs>
          <w:tab w:val="left" w:pos="933"/>
        </w:tabs>
        <w:autoSpaceDE w:val="0"/>
        <w:autoSpaceDN w:val="0"/>
        <w:spacing w:after="0" w:line="240" w:lineRule="auto"/>
        <w:ind w:left="230" w:right="114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4. построение моделей; </w:t>
      </w:r>
    </w:p>
    <w:p w:rsidR="00982967" w:rsidRPr="00304C55" w:rsidRDefault="00982967" w:rsidP="00982967">
      <w:pPr>
        <w:widowControl w:val="0"/>
        <w:tabs>
          <w:tab w:val="left" w:pos="933"/>
        </w:tabs>
        <w:autoSpaceDE w:val="0"/>
        <w:autoSpaceDN w:val="0"/>
        <w:spacing w:after="0" w:line="240" w:lineRule="auto"/>
        <w:ind w:left="230" w:right="114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5. выдвижение гипотез; </w:t>
      </w:r>
    </w:p>
    <w:p w:rsidR="00982967" w:rsidRPr="00304C55" w:rsidRDefault="00982967" w:rsidP="00982967">
      <w:pPr>
        <w:widowControl w:val="0"/>
        <w:tabs>
          <w:tab w:val="left" w:pos="933"/>
        </w:tabs>
        <w:autoSpaceDE w:val="0"/>
        <w:autoSpaceDN w:val="0"/>
        <w:spacing w:after="0" w:line="240" w:lineRule="auto"/>
        <w:ind w:left="230" w:right="114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6. экспериментальная проверка гипотез; </w:t>
      </w:r>
    </w:p>
    <w:p w:rsidR="00982967" w:rsidRPr="00304C55" w:rsidRDefault="00982967" w:rsidP="00982967">
      <w:pPr>
        <w:widowControl w:val="0"/>
        <w:tabs>
          <w:tab w:val="left" w:pos="933"/>
        </w:tabs>
        <w:autoSpaceDE w:val="0"/>
        <w:autoSpaceDN w:val="0"/>
        <w:spacing w:after="0" w:line="240" w:lineRule="auto"/>
        <w:ind w:left="230" w:right="114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7. анализ данных экспериментов или наблюдений; </w:t>
      </w:r>
    </w:p>
    <w:p w:rsidR="00982967" w:rsidRPr="00304C55" w:rsidRDefault="00982967" w:rsidP="00982967">
      <w:pPr>
        <w:widowControl w:val="0"/>
        <w:tabs>
          <w:tab w:val="left" w:pos="933"/>
        </w:tabs>
        <w:autoSpaceDE w:val="0"/>
        <w:autoSpaceDN w:val="0"/>
        <w:spacing w:after="0" w:line="240" w:lineRule="auto"/>
        <w:ind w:left="230" w:right="114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>8. формулирование выводов.</w:t>
      </w:r>
    </w:p>
    <w:p w:rsidR="00982967" w:rsidRPr="00304C55" w:rsidRDefault="00982967" w:rsidP="00982967">
      <w:pPr>
        <w:widowControl w:val="0"/>
        <w:tabs>
          <w:tab w:val="left" w:pos="933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</w:p>
    <w:p w:rsidR="00E45740" w:rsidRPr="00304C55" w:rsidRDefault="00E45740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5740" w:rsidRPr="00304C55" w:rsidRDefault="00E45740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967" w:rsidRPr="00304C55" w:rsidRDefault="00982967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967" w:rsidRPr="00304C55" w:rsidRDefault="00982967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967" w:rsidRPr="00304C55" w:rsidRDefault="00982967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967" w:rsidRPr="00304C55" w:rsidRDefault="00982967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967" w:rsidRPr="00304C55" w:rsidRDefault="00982967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967" w:rsidRPr="00304C55" w:rsidRDefault="00982967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967" w:rsidRPr="00304C55" w:rsidRDefault="00982967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967" w:rsidRPr="00304C55" w:rsidRDefault="00982967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967" w:rsidRPr="00304C55" w:rsidRDefault="00982967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967" w:rsidRPr="00304C55" w:rsidRDefault="00982967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967" w:rsidRPr="00304C55" w:rsidRDefault="00982967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967" w:rsidRPr="00304C55" w:rsidRDefault="00982967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967" w:rsidRPr="00304C55" w:rsidRDefault="00982967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967" w:rsidRPr="00304C55" w:rsidRDefault="00982967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967" w:rsidRPr="00304C55" w:rsidRDefault="00982967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967" w:rsidRPr="00304C55" w:rsidRDefault="00982967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967" w:rsidRPr="00304C55" w:rsidRDefault="00982967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967" w:rsidRPr="00304C55" w:rsidRDefault="00982967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967" w:rsidRPr="00304C55" w:rsidRDefault="00982967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967" w:rsidRPr="00304C55" w:rsidRDefault="00982967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967" w:rsidRPr="00304C55" w:rsidRDefault="00982967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967" w:rsidRPr="00304C55" w:rsidRDefault="00982967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967" w:rsidRPr="00304C55" w:rsidRDefault="00982967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967" w:rsidRPr="00304C55" w:rsidRDefault="00982967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967" w:rsidRPr="00304C55" w:rsidRDefault="00982967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5740" w:rsidRPr="00304C55" w:rsidRDefault="00E45740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ECD" w:rsidRPr="00304C55" w:rsidRDefault="002E3ECD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C55">
        <w:rPr>
          <w:rFonts w:ascii="Times New Roman" w:eastAsia="Times New Roman" w:hAnsi="Times New Roman" w:cs="Times New Roman"/>
          <w:b/>
          <w:sz w:val="24"/>
          <w:szCs w:val="24"/>
        </w:rPr>
        <w:t>2.СОДЕРЖАНИЕ УЧЕБНОГО ПРЕДМЕТА</w:t>
      </w:r>
    </w:p>
    <w:p w:rsidR="002E3ECD" w:rsidRPr="00304C55" w:rsidRDefault="002E3ECD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C5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2E3ECD" w:rsidRPr="00304C55" w:rsidRDefault="002E3ECD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C5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Химия</w:t>
      </w:r>
    </w:p>
    <w:p w:rsidR="008B3220" w:rsidRPr="00304C55" w:rsidRDefault="008B3220" w:rsidP="002E3E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C5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10 класс</w:t>
      </w:r>
    </w:p>
    <w:p w:rsidR="00E45740" w:rsidRPr="00304C55" w:rsidRDefault="00E45740" w:rsidP="00E4574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C5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(углублённый уровень)</w:t>
      </w:r>
    </w:p>
    <w:p w:rsidR="002E3ECD" w:rsidRPr="00304C55" w:rsidRDefault="002E3ECD" w:rsidP="002E3ECD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C5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(102 часа, 3 часа в неделю)</w:t>
      </w:r>
    </w:p>
    <w:p w:rsidR="002E3ECD" w:rsidRPr="00304C55" w:rsidRDefault="002E3ECD" w:rsidP="002E3ECD">
      <w:pPr>
        <w:widowControl w:val="0"/>
        <w:tabs>
          <w:tab w:val="left" w:pos="933"/>
        </w:tabs>
        <w:autoSpaceDE w:val="0"/>
        <w:autoSpaceDN w:val="0"/>
        <w:spacing w:after="0" w:line="220" w:lineRule="auto"/>
        <w:ind w:right="114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2E3ECD" w:rsidRPr="00304C55" w:rsidRDefault="002E3ECD" w:rsidP="002E3ECD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2E3ECD" w:rsidRPr="00304C55" w:rsidRDefault="002E3ECD" w:rsidP="002E3ECD">
      <w:pPr>
        <w:pStyle w:val="1"/>
        <w:jc w:val="center"/>
        <w:rPr>
          <w:rFonts w:ascii="Times New Roman" w:eastAsia="Bookman Old Style" w:hAnsi="Times New Roman" w:cs="Times New Roman"/>
          <w:i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ТЕМА 1. ПОВТОРЕНИЕ И УГЛУБЛЕНИЕ ЗНАНИЙ (17 часов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)</w:t>
      </w:r>
    </w:p>
    <w:p w:rsidR="002E3ECD" w:rsidRPr="00304C55" w:rsidRDefault="002E3ECD" w:rsidP="008D7CF5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8D7CF5" w:rsidRPr="00304C55" w:rsidRDefault="008D5A14" w:rsidP="008D5A14">
      <w:pPr>
        <w:pStyle w:val="41"/>
        <w:tabs>
          <w:tab w:val="left" w:pos="1638"/>
        </w:tabs>
        <w:spacing w:before="72"/>
        <w:ind w:left="0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 xml:space="preserve">    </w:t>
      </w:r>
      <w:r w:rsidR="008D7CF5" w:rsidRPr="00304C55">
        <w:rPr>
          <w:rFonts w:ascii="Times New Roman" w:hAnsi="Times New Roman" w:cs="Times New Roman"/>
          <w:sz w:val="24"/>
          <w:szCs w:val="24"/>
        </w:rPr>
        <w:t>Строение</w:t>
      </w:r>
      <w:r w:rsidR="008D7CF5" w:rsidRPr="00304C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D7CF5" w:rsidRPr="00304C55">
        <w:rPr>
          <w:rFonts w:ascii="Times New Roman" w:hAnsi="Times New Roman" w:cs="Times New Roman"/>
          <w:sz w:val="24"/>
          <w:szCs w:val="24"/>
        </w:rPr>
        <w:t>вещества.</w:t>
      </w:r>
    </w:p>
    <w:p w:rsidR="002E3ECD" w:rsidRPr="00304C55" w:rsidRDefault="008D7CF5" w:rsidP="002E3ECD">
      <w:pPr>
        <w:pStyle w:val="a4"/>
        <w:spacing w:before="104" w:line="220" w:lineRule="auto"/>
        <w:ind w:left="-567" w:right="114" w:firstLine="793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b/>
          <w:sz w:val="24"/>
          <w:szCs w:val="24"/>
        </w:rPr>
        <w:t>А</w:t>
      </w:r>
      <w:r w:rsidR="002E3ECD" w:rsidRPr="00304C55">
        <w:rPr>
          <w:rFonts w:ascii="Times New Roman" w:hAnsi="Times New Roman" w:cs="Times New Roman"/>
          <w:b/>
          <w:sz w:val="24"/>
          <w:szCs w:val="24"/>
        </w:rPr>
        <w:t xml:space="preserve">томно-молекулярное учение. </w:t>
      </w:r>
      <w:r w:rsidR="002E3ECD" w:rsidRPr="00304C55">
        <w:rPr>
          <w:rFonts w:ascii="Times New Roman" w:hAnsi="Times New Roman" w:cs="Times New Roman"/>
          <w:sz w:val="24"/>
          <w:szCs w:val="24"/>
        </w:rPr>
        <w:t xml:space="preserve">Вещества </w:t>
      </w:r>
      <w:r w:rsidR="002E3ECD" w:rsidRPr="00304C55">
        <w:rPr>
          <w:rFonts w:ascii="Times New Roman" w:hAnsi="Times New Roman" w:cs="Times New Roman"/>
          <w:spacing w:val="-3"/>
          <w:sz w:val="24"/>
          <w:szCs w:val="24"/>
        </w:rPr>
        <w:t>молекуляр</w:t>
      </w:r>
      <w:r w:rsidR="002E3ECD" w:rsidRPr="00304C55">
        <w:rPr>
          <w:rFonts w:ascii="Times New Roman" w:hAnsi="Times New Roman" w:cs="Times New Roman"/>
          <w:sz w:val="24"/>
          <w:szCs w:val="24"/>
        </w:rPr>
        <w:t>ного и немолекулярного строения. Качественный и количественный</w:t>
      </w:r>
      <w:r w:rsidR="002E3ECD" w:rsidRPr="00304C55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="002E3ECD" w:rsidRPr="00304C55">
        <w:rPr>
          <w:rFonts w:ascii="Times New Roman" w:hAnsi="Times New Roman" w:cs="Times New Roman"/>
          <w:sz w:val="24"/>
          <w:szCs w:val="24"/>
        </w:rPr>
        <w:t>состав</w:t>
      </w:r>
      <w:r w:rsidR="002E3ECD" w:rsidRPr="00304C55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="002E3ECD" w:rsidRPr="00304C55">
        <w:rPr>
          <w:rFonts w:ascii="Times New Roman" w:hAnsi="Times New Roman" w:cs="Times New Roman"/>
          <w:sz w:val="24"/>
          <w:szCs w:val="24"/>
        </w:rPr>
        <w:t>вещества.</w:t>
      </w:r>
      <w:r w:rsidR="002E3ECD" w:rsidRPr="00304C55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="002E3ECD" w:rsidRPr="00304C55">
        <w:rPr>
          <w:rFonts w:ascii="Times New Roman" w:hAnsi="Times New Roman" w:cs="Times New Roman"/>
          <w:sz w:val="24"/>
          <w:szCs w:val="24"/>
        </w:rPr>
        <w:t>Молярная</w:t>
      </w:r>
      <w:r w:rsidR="002E3ECD" w:rsidRPr="00304C5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2E3ECD" w:rsidRPr="00304C55">
        <w:rPr>
          <w:rFonts w:ascii="Times New Roman" w:hAnsi="Times New Roman" w:cs="Times New Roman"/>
          <w:sz w:val="24"/>
          <w:szCs w:val="24"/>
        </w:rPr>
        <w:t>и</w:t>
      </w:r>
      <w:r w:rsidR="002E3ECD" w:rsidRPr="00304C55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="002E3ECD" w:rsidRPr="00304C55">
        <w:rPr>
          <w:rFonts w:ascii="Times New Roman" w:hAnsi="Times New Roman" w:cs="Times New Roman"/>
          <w:sz w:val="24"/>
          <w:szCs w:val="24"/>
        </w:rPr>
        <w:t>относительная</w:t>
      </w:r>
      <w:r w:rsidR="002E3ECD" w:rsidRPr="00304C55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="002E3ECD" w:rsidRPr="00304C55">
        <w:rPr>
          <w:rFonts w:ascii="Times New Roman" w:hAnsi="Times New Roman" w:cs="Times New Roman"/>
          <w:spacing w:val="-4"/>
          <w:sz w:val="24"/>
          <w:szCs w:val="24"/>
        </w:rPr>
        <w:t>моле</w:t>
      </w:r>
      <w:r w:rsidR="002E3ECD" w:rsidRPr="00304C55">
        <w:rPr>
          <w:rFonts w:ascii="Times New Roman" w:hAnsi="Times New Roman" w:cs="Times New Roman"/>
          <w:sz w:val="24"/>
          <w:szCs w:val="24"/>
        </w:rPr>
        <w:t xml:space="preserve">кулярная массы вещества. Мольная доля и массовая </w:t>
      </w:r>
      <w:r w:rsidR="002E3ECD" w:rsidRPr="00304C55">
        <w:rPr>
          <w:rFonts w:ascii="Times New Roman" w:hAnsi="Times New Roman" w:cs="Times New Roman"/>
          <w:spacing w:val="-5"/>
          <w:sz w:val="24"/>
          <w:szCs w:val="24"/>
        </w:rPr>
        <w:t xml:space="preserve">доля </w:t>
      </w:r>
      <w:r w:rsidR="002E3ECD" w:rsidRPr="00304C55">
        <w:rPr>
          <w:rFonts w:ascii="Times New Roman" w:hAnsi="Times New Roman" w:cs="Times New Roman"/>
          <w:sz w:val="24"/>
          <w:szCs w:val="24"/>
        </w:rPr>
        <w:t>элемента в</w:t>
      </w:r>
      <w:r w:rsidR="002E3ECD" w:rsidRPr="00304C55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="002E3ECD" w:rsidRPr="00304C55">
        <w:rPr>
          <w:rFonts w:ascii="Times New Roman" w:hAnsi="Times New Roman" w:cs="Times New Roman"/>
          <w:sz w:val="24"/>
          <w:szCs w:val="24"/>
        </w:rPr>
        <w:t>веществе.</w:t>
      </w:r>
    </w:p>
    <w:p w:rsidR="002E3ECD" w:rsidRPr="00304C55" w:rsidRDefault="002E3ECD" w:rsidP="002E3ECD">
      <w:pPr>
        <w:spacing w:after="0" w:line="220" w:lineRule="auto"/>
        <w:ind w:left="-567" w:right="228" w:firstLine="591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b/>
          <w:w w:val="105"/>
          <w:sz w:val="24"/>
          <w:szCs w:val="24"/>
        </w:rPr>
        <w:t xml:space="preserve">Строение атома. 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 xml:space="preserve">Нуклиды. Изотопы.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Дефект массы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 xml:space="preserve">. </w:t>
      </w:r>
      <w:r w:rsidRPr="00304C55">
        <w:rPr>
          <w:rFonts w:ascii="Times New Roman" w:hAnsi="Times New Roman" w:cs="Times New Roman"/>
          <w:sz w:val="24"/>
          <w:szCs w:val="24"/>
        </w:rPr>
        <w:t xml:space="preserve">Типы радиоактивного распада. Термоядерный синтез. </w:t>
      </w:r>
      <w:r w:rsidRPr="00304C55">
        <w:rPr>
          <w:rFonts w:ascii="Times New Roman" w:hAnsi="Times New Roman" w:cs="Times New Roman"/>
          <w:i/>
          <w:sz w:val="24"/>
          <w:szCs w:val="24"/>
        </w:rPr>
        <w:t>От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крытие новых химических элементов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 xml:space="preserve">. Ядерные реакции.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Типы ядерных реакций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 xml:space="preserve">: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деление и синтез. Скорость реак</w:t>
      </w:r>
      <w:r w:rsidRPr="00304C55">
        <w:rPr>
          <w:rFonts w:ascii="Times New Roman" w:hAnsi="Times New Roman" w:cs="Times New Roman"/>
          <w:i/>
          <w:sz w:val="24"/>
          <w:szCs w:val="24"/>
        </w:rPr>
        <w:t>ции радиоактивного распада</w:t>
      </w:r>
      <w:r w:rsidRPr="00304C55">
        <w:rPr>
          <w:rFonts w:ascii="Times New Roman" w:hAnsi="Times New Roman" w:cs="Times New Roman"/>
          <w:sz w:val="24"/>
          <w:szCs w:val="24"/>
        </w:rPr>
        <w:t xml:space="preserve">. Применение радионуклидов в 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 xml:space="preserve">медицине. Метод меченых атомов.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Применение радиоактивных нуклидов в геохронологии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2E3ECD" w:rsidRPr="00304C55" w:rsidRDefault="002E3ECD" w:rsidP="002E3ECD">
      <w:pPr>
        <w:spacing w:after="0" w:line="240" w:lineRule="auto"/>
        <w:ind w:left="-567" w:right="228" w:firstLine="396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 xml:space="preserve">Современная модель строения атома. Корпускулярно- волновые свойства электрона. </w:t>
      </w:r>
      <w:r w:rsidRPr="00304C55">
        <w:rPr>
          <w:rFonts w:ascii="Times New Roman" w:hAnsi="Times New Roman" w:cs="Times New Roman"/>
          <w:i/>
          <w:sz w:val="24"/>
          <w:szCs w:val="24"/>
        </w:rPr>
        <w:t xml:space="preserve">Представление о квантовой механике. Соотношение де Бройля. Принцип </w:t>
      </w:r>
      <w:r w:rsidRPr="00304C55">
        <w:rPr>
          <w:rFonts w:ascii="Times New Roman" w:hAnsi="Times New Roman" w:cs="Times New Roman"/>
          <w:i/>
          <w:spacing w:val="-2"/>
          <w:sz w:val="24"/>
          <w:szCs w:val="24"/>
        </w:rPr>
        <w:t>неопределен</w:t>
      </w:r>
      <w:r w:rsidRPr="00304C55">
        <w:rPr>
          <w:rFonts w:ascii="Times New Roman" w:hAnsi="Times New Roman" w:cs="Times New Roman"/>
          <w:i/>
          <w:sz w:val="24"/>
          <w:szCs w:val="24"/>
        </w:rPr>
        <w:t>ности Гейзенберга. Понятие о волновой функции</w:t>
      </w:r>
      <w:r w:rsidRPr="00304C55">
        <w:rPr>
          <w:rFonts w:ascii="Times New Roman" w:hAnsi="Times New Roman" w:cs="Times New Roman"/>
          <w:sz w:val="24"/>
          <w:szCs w:val="24"/>
        </w:rPr>
        <w:t xml:space="preserve">. </w:t>
      </w:r>
      <w:r w:rsidRPr="00304C55">
        <w:rPr>
          <w:rFonts w:ascii="Times New Roman" w:hAnsi="Times New Roman" w:cs="Times New Roman"/>
          <w:spacing w:val="-3"/>
          <w:sz w:val="24"/>
          <w:szCs w:val="24"/>
        </w:rPr>
        <w:t>Кванто</w:t>
      </w:r>
      <w:r w:rsidRPr="00304C55">
        <w:rPr>
          <w:rFonts w:ascii="Times New Roman" w:hAnsi="Times New Roman" w:cs="Times New Roman"/>
          <w:sz w:val="24"/>
          <w:szCs w:val="24"/>
        </w:rPr>
        <w:t>вые</w:t>
      </w:r>
      <w:r w:rsidRPr="00304C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числа.</w:t>
      </w:r>
      <w:r w:rsidRPr="00304C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Атомная</w:t>
      </w:r>
      <w:r w:rsidRPr="00304C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304C55">
        <w:rPr>
          <w:rFonts w:ascii="Times New Roman" w:hAnsi="Times New Roman" w:cs="Times New Roman"/>
          <w:sz w:val="24"/>
          <w:szCs w:val="24"/>
        </w:rPr>
        <w:t>орбиталь</w:t>
      </w:r>
      <w:proofErr w:type="spellEnd"/>
      <w:r w:rsidRPr="00304C55">
        <w:rPr>
          <w:rFonts w:ascii="Times New Roman" w:hAnsi="Times New Roman" w:cs="Times New Roman"/>
          <w:sz w:val="24"/>
          <w:szCs w:val="24"/>
        </w:rPr>
        <w:t>.</w:t>
      </w:r>
      <w:r w:rsidRPr="00304C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Распределение</w:t>
      </w:r>
      <w:r w:rsidRPr="00304C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электронов</w:t>
      </w:r>
      <w:r w:rsidRPr="00304C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по энергетическим уровням в соответствии с принципом</w:t>
      </w:r>
      <w:r w:rsidRPr="00304C5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304C55">
        <w:rPr>
          <w:rFonts w:ascii="Times New Roman" w:hAnsi="Times New Roman" w:cs="Times New Roman"/>
          <w:spacing w:val="-5"/>
          <w:sz w:val="24"/>
          <w:szCs w:val="24"/>
        </w:rPr>
        <w:t>наи</w:t>
      </w:r>
      <w:proofErr w:type="spellEnd"/>
      <w:r w:rsidRPr="00304C55">
        <w:rPr>
          <w:rFonts w:ascii="Times New Roman" w:hAnsi="Times New Roman" w:cs="Times New Roman"/>
          <w:spacing w:val="-5"/>
          <w:sz w:val="24"/>
          <w:szCs w:val="24"/>
        </w:rPr>
        <w:t xml:space="preserve">- </w:t>
      </w:r>
      <w:r w:rsidRPr="00304C55">
        <w:rPr>
          <w:rFonts w:ascii="Times New Roman" w:hAnsi="Times New Roman" w:cs="Times New Roman"/>
          <w:sz w:val="24"/>
          <w:szCs w:val="24"/>
        </w:rPr>
        <w:t xml:space="preserve">меньшей энергии, правилом </w:t>
      </w:r>
      <w:proofErr w:type="spellStart"/>
      <w:r w:rsidRPr="00304C55">
        <w:rPr>
          <w:rFonts w:ascii="Times New Roman" w:hAnsi="Times New Roman" w:cs="Times New Roman"/>
          <w:sz w:val="24"/>
          <w:szCs w:val="24"/>
        </w:rPr>
        <w:t>Хунда</w:t>
      </w:r>
      <w:proofErr w:type="spellEnd"/>
      <w:r w:rsidRPr="00304C55">
        <w:rPr>
          <w:rFonts w:ascii="Times New Roman" w:hAnsi="Times New Roman" w:cs="Times New Roman"/>
          <w:sz w:val="24"/>
          <w:szCs w:val="24"/>
        </w:rPr>
        <w:t xml:space="preserve"> и принципом Паули. Особенности</w:t>
      </w:r>
      <w:r w:rsidRPr="00304C55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строения</w:t>
      </w:r>
      <w:r w:rsidRPr="00304C55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энергетических</w:t>
      </w:r>
      <w:r w:rsidRPr="00304C55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уровней</w:t>
      </w:r>
      <w:r w:rsidRPr="00304C5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атомов</w:t>
      </w:r>
      <w:r w:rsidRPr="00304C55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i/>
          <w:spacing w:val="-4"/>
          <w:sz w:val="24"/>
          <w:szCs w:val="24"/>
        </w:rPr>
        <w:t>d</w:t>
      </w:r>
      <w:r w:rsidRPr="00304C55">
        <w:rPr>
          <w:rFonts w:ascii="Times New Roman" w:hAnsi="Times New Roman" w:cs="Times New Roman"/>
          <w:spacing w:val="-4"/>
          <w:sz w:val="24"/>
          <w:szCs w:val="24"/>
        </w:rPr>
        <w:t>-эле</w:t>
      </w:r>
      <w:r w:rsidRPr="00304C55">
        <w:rPr>
          <w:rFonts w:ascii="Times New Roman" w:hAnsi="Times New Roman" w:cs="Times New Roman"/>
          <w:sz w:val="24"/>
          <w:szCs w:val="24"/>
        </w:rPr>
        <w:t>ментов.</w:t>
      </w:r>
      <w:r w:rsidRPr="00304C55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Электронная</w:t>
      </w:r>
      <w:r w:rsidRPr="00304C55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конфигурация</w:t>
      </w:r>
      <w:r w:rsidRPr="00304C55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атома.</w:t>
      </w:r>
      <w:r w:rsidRPr="00304C55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Классификация химических элементов (</w:t>
      </w:r>
      <w:proofErr w:type="spellStart"/>
      <w:r w:rsidRPr="00304C55"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 w:rsidRPr="00304C55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304C55">
        <w:rPr>
          <w:rFonts w:ascii="Times New Roman" w:hAnsi="Times New Roman" w:cs="Times New Roman"/>
          <w:i/>
          <w:sz w:val="24"/>
          <w:szCs w:val="24"/>
        </w:rPr>
        <w:t>p</w:t>
      </w:r>
      <w:proofErr w:type="spellEnd"/>
      <w:r w:rsidRPr="00304C55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304C55">
        <w:rPr>
          <w:rFonts w:ascii="Times New Roman" w:hAnsi="Times New Roman" w:cs="Times New Roman"/>
          <w:i/>
          <w:sz w:val="24"/>
          <w:szCs w:val="24"/>
        </w:rPr>
        <w:t>d</w:t>
      </w:r>
      <w:proofErr w:type="spellEnd"/>
      <w:r w:rsidRPr="00304C55">
        <w:rPr>
          <w:rFonts w:ascii="Times New Roman" w:hAnsi="Times New Roman" w:cs="Times New Roman"/>
          <w:i/>
          <w:sz w:val="24"/>
          <w:szCs w:val="24"/>
        </w:rPr>
        <w:t>­, f</w:t>
      </w:r>
      <w:r w:rsidRPr="00304C55">
        <w:rPr>
          <w:rFonts w:ascii="Times New Roman" w:hAnsi="Times New Roman" w:cs="Times New Roman"/>
          <w:sz w:val="24"/>
          <w:szCs w:val="24"/>
        </w:rPr>
        <w:t>-элементы). Электронные конфигурации положительных и отрицательных ионов.</w:t>
      </w:r>
      <w:r w:rsidRPr="00304C55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pacing w:val="-4"/>
          <w:sz w:val="24"/>
          <w:szCs w:val="24"/>
        </w:rPr>
        <w:t>Ос</w:t>
      </w:r>
      <w:r w:rsidRPr="00304C55">
        <w:rPr>
          <w:rFonts w:ascii="Times New Roman" w:hAnsi="Times New Roman" w:cs="Times New Roman"/>
          <w:sz w:val="24"/>
          <w:szCs w:val="24"/>
        </w:rPr>
        <w:t>новное</w:t>
      </w:r>
      <w:r w:rsidRPr="00304C5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возбужденные</w:t>
      </w:r>
      <w:r w:rsidRPr="00304C5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состояния</w:t>
      </w:r>
      <w:r w:rsidRPr="00304C5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атомов.</w:t>
      </w:r>
      <w:r w:rsidRPr="00304C5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Валентные</w:t>
      </w:r>
      <w:r w:rsidRPr="00304C5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304C55">
        <w:rPr>
          <w:rFonts w:ascii="Times New Roman" w:hAnsi="Times New Roman" w:cs="Times New Roman"/>
          <w:spacing w:val="-4"/>
          <w:sz w:val="24"/>
          <w:szCs w:val="24"/>
        </w:rPr>
        <w:t>элек</w:t>
      </w:r>
      <w:proofErr w:type="spellEnd"/>
      <w:r w:rsidRPr="00304C55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Pr="00304C55">
        <w:rPr>
          <w:rFonts w:ascii="Times New Roman" w:hAnsi="Times New Roman" w:cs="Times New Roman"/>
          <w:sz w:val="24"/>
          <w:szCs w:val="24"/>
        </w:rPr>
        <w:t>троны.</w:t>
      </w:r>
    </w:p>
    <w:p w:rsidR="002E3ECD" w:rsidRPr="00304C55" w:rsidRDefault="002E3ECD" w:rsidP="002E3ECD">
      <w:pPr>
        <w:pStyle w:val="a4"/>
        <w:ind w:left="-567" w:right="228" w:firstLine="396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Периодический</w:t>
      </w:r>
      <w:r w:rsidRPr="00304C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закон.</w:t>
      </w:r>
      <w:r w:rsidRPr="00304C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Формулировка</w:t>
      </w:r>
      <w:r w:rsidRPr="00304C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закона</w:t>
      </w:r>
      <w:r w:rsidRPr="00304C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</w:t>
      </w:r>
      <w:r w:rsidRPr="00304C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свете</w:t>
      </w:r>
      <w:r w:rsidRPr="00304C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современных</w:t>
      </w:r>
      <w:r w:rsidRPr="00304C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представлений</w:t>
      </w:r>
      <w:r w:rsidRPr="00304C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о</w:t>
      </w:r>
      <w:r w:rsidRPr="00304C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строении</w:t>
      </w:r>
      <w:r w:rsidRPr="00304C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атома.</w:t>
      </w:r>
      <w:r w:rsidRPr="00304C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Мировоззренческое</w:t>
      </w:r>
      <w:r w:rsidRPr="00304C55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научное</w:t>
      </w:r>
      <w:r w:rsidRPr="00304C55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значение</w:t>
      </w:r>
      <w:r w:rsidRPr="00304C55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Периодического</w:t>
      </w:r>
      <w:r w:rsidRPr="00304C55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закона</w:t>
      </w:r>
      <w:r w:rsidRPr="00304C55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Д.</w:t>
      </w:r>
      <w:r w:rsidRPr="00304C55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И.</w:t>
      </w:r>
      <w:r w:rsidRPr="00304C55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Менделеева.</w:t>
      </w:r>
      <w:r w:rsidRPr="00304C55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Радиус</w:t>
      </w:r>
      <w:r w:rsidRPr="00304C55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атома.</w:t>
      </w:r>
      <w:r w:rsidRPr="00304C55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lastRenderedPageBreak/>
        <w:t>Закономерности</w:t>
      </w:r>
      <w:r w:rsidRPr="00304C55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</w:t>
      </w:r>
      <w:r w:rsidRPr="00304C55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изменении</w:t>
      </w:r>
      <w:r w:rsidRPr="00304C55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свойств простых</w:t>
      </w:r>
      <w:r w:rsidRPr="00304C55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веществ,</w:t>
      </w:r>
      <w:r w:rsidRPr="00304C55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водородных</w:t>
      </w:r>
      <w:r w:rsidRPr="00304C55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соединений,</w:t>
      </w:r>
      <w:r w:rsidRPr="00304C55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высших</w:t>
      </w:r>
      <w:r w:rsidRPr="00304C55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 xml:space="preserve">оксидов и </w:t>
      </w:r>
      <w:proofErr w:type="spellStart"/>
      <w:r w:rsidRPr="00304C55">
        <w:rPr>
          <w:rFonts w:ascii="Times New Roman" w:hAnsi="Times New Roman" w:cs="Times New Roman"/>
          <w:sz w:val="24"/>
          <w:szCs w:val="24"/>
        </w:rPr>
        <w:t>гидроксидов</w:t>
      </w:r>
      <w:proofErr w:type="spellEnd"/>
      <w:r w:rsidRPr="00304C55">
        <w:rPr>
          <w:rFonts w:ascii="Times New Roman" w:hAnsi="Times New Roman" w:cs="Times New Roman"/>
          <w:sz w:val="24"/>
          <w:szCs w:val="24"/>
        </w:rPr>
        <w:t xml:space="preserve"> в периодах и группах. </w:t>
      </w:r>
      <w:proofErr w:type="spellStart"/>
      <w:r w:rsidRPr="00304C55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304C55">
        <w:rPr>
          <w:rFonts w:ascii="Times New Roman" w:hAnsi="Times New Roman" w:cs="Times New Roman"/>
          <w:sz w:val="24"/>
          <w:szCs w:val="24"/>
        </w:rPr>
        <w:t>.</w:t>
      </w:r>
    </w:p>
    <w:p w:rsidR="002E3ECD" w:rsidRPr="00304C55" w:rsidRDefault="002E3ECD" w:rsidP="002E3ECD">
      <w:pPr>
        <w:spacing w:after="0" w:line="240" w:lineRule="auto"/>
        <w:ind w:left="-567" w:right="227" w:firstLine="396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b/>
          <w:sz w:val="24"/>
          <w:szCs w:val="24"/>
        </w:rPr>
        <w:t xml:space="preserve">Химическая связь. </w:t>
      </w:r>
      <w:r w:rsidRPr="00304C55">
        <w:rPr>
          <w:rFonts w:ascii="Times New Roman" w:hAnsi="Times New Roman" w:cs="Times New Roman"/>
          <w:sz w:val="24"/>
          <w:szCs w:val="24"/>
        </w:rPr>
        <w:t>Электронная природа химической связи. Виды химической связи. Ковалентная связь и ее характеристики</w:t>
      </w:r>
      <w:r w:rsidRPr="00304C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(энергия</w:t>
      </w:r>
      <w:r w:rsidRPr="00304C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связи,</w:t>
      </w:r>
      <w:r w:rsidRPr="00304C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длина</w:t>
      </w:r>
      <w:r w:rsidRPr="00304C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связи,</w:t>
      </w:r>
      <w:r w:rsidRPr="00304C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валентный</w:t>
      </w:r>
      <w:r w:rsidRPr="00304C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pacing w:val="-4"/>
          <w:sz w:val="24"/>
          <w:szCs w:val="24"/>
        </w:rPr>
        <w:t xml:space="preserve">угол, </w:t>
      </w:r>
      <w:r w:rsidRPr="00304C55">
        <w:rPr>
          <w:rFonts w:ascii="Times New Roman" w:hAnsi="Times New Roman" w:cs="Times New Roman"/>
          <w:sz w:val="24"/>
          <w:szCs w:val="24"/>
        </w:rPr>
        <w:t xml:space="preserve">кратность связи, полярность, </w:t>
      </w:r>
      <w:proofErr w:type="spellStart"/>
      <w:r w:rsidRPr="00304C55">
        <w:rPr>
          <w:rFonts w:ascii="Times New Roman" w:hAnsi="Times New Roman" w:cs="Times New Roman"/>
          <w:sz w:val="24"/>
          <w:szCs w:val="24"/>
        </w:rPr>
        <w:t>поляризуемость</w:t>
      </w:r>
      <w:proofErr w:type="spellEnd"/>
      <w:r w:rsidRPr="00304C55">
        <w:rPr>
          <w:rFonts w:ascii="Times New Roman" w:hAnsi="Times New Roman" w:cs="Times New Roman"/>
          <w:sz w:val="24"/>
          <w:szCs w:val="24"/>
        </w:rPr>
        <w:t>). Ковалентная</w:t>
      </w:r>
      <w:r w:rsidRPr="00304C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неполярная</w:t>
      </w:r>
      <w:r w:rsidRPr="00304C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полярная</w:t>
      </w:r>
      <w:r w:rsidRPr="00304C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связь.</w:t>
      </w:r>
      <w:r w:rsidRPr="00304C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Обменный</w:t>
      </w:r>
      <w:r w:rsidRPr="00304C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pacing w:val="-3"/>
          <w:sz w:val="24"/>
          <w:szCs w:val="24"/>
        </w:rPr>
        <w:t>донорно-ак</w:t>
      </w:r>
      <w:r w:rsidRPr="00304C55">
        <w:rPr>
          <w:rFonts w:ascii="Times New Roman" w:hAnsi="Times New Roman" w:cs="Times New Roman"/>
          <w:sz w:val="24"/>
          <w:szCs w:val="24"/>
        </w:rPr>
        <w:t>цепторный механизмы образования ковалентной</w:t>
      </w:r>
      <w:r w:rsidRPr="00304C55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 xml:space="preserve">полярной связи. Геометрия молекулы. </w:t>
      </w:r>
      <w:r w:rsidRPr="00304C55">
        <w:rPr>
          <w:rFonts w:ascii="Times New Roman" w:hAnsi="Times New Roman" w:cs="Times New Roman"/>
          <w:i/>
          <w:sz w:val="24"/>
          <w:szCs w:val="24"/>
        </w:rPr>
        <w:t xml:space="preserve">Дипольный момент связи, </w:t>
      </w:r>
      <w:r w:rsidRPr="00304C55">
        <w:rPr>
          <w:rFonts w:ascii="Times New Roman" w:hAnsi="Times New Roman" w:cs="Times New Roman"/>
          <w:i/>
          <w:spacing w:val="-4"/>
          <w:sz w:val="24"/>
          <w:szCs w:val="24"/>
        </w:rPr>
        <w:t>ди</w:t>
      </w:r>
      <w:r w:rsidRPr="00304C55">
        <w:rPr>
          <w:rFonts w:ascii="Times New Roman" w:hAnsi="Times New Roman" w:cs="Times New Roman"/>
          <w:i/>
          <w:sz w:val="24"/>
          <w:szCs w:val="24"/>
        </w:rPr>
        <w:t>польный момент молекулы</w:t>
      </w:r>
      <w:r w:rsidRPr="00304C55">
        <w:rPr>
          <w:rFonts w:ascii="Times New Roman" w:hAnsi="Times New Roman" w:cs="Times New Roman"/>
          <w:sz w:val="24"/>
          <w:szCs w:val="24"/>
        </w:rPr>
        <w:t xml:space="preserve">. Ионная связь. </w:t>
      </w:r>
      <w:r w:rsidRPr="00304C55">
        <w:rPr>
          <w:rFonts w:ascii="Times New Roman" w:hAnsi="Times New Roman" w:cs="Times New Roman"/>
          <w:i/>
          <w:sz w:val="24"/>
          <w:szCs w:val="24"/>
        </w:rPr>
        <w:t xml:space="preserve">Отличие </w:t>
      </w:r>
      <w:r w:rsidRPr="00304C55">
        <w:rPr>
          <w:rFonts w:ascii="Times New Roman" w:hAnsi="Times New Roman" w:cs="Times New Roman"/>
          <w:i/>
          <w:spacing w:val="-4"/>
          <w:sz w:val="24"/>
          <w:szCs w:val="24"/>
        </w:rPr>
        <w:t xml:space="preserve">между </w:t>
      </w:r>
      <w:r w:rsidRPr="00304C55">
        <w:rPr>
          <w:rFonts w:ascii="Times New Roman" w:hAnsi="Times New Roman" w:cs="Times New Roman"/>
          <w:i/>
          <w:sz w:val="24"/>
          <w:szCs w:val="24"/>
        </w:rPr>
        <w:t>ионной и ковалентной связью</w:t>
      </w:r>
      <w:r w:rsidRPr="00304C55">
        <w:rPr>
          <w:rFonts w:ascii="Times New Roman" w:hAnsi="Times New Roman" w:cs="Times New Roman"/>
          <w:sz w:val="24"/>
          <w:szCs w:val="24"/>
        </w:rPr>
        <w:t xml:space="preserve">. Металлическая связь. </w:t>
      </w:r>
      <w:r w:rsidRPr="00304C55">
        <w:rPr>
          <w:rFonts w:ascii="Times New Roman" w:hAnsi="Times New Roman" w:cs="Times New Roman"/>
          <w:spacing w:val="-4"/>
          <w:sz w:val="24"/>
          <w:szCs w:val="24"/>
        </w:rPr>
        <w:t>Водо</w:t>
      </w:r>
      <w:r w:rsidRPr="00304C55">
        <w:rPr>
          <w:rFonts w:ascii="Times New Roman" w:hAnsi="Times New Roman" w:cs="Times New Roman"/>
          <w:sz w:val="24"/>
          <w:szCs w:val="24"/>
        </w:rPr>
        <w:t>родная</w:t>
      </w:r>
      <w:r w:rsidRPr="00304C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связь</w:t>
      </w:r>
      <w:r w:rsidRPr="00304C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ее</w:t>
      </w:r>
      <w:r w:rsidRPr="00304C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влияние</w:t>
      </w:r>
      <w:r w:rsidRPr="00304C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на</w:t>
      </w:r>
      <w:r w:rsidRPr="00304C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свойства</w:t>
      </w:r>
      <w:r w:rsidRPr="00304C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вещества.</w:t>
      </w:r>
      <w:r w:rsidRPr="00304C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pacing w:val="-3"/>
          <w:sz w:val="24"/>
          <w:szCs w:val="24"/>
        </w:rPr>
        <w:t>Межмоле</w:t>
      </w:r>
      <w:r w:rsidRPr="00304C55">
        <w:rPr>
          <w:rFonts w:ascii="Times New Roman" w:hAnsi="Times New Roman" w:cs="Times New Roman"/>
          <w:sz w:val="24"/>
          <w:szCs w:val="24"/>
        </w:rPr>
        <w:t>кулярные взаимодействия</w:t>
      </w:r>
      <w:r w:rsidRPr="00304C55">
        <w:rPr>
          <w:rFonts w:ascii="Times New Roman" w:hAnsi="Times New Roman" w:cs="Times New Roman"/>
          <w:i/>
          <w:sz w:val="24"/>
          <w:szCs w:val="24"/>
        </w:rPr>
        <w:t xml:space="preserve">. Понятие о </w:t>
      </w:r>
      <w:proofErr w:type="spellStart"/>
      <w:r w:rsidRPr="00304C55">
        <w:rPr>
          <w:rFonts w:ascii="Times New Roman" w:hAnsi="Times New Roman" w:cs="Times New Roman"/>
          <w:i/>
          <w:sz w:val="24"/>
          <w:szCs w:val="24"/>
        </w:rPr>
        <w:t>супрамолекулярной</w:t>
      </w:r>
      <w:proofErr w:type="spellEnd"/>
      <w:r w:rsidRPr="00304C55">
        <w:rPr>
          <w:rFonts w:ascii="Times New Roman" w:hAnsi="Times New Roman" w:cs="Times New Roman"/>
          <w:i/>
          <w:sz w:val="24"/>
          <w:szCs w:val="24"/>
        </w:rPr>
        <w:t xml:space="preserve"> химии</w:t>
      </w:r>
      <w:r w:rsidRPr="00304C55">
        <w:rPr>
          <w:rFonts w:ascii="Times New Roman" w:hAnsi="Times New Roman" w:cs="Times New Roman"/>
          <w:sz w:val="24"/>
          <w:szCs w:val="24"/>
        </w:rPr>
        <w:t>.</w:t>
      </w:r>
    </w:p>
    <w:p w:rsidR="002E3ECD" w:rsidRPr="00304C55" w:rsidRDefault="002E3ECD" w:rsidP="002E3ECD">
      <w:pPr>
        <w:pStyle w:val="a4"/>
        <w:ind w:left="-567" w:right="228" w:firstLine="396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b/>
          <w:sz w:val="24"/>
          <w:szCs w:val="24"/>
        </w:rPr>
        <w:t xml:space="preserve">Агрегатные состояния вещества. </w:t>
      </w:r>
      <w:r w:rsidRPr="00304C55">
        <w:rPr>
          <w:rFonts w:ascii="Times New Roman" w:hAnsi="Times New Roman" w:cs="Times New Roman"/>
          <w:sz w:val="24"/>
          <w:szCs w:val="24"/>
        </w:rPr>
        <w:t xml:space="preserve">Газы. Газовые законы. Уравнение </w:t>
      </w:r>
      <w:proofErr w:type="spellStart"/>
      <w:r w:rsidRPr="00304C55">
        <w:rPr>
          <w:rFonts w:ascii="Times New Roman" w:hAnsi="Times New Roman" w:cs="Times New Roman"/>
          <w:sz w:val="24"/>
          <w:szCs w:val="24"/>
        </w:rPr>
        <w:t>Клайперона</w:t>
      </w:r>
      <w:proofErr w:type="spellEnd"/>
      <w:r w:rsidRPr="00304C55">
        <w:rPr>
          <w:rFonts w:ascii="Times New Roman" w:hAnsi="Times New Roman" w:cs="Times New Roman"/>
          <w:sz w:val="24"/>
          <w:szCs w:val="24"/>
        </w:rPr>
        <w:t>—Менделеева. Закон Авогадро. Закон объемных отношений. Относительная плотность газов. Средняя молярная масса смеси.</w:t>
      </w:r>
    </w:p>
    <w:p w:rsidR="00DC0BBE" w:rsidRPr="00304C55" w:rsidRDefault="002E3ECD" w:rsidP="008D7CF5">
      <w:pPr>
        <w:spacing w:after="0" w:line="223" w:lineRule="auto"/>
        <w:ind w:left="-567" w:right="227" w:firstLine="396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Строение</w:t>
      </w:r>
      <w:r w:rsidRPr="00304C5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твердых</w:t>
      </w:r>
      <w:r w:rsidRPr="00304C5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тел:</w:t>
      </w:r>
      <w:r w:rsidRPr="00304C5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кристаллические</w:t>
      </w:r>
      <w:r w:rsidRPr="00304C5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аморфные</w:t>
      </w:r>
      <w:r w:rsidRPr="00304C5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pacing w:val="-4"/>
          <w:sz w:val="24"/>
          <w:szCs w:val="24"/>
        </w:rPr>
        <w:t>ве</w:t>
      </w:r>
      <w:r w:rsidRPr="00304C55">
        <w:rPr>
          <w:rFonts w:ascii="Times New Roman" w:hAnsi="Times New Roman" w:cs="Times New Roman"/>
          <w:sz w:val="24"/>
          <w:szCs w:val="24"/>
        </w:rPr>
        <w:t xml:space="preserve">щества. Типы кристаллических решеток: атомная, </w:t>
      </w:r>
      <w:r w:rsidRPr="00304C55">
        <w:rPr>
          <w:rFonts w:ascii="Times New Roman" w:hAnsi="Times New Roman" w:cs="Times New Roman"/>
          <w:spacing w:val="-3"/>
          <w:sz w:val="24"/>
          <w:szCs w:val="24"/>
        </w:rPr>
        <w:t>молеку</w:t>
      </w:r>
      <w:r w:rsidRPr="00304C55">
        <w:rPr>
          <w:rFonts w:ascii="Times New Roman" w:hAnsi="Times New Roman" w:cs="Times New Roman"/>
          <w:sz w:val="24"/>
          <w:szCs w:val="24"/>
        </w:rPr>
        <w:t xml:space="preserve">лярная, ионная, металлическая. Понятие об </w:t>
      </w:r>
      <w:r w:rsidRPr="00304C55">
        <w:rPr>
          <w:rFonts w:ascii="Times New Roman" w:hAnsi="Times New Roman" w:cs="Times New Roman"/>
          <w:spacing w:val="-3"/>
          <w:sz w:val="24"/>
          <w:szCs w:val="24"/>
        </w:rPr>
        <w:t xml:space="preserve">элементарной </w:t>
      </w:r>
      <w:r w:rsidRPr="00304C55">
        <w:rPr>
          <w:rFonts w:ascii="Times New Roman" w:hAnsi="Times New Roman" w:cs="Times New Roman"/>
          <w:sz w:val="24"/>
          <w:szCs w:val="24"/>
        </w:rPr>
        <w:t xml:space="preserve">ячейке. </w:t>
      </w:r>
      <w:r w:rsidRPr="00304C55">
        <w:rPr>
          <w:rFonts w:ascii="Times New Roman" w:hAnsi="Times New Roman" w:cs="Times New Roman"/>
          <w:i/>
          <w:sz w:val="24"/>
          <w:szCs w:val="24"/>
        </w:rPr>
        <w:t xml:space="preserve">Расчет числа ионов, содержащихся  в  </w:t>
      </w:r>
      <w:r w:rsidRPr="00304C55">
        <w:rPr>
          <w:rFonts w:ascii="Times New Roman" w:hAnsi="Times New Roman" w:cs="Times New Roman"/>
          <w:i/>
          <w:spacing w:val="-3"/>
          <w:sz w:val="24"/>
          <w:szCs w:val="24"/>
        </w:rPr>
        <w:t>элементар</w:t>
      </w:r>
      <w:r w:rsidRPr="00304C55">
        <w:rPr>
          <w:rFonts w:ascii="Times New Roman" w:hAnsi="Times New Roman" w:cs="Times New Roman"/>
          <w:i/>
          <w:sz w:val="24"/>
          <w:szCs w:val="24"/>
        </w:rPr>
        <w:t>ной ячейке. Ионные радиусы. Определение металлического радиуса</w:t>
      </w:r>
      <w:r w:rsidRPr="00304C55">
        <w:rPr>
          <w:rFonts w:ascii="Times New Roman" w:hAnsi="Times New Roman" w:cs="Times New Roman"/>
          <w:sz w:val="24"/>
          <w:szCs w:val="24"/>
        </w:rPr>
        <w:t>.</w:t>
      </w:r>
      <w:r w:rsidRPr="00304C55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Зависимость</w:t>
      </w:r>
      <w:r w:rsidRPr="00304C55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физических</w:t>
      </w:r>
      <w:r w:rsidRPr="00304C5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свойств</w:t>
      </w:r>
      <w:r w:rsidRPr="00304C55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вещества</w:t>
      </w:r>
      <w:r w:rsidRPr="00304C5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от</w:t>
      </w:r>
      <w:r w:rsidRPr="00304C55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pacing w:val="-4"/>
          <w:sz w:val="24"/>
          <w:szCs w:val="24"/>
        </w:rPr>
        <w:t>типа</w:t>
      </w:r>
      <w:r w:rsidR="00DC0BBE" w:rsidRPr="00304C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C0BBE" w:rsidRPr="00304C55">
        <w:rPr>
          <w:rFonts w:ascii="Times New Roman" w:hAnsi="Times New Roman" w:cs="Times New Roman"/>
          <w:sz w:val="24"/>
          <w:szCs w:val="24"/>
        </w:rPr>
        <w:t>кристаллической решетки. Причины многообразия веществ. Современные представления о строении твердых, жидких и газообразных веществ.</w:t>
      </w:r>
    </w:p>
    <w:p w:rsidR="003E10B2" w:rsidRPr="00304C55" w:rsidRDefault="008D7CF5" w:rsidP="006A4377">
      <w:pPr>
        <w:spacing w:after="0" w:line="223" w:lineRule="auto"/>
        <w:ind w:left="-567" w:right="227" w:firstLine="39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04C55">
        <w:rPr>
          <w:rFonts w:ascii="Times New Roman" w:hAnsi="Times New Roman" w:cs="Times New Roman"/>
          <w:b/>
          <w:sz w:val="24"/>
          <w:szCs w:val="24"/>
        </w:rPr>
        <w:t xml:space="preserve">Демонстрации. </w:t>
      </w:r>
      <w:r w:rsidRPr="00304C55">
        <w:rPr>
          <w:rFonts w:ascii="Times New Roman" w:hAnsi="Times New Roman" w:cs="Times New Roman"/>
          <w:sz w:val="24"/>
          <w:szCs w:val="24"/>
        </w:rPr>
        <w:t xml:space="preserve">Образцы веществ молекулярного и немолекулярного строения. Возгонка </w:t>
      </w:r>
      <w:proofErr w:type="spellStart"/>
      <w:r w:rsidRPr="00304C55">
        <w:rPr>
          <w:rFonts w:ascii="Times New Roman" w:hAnsi="Times New Roman" w:cs="Times New Roman"/>
          <w:sz w:val="24"/>
          <w:szCs w:val="24"/>
        </w:rPr>
        <w:t>иода</w:t>
      </w:r>
      <w:proofErr w:type="spellEnd"/>
      <w:r w:rsidRPr="00304C55">
        <w:rPr>
          <w:rFonts w:ascii="Times New Roman" w:hAnsi="Times New Roman" w:cs="Times New Roman"/>
          <w:sz w:val="24"/>
          <w:szCs w:val="24"/>
        </w:rPr>
        <w:t>.</w:t>
      </w:r>
    </w:p>
    <w:p w:rsidR="003E10B2" w:rsidRPr="00304C55" w:rsidRDefault="003E10B2" w:rsidP="003E10B2">
      <w:pPr>
        <w:pStyle w:val="41"/>
        <w:tabs>
          <w:tab w:val="left" w:pos="1638"/>
        </w:tabs>
        <w:spacing w:line="213" w:lineRule="auto"/>
        <w:ind w:left="-567" w:right="2156"/>
        <w:rPr>
          <w:rFonts w:ascii="Times New Roman" w:hAnsi="Times New Roman" w:cs="Times New Roman"/>
          <w:spacing w:val="-3"/>
          <w:sz w:val="24"/>
          <w:szCs w:val="24"/>
        </w:rPr>
      </w:pPr>
      <w:r w:rsidRPr="00304C55">
        <w:t xml:space="preserve">  </w:t>
      </w:r>
      <w:r w:rsidR="006A4377" w:rsidRPr="00304C55">
        <w:t xml:space="preserve">    </w:t>
      </w:r>
      <w:r w:rsidRPr="00304C55">
        <w:rPr>
          <w:rFonts w:ascii="Times New Roman" w:hAnsi="Times New Roman" w:cs="Times New Roman"/>
          <w:sz w:val="24"/>
          <w:szCs w:val="24"/>
        </w:rPr>
        <w:t>Основные закономерности протекания химических</w:t>
      </w:r>
      <w:r w:rsidRPr="00304C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pacing w:val="-3"/>
          <w:sz w:val="24"/>
          <w:szCs w:val="24"/>
        </w:rPr>
        <w:t>реакций.</w:t>
      </w:r>
    </w:p>
    <w:p w:rsidR="003E10B2" w:rsidRPr="00304C55" w:rsidRDefault="003E10B2" w:rsidP="003E10B2">
      <w:pPr>
        <w:pStyle w:val="a4"/>
        <w:spacing w:before="110" w:line="223" w:lineRule="auto"/>
        <w:ind w:left="-567" w:right="114" w:firstLine="82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b/>
          <w:sz w:val="24"/>
          <w:szCs w:val="24"/>
        </w:rPr>
        <w:t xml:space="preserve">Классификация химических реакций </w:t>
      </w:r>
      <w:r w:rsidRPr="00304C55">
        <w:rPr>
          <w:rFonts w:ascii="Times New Roman" w:hAnsi="Times New Roman" w:cs="Times New Roman"/>
          <w:sz w:val="24"/>
          <w:szCs w:val="24"/>
        </w:rPr>
        <w:t xml:space="preserve">по </w:t>
      </w:r>
      <w:r w:rsidRPr="00304C55">
        <w:rPr>
          <w:rFonts w:ascii="Times New Roman" w:hAnsi="Times New Roman" w:cs="Times New Roman"/>
          <w:spacing w:val="-3"/>
          <w:sz w:val="24"/>
          <w:szCs w:val="24"/>
        </w:rPr>
        <w:t xml:space="preserve">различным </w:t>
      </w:r>
      <w:r w:rsidRPr="00304C55">
        <w:rPr>
          <w:rFonts w:ascii="Times New Roman" w:hAnsi="Times New Roman" w:cs="Times New Roman"/>
          <w:sz w:val="24"/>
          <w:szCs w:val="24"/>
        </w:rPr>
        <w:t>признакам</w:t>
      </w:r>
      <w:r w:rsidRPr="00304C55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сравнения.</w:t>
      </w:r>
      <w:r w:rsidRPr="00304C55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Гомогенные</w:t>
      </w:r>
      <w:r w:rsidRPr="00304C55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гетерогенные</w:t>
      </w:r>
      <w:r w:rsidRPr="00304C55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реакции. Классификация по знаку теплового эффекта. Обратимые</w:t>
      </w:r>
      <w:r w:rsidRPr="00304C5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 необратимые</w:t>
      </w:r>
      <w:r w:rsidRPr="00304C55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реакции.</w:t>
      </w:r>
      <w:r w:rsidRPr="00304C55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Каталитические</w:t>
      </w:r>
      <w:r w:rsidRPr="00304C55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некаталитические реакции. Реакции с изменением и без изменения степени окисления</w:t>
      </w:r>
      <w:r w:rsidRPr="00304C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элементов</w:t>
      </w:r>
      <w:r w:rsidRPr="00304C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</w:t>
      </w:r>
      <w:r w:rsidRPr="00304C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соединениях.</w:t>
      </w:r>
    </w:p>
    <w:p w:rsidR="003E10B2" w:rsidRPr="00304C55" w:rsidRDefault="003E10B2" w:rsidP="003E10B2">
      <w:pPr>
        <w:pStyle w:val="a4"/>
        <w:spacing w:line="223" w:lineRule="auto"/>
        <w:ind w:left="-567" w:right="114" w:firstLine="396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b/>
          <w:sz w:val="24"/>
          <w:szCs w:val="24"/>
        </w:rPr>
        <w:t xml:space="preserve">Энергетика химических реакций. </w:t>
      </w:r>
      <w:r w:rsidRPr="00304C55">
        <w:rPr>
          <w:rFonts w:ascii="Times New Roman" w:hAnsi="Times New Roman" w:cs="Times New Roman"/>
          <w:sz w:val="24"/>
          <w:szCs w:val="24"/>
        </w:rPr>
        <w:t>Тепловой эффект химической реакции. Эндотермические и</w:t>
      </w:r>
      <w:r w:rsidRPr="00304C55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экзотермические реакции.</w:t>
      </w:r>
      <w:r w:rsidRPr="00304C55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Термохимические</w:t>
      </w:r>
      <w:r w:rsidRPr="00304C55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уравнения.</w:t>
      </w:r>
      <w:r w:rsidRPr="00304C55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pacing w:val="-3"/>
          <w:sz w:val="24"/>
          <w:szCs w:val="24"/>
        </w:rPr>
        <w:t>Теплота</w:t>
      </w:r>
      <w:r w:rsidRPr="00304C55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 xml:space="preserve">образования вещества. Закон </w:t>
      </w:r>
      <w:r w:rsidRPr="00304C55">
        <w:rPr>
          <w:rFonts w:ascii="Times New Roman" w:hAnsi="Times New Roman" w:cs="Times New Roman"/>
          <w:spacing w:val="-3"/>
          <w:sz w:val="24"/>
          <w:szCs w:val="24"/>
        </w:rPr>
        <w:t xml:space="preserve">Гесса </w:t>
      </w:r>
      <w:r w:rsidRPr="00304C55">
        <w:rPr>
          <w:rFonts w:ascii="Times New Roman" w:hAnsi="Times New Roman" w:cs="Times New Roman"/>
          <w:sz w:val="24"/>
          <w:szCs w:val="24"/>
        </w:rPr>
        <w:t xml:space="preserve">и следствия из него. Энергия связи. </w:t>
      </w:r>
      <w:r w:rsidRPr="00304C55">
        <w:rPr>
          <w:rFonts w:ascii="Times New Roman" w:hAnsi="Times New Roman" w:cs="Times New Roman"/>
          <w:i/>
          <w:sz w:val="24"/>
          <w:szCs w:val="24"/>
        </w:rPr>
        <w:t xml:space="preserve">Понятие о внутренней энергии </w:t>
      </w:r>
      <w:r w:rsidRPr="00304C55">
        <w:rPr>
          <w:rFonts w:ascii="Times New Roman" w:hAnsi="Times New Roman" w:cs="Times New Roman"/>
          <w:sz w:val="24"/>
          <w:szCs w:val="24"/>
        </w:rPr>
        <w:t xml:space="preserve">и энтальпии. Понятие об </w:t>
      </w:r>
      <w:r w:rsidRPr="00304C55">
        <w:rPr>
          <w:rFonts w:ascii="Times New Roman" w:hAnsi="Times New Roman" w:cs="Times New Roman"/>
          <w:spacing w:val="-4"/>
          <w:sz w:val="24"/>
          <w:szCs w:val="24"/>
        </w:rPr>
        <w:t>эн</w:t>
      </w:r>
      <w:r w:rsidRPr="00304C55">
        <w:rPr>
          <w:rFonts w:ascii="Times New Roman" w:hAnsi="Times New Roman" w:cs="Times New Roman"/>
          <w:sz w:val="24"/>
          <w:szCs w:val="24"/>
        </w:rPr>
        <w:t>тропии.</w:t>
      </w:r>
      <w:r w:rsidRPr="00304C55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Второй</w:t>
      </w:r>
      <w:r w:rsidRPr="00304C5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закон</w:t>
      </w:r>
      <w:r w:rsidRPr="00304C5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термодинамики.</w:t>
      </w:r>
      <w:r w:rsidRPr="00304C5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Формула</w:t>
      </w:r>
      <w:r w:rsidRPr="00304C5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Больцмана. Энергия Гиббса и критерии самопроизвольности химической</w:t>
      </w:r>
      <w:r w:rsidRPr="00304C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реакции.</w:t>
      </w:r>
    </w:p>
    <w:p w:rsidR="003E10B2" w:rsidRPr="00304C55" w:rsidRDefault="003E10B2" w:rsidP="003E10B2">
      <w:pPr>
        <w:pStyle w:val="a4"/>
        <w:spacing w:line="223" w:lineRule="auto"/>
        <w:ind w:left="-567" w:right="114" w:firstLine="396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b/>
          <w:sz w:val="24"/>
          <w:szCs w:val="24"/>
        </w:rPr>
        <w:t>Обратимые реакции</w:t>
      </w:r>
      <w:r w:rsidRPr="00304C55">
        <w:rPr>
          <w:rFonts w:ascii="Times New Roman" w:hAnsi="Times New Roman" w:cs="Times New Roman"/>
          <w:sz w:val="24"/>
          <w:szCs w:val="24"/>
        </w:rPr>
        <w:t xml:space="preserve">. Химическое равновесие. Константа равновесия. Принцип </w:t>
      </w:r>
      <w:proofErr w:type="spellStart"/>
      <w:r w:rsidRPr="00304C55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304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C55">
        <w:rPr>
          <w:rFonts w:ascii="Times New Roman" w:hAnsi="Times New Roman" w:cs="Times New Roman"/>
          <w:sz w:val="24"/>
          <w:szCs w:val="24"/>
        </w:rPr>
        <w:t>Шателье</w:t>
      </w:r>
      <w:proofErr w:type="spellEnd"/>
      <w:r w:rsidRPr="00304C55">
        <w:rPr>
          <w:rFonts w:ascii="Times New Roman" w:hAnsi="Times New Roman" w:cs="Times New Roman"/>
          <w:sz w:val="24"/>
          <w:szCs w:val="24"/>
        </w:rPr>
        <w:t>. Равновесные состояния:</w:t>
      </w:r>
      <w:r w:rsidRPr="00304C55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устойчивое,</w:t>
      </w:r>
      <w:r w:rsidRPr="00304C55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неустойчивое,</w:t>
      </w:r>
      <w:r w:rsidRPr="00304C55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безразличное.</w:t>
      </w:r>
      <w:r w:rsidRPr="00304C55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Смещение</w:t>
      </w:r>
      <w:r w:rsidRPr="00304C55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pacing w:val="-4"/>
          <w:sz w:val="24"/>
          <w:szCs w:val="24"/>
        </w:rPr>
        <w:t>хи</w:t>
      </w:r>
      <w:r w:rsidRPr="00304C55">
        <w:rPr>
          <w:rFonts w:ascii="Times New Roman" w:hAnsi="Times New Roman" w:cs="Times New Roman"/>
          <w:sz w:val="24"/>
          <w:szCs w:val="24"/>
        </w:rPr>
        <w:t>мического</w:t>
      </w:r>
      <w:r w:rsidRPr="00304C5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равновесия</w:t>
      </w:r>
      <w:r w:rsidRPr="00304C5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под</w:t>
      </w:r>
      <w:r w:rsidRPr="00304C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действием</w:t>
      </w:r>
      <w:r w:rsidRPr="00304C5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различных</w:t>
      </w:r>
      <w:r w:rsidRPr="00304C5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pacing w:val="-3"/>
          <w:sz w:val="24"/>
          <w:szCs w:val="24"/>
        </w:rPr>
        <w:t xml:space="preserve">факторов: </w:t>
      </w:r>
      <w:r w:rsidRPr="00304C55">
        <w:rPr>
          <w:rFonts w:ascii="Times New Roman" w:hAnsi="Times New Roman" w:cs="Times New Roman"/>
          <w:sz w:val="24"/>
          <w:szCs w:val="24"/>
        </w:rPr>
        <w:t>концентрации</w:t>
      </w:r>
      <w:r w:rsidRPr="00304C5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реагентов</w:t>
      </w:r>
      <w:r w:rsidRPr="00304C5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или</w:t>
      </w:r>
      <w:r w:rsidRPr="00304C5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продуктов</w:t>
      </w:r>
      <w:r w:rsidRPr="00304C5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реакции,</w:t>
      </w:r>
      <w:r w:rsidRPr="00304C5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давления, температуры.</w:t>
      </w:r>
      <w:r w:rsidRPr="00304C55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Роль</w:t>
      </w:r>
      <w:r w:rsidRPr="00304C55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смещения</w:t>
      </w:r>
      <w:r w:rsidRPr="00304C55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равновесия</w:t>
      </w:r>
      <w:r w:rsidRPr="00304C55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</w:t>
      </w:r>
      <w:r w:rsidRPr="00304C55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технологических процессах.</w:t>
      </w:r>
    </w:p>
    <w:p w:rsidR="003C029B" w:rsidRPr="00304C55" w:rsidRDefault="003E10B2" w:rsidP="006A4377">
      <w:pPr>
        <w:spacing w:after="0" w:line="223" w:lineRule="auto"/>
        <w:ind w:left="-567" w:right="114" w:firstLine="39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04C55">
        <w:rPr>
          <w:rFonts w:ascii="Times New Roman" w:hAnsi="Times New Roman" w:cs="Times New Roman"/>
          <w:b/>
          <w:w w:val="105"/>
          <w:sz w:val="24"/>
          <w:szCs w:val="24"/>
        </w:rPr>
        <w:t xml:space="preserve">Скорость химических реакций, 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>ее зависимость от</w:t>
      </w:r>
      <w:r w:rsidRPr="00304C55">
        <w:rPr>
          <w:rFonts w:ascii="Times New Roman" w:hAnsi="Times New Roman" w:cs="Times New Roman"/>
          <w:spacing w:val="-34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pacing w:val="-3"/>
          <w:w w:val="105"/>
          <w:sz w:val="24"/>
          <w:szCs w:val="24"/>
        </w:rPr>
        <w:t>раз</w:t>
      </w:r>
      <w:r w:rsidRPr="00304C55">
        <w:rPr>
          <w:rFonts w:ascii="Times New Roman" w:hAnsi="Times New Roman" w:cs="Times New Roman"/>
          <w:sz w:val="24"/>
          <w:szCs w:val="24"/>
        </w:rPr>
        <w:t>личных</w:t>
      </w:r>
      <w:r w:rsidRPr="00304C5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факторов:</w:t>
      </w:r>
      <w:r w:rsidRPr="00304C5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природы</w:t>
      </w:r>
      <w:r w:rsidRPr="00304C5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реагирующих</w:t>
      </w:r>
      <w:r w:rsidRPr="00304C5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веществ,</w:t>
      </w:r>
      <w:r w:rsidRPr="00304C5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концентрации</w:t>
      </w:r>
      <w:r w:rsidRPr="00304C5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реагирующих</w:t>
      </w:r>
      <w:r w:rsidRPr="00304C5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веществ,</w:t>
      </w:r>
      <w:r w:rsidRPr="00304C5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температуры,</w:t>
      </w:r>
      <w:r w:rsidRPr="00304C5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наличия</w:t>
      </w:r>
      <w:r w:rsidRPr="00304C5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катализатора, площади поверхности реагирующих веществ.</w:t>
      </w:r>
      <w:r w:rsidRPr="00304C5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pacing w:val="-5"/>
          <w:sz w:val="24"/>
          <w:szCs w:val="24"/>
        </w:rPr>
        <w:t>Ре</w:t>
      </w:r>
      <w:r w:rsidRPr="00304C55">
        <w:rPr>
          <w:rFonts w:ascii="Times New Roman" w:hAnsi="Times New Roman" w:cs="Times New Roman"/>
          <w:sz w:val="24"/>
          <w:szCs w:val="24"/>
        </w:rPr>
        <w:t xml:space="preserve">акции гомогенные и гетерогенные. </w:t>
      </w:r>
      <w:r w:rsidRPr="00304C55">
        <w:rPr>
          <w:rFonts w:ascii="Times New Roman" w:hAnsi="Times New Roman" w:cs="Times New Roman"/>
          <w:i/>
          <w:sz w:val="24"/>
          <w:szCs w:val="24"/>
        </w:rPr>
        <w:t xml:space="preserve">Элементарные реакции.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 xml:space="preserve">Механизм реакции. Активированный комплекс 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>(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переходное</w:t>
      </w:r>
      <w:r w:rsidRPr="00304C55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состояние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>)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.</w:t>
      </w:r>
      <w:r w:rsidRPr="00304C55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>Закон</w:t>
      </w:r>
      <w:r w:rsidRPr="00304C55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>действующих</w:t>
      </w:r>
      <w:r w:rsidRPr="00304C55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>масс.</w:t>
      </w:r>
      <w:r w:rsidRPr="00304C55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Константа</w:t>
      </w:r>
      <w:r w:rsidRPr="00304C55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>ско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рости</w:t>
      </w:r>
      <w:r w:rsidRPr="00304C55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реакции,</w:t>
      </w:r>
      <w:r w:rsidRPr="00304C55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ее</w:t>
      </w:r>
      <w:r w:rsidRPr="00304C55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размерность.</w:t>
      </w:r>
      <w:r w:rsidRPr="00304C55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Скорость</w:t>
      </w:r>
      <w:r w:rsidRPr="00304C55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реакции</w:t>
      </w:r>
      <w:r w:rsidRPr="00304C55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proofErr w:type="spellStart"/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радиоак</w:t>
      </w:r>
      <w:proofErr w:type="spellEnd"/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 xml:space="preserve">­ </w:t>
      </w:r>
      <w:proofErr w:type="spellStart"/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тивного</w:t>
      </w:r>
      <w:proofErr w:type="spellEnd"/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 xml:space="preserve"> распада. Период полураспада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>. Правило</w:t>
      </w:r>
      <w:r w:rsidRPr="00304C55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proofErr w:type="spellStart"/>
      <w:r w:rsidRPr="00304C55">
        <w:rPr>
          <w:rFonts w:ascii="Times New Roman" w:hAnsi="Times New Roman" w:cs="Times New Roman"/>
          <w:spacing w:val="-4"/>
          <w:w w:val="105"/>
          <w:sz w:val="24"/>
          <w:szCs w:val="24"/>
        </w:rPr>
        <w:t>Вант-Гоф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>фа</w:t>
      </w:r>
      <w:proofErr w:type="spellEnd"/>
      <w:r w:rsidRPr="00304C55">
        <w:rPr>
          <w:rFonts w:ascii="Times New Roman" w:hAnsi="Times New Roman" w:cs="Times New Roman"/>
          <w:w w:val="105"/>
          <w:sz w:val="24"/>
          <w:szCs w:val="24"/>
        </w:rPr>
        <w:t xml:space="preserve">. Понятие об энергии активации и об энергетическом профиле реакции.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 xml:space="preserve">Уравнение Аррениуса. 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 xml:space="preserve">Катализаторы </w:t>
      </w:r>
      <w:r w:rsidRPr="00304C5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и 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 xml:space="preserve">катализ.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 xml:space="preserve">Энергия активации катализируемой и </w:t>
      </w:r>
      <w:proofErr w:type="spellStart"/>
      <w:r w:rsidRPr="00304C55">
        <w:rPr>
          <w:rFonts w:ascii="Times New Roman" w:hAnsi="Times New Roman" w:cs="Times New Roman"/>
          <w:i/>
          <w:spacing w:val="-3"/>
          <w:w w:val="105"/>
          <w:sz w:val="24"/>
          <w:szCs w:val="24"/>
        </w:rPr>
        <w:t>некатали</w:t>
      </w:r>
      <w:r w:rsidRPr="00304C55">
        <w:rPr>
          <w:rFonts w:ascii="Times New Roman" w:hAnsi="Times New Roman" w:cs="Times New Roman"/>
          <w:i/>
          <w:sz w:val="24"/>
          <w:szCs w:val="24"/>
        </w:rPr>
        <w:t>зируемой</w:t>
      </w:r>
      <w:proofErr w:type="spellEnd"/>
      <w:r w:rsidRPr="00304C55">
        <w:rPr>
          <w:rFonts w:ascii="Times New Roman" w:hAnsi="Times New Roman" w:cs="Times New Roman"/>
          <w:i/>
          <w:sz w:val="24"/>
          <w:szCs w:val="24"/>
        </w:rPr>
        <w:t xml:space="preserve"> реакции. </w:t>
      </w:r>
      <w:r w:rsidRPr="00304C55">
        <w:rPr>
          <w:rFonts w:ascii="Times New Roman" w:hAnsi="Times New Roman" w:cs="Times New Roman"/>
          <w:sz w:val="24"/>
          <w:szCs w:val="24"/>
        </w:rPr>
        <w:t>Активность и селективность катализато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>ра.</w:t>
      </w:r>
      <w:r w:rsidRPr="00304C55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Гомогенный</w:t>
      </w:r>
      <w:r w:rsidRPr="00304C55">
        <w:rPr>
          <w:rFonts w:ascii="Times New Roman" w:hAnsi="Times New Roman" w:cs="Times New Roman"/>
          <w:i/>
          <w:spacing w:val="32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и</w:t>
      </w:r>
      <w:r w:rsidRPr="00304C55">
        <w:rPr>
          <w:rFonts w:ascii="Times New Roman" w:hAnsi="Times New Roman" w:cs="Times New Roman"/>
          <w:i/>
          <w:spacing w:val="33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гетерогенный</w:t>
      </w:r>
      <w:r w:rsidRPr="00304C55">
        <w:rPr>
          <w:rFonts w:ascii="Times New Roman" w:hAnsi="Times New Roman" w:cs="Times New Roman"/>
          <w:i/>
          <w:spacing w:val="33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катализ.</w:t>
      </w:r>
      <w:r w:rsidRPr="00304C55">
        <w:rPr>
          <w:rFonts w:ascii="Times New Roman" w:hAnsi="Times New Roman" w:cs="Times New Roman"/>
          <w:i/>
          <w:spacing w:val="32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Гомогенный</w:t>
      </w:r>
      <w:r w:rsidRPr="00304C55">
        <w:rPr>
          <w:rFonts w:ascii="Times New Roman" w:hAnsi="Times New Roman" w:cs="Times New Roman"/>
          <w:i/>
          <w:spacing w:val="33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>ка</w:t>
      </w:r>
      <w:r w:rsidR="003C029B" w:rsidRPr="00304C55">
        <w:rPr>
          <w:rFonts w:ascii="Times New Roman" w:hAnsi="Times New Roman" w:cs="Times New Roman"/>
          <w:i/>
          <w:w w:val="105"/>
          <w:sz w:val="24"/>
          <w:szCs w:val="24"/>
        </w:rPr>
        <w:t>тализ в газовой фазе. Каталитическое окисление угарного газа в конвертерах выхлопных газов в автомобилях</w:t>
      </w:r>
      <w:r w:rsidR="003C029B" w:rsidRPr="00304C55">
        <w:rPr>
          <w:rFonts w:ascii="Times New Roman" w:hAnsi="Times New Roman" w:cs="Times New Roman"/>
          <w:w w:val="105"/>
          <w:sz w:val="24"/>
          <w:szCs w:val="24"/>
        </w:rPr>
        <w:t xml:space="preserve">. </w:t>
      </w:r>
      <w:r w:rsidR="003C029B" w:rsidRPr="00304C55">
        <w:rPr>
          <w:rFonts w:ascii="Times New Roman" w:hAnsi="Times New Roman" w:cs="Times New Roman"/>
          <w:spacing w:val="-4"/>
          <w:w w:val="105"/>
          <w:sz w:val="24"/>
          <w:szCs w:val="24"/>
        </w:rPr>
        <w:t>Роль</w:t>
      </w:r>
      <w:r w:rsidR="003C029B" w:rsidRPr="00304C55">
        <w:rPr>
          <w:rFonts w:ascii="Times New Roman" w:hAnsi="Times New Roman" w:cs="Times New Roman"/>
          <w:spacing w:val="62"/>
          <w:w w:val="105"/>
          <w:sz w:val="24"/>
          <w:szCs w:val="24"/>
        </w:rPr>
        <w:t xml:space="preserve"> </w:t>
      </w:r>
      <w:r w:rsidR="003C029B" w:rsidRPr="00304C55">
        <w:rPr>
          <w:rFonts w:ascii="Times New Roman" w:hAnsi="Times New Roman" w:cs="Times New Roman"/>
          <w:sz w:val="24"/>
          <w:szCs w:val="24"/>
        </w:rPr>
        <w:t xml:space="preserve">катализаторов в природе и промышленном производстве. </w:t>
      </w:r>
      <w:r w:rsidR="003C029B" w:rsidRPr="00304C55">
        <w:rPr>
          <w:rFonts w:ascii="Times New Roman" w:hAnsi="Times New Roman" w:cs="Times New Roman"/>
          <w:w w:val="105"/>
          <w:sz w:val="24"/>
          <w:szCs w:val="24"/>
        </w:rPr>
        <w:t>Ферменты как биологические катализаторы.</w:t>
      </w:r>
    </w:p>
    <w:p w:rsidR="00B73AD2" w:rsidRPr="00304C55" w:rsidRDefault="006A4377" w:rsidP="00B73AD2">
      <w:pPr>
        <w:pStyle w:val="41"/>
        <w:tabs>
          <w:tab w:val="left" w:pos="1525"/>
        </w:tabs>
        <w:ind w:left="-567"/>
        <w:rPr>
          <w:w w:val="105"/>
        </w:rPr>
      </w:pPr>
      <w:r w:rsidRPr="00304C55">
        <w:rPr>
          <w:w w:val="105"/>
        </w:rPr>
        <w:t xml:space="preserve">     </w:t>
      </w:r>
      <w:r w:rsidR="00B73AD2" w:rsidRPr="00304C55">
        <w:rPr>
          <w:w w:val="105"/>
        </w:rPr>
        <w:t>Растворы</w:t>
      </w:r>
    </w:p>
    <w:p w:rsidR="00B73AD2" w:rsidRPr="00304C55" w:rsidRDefault="00B73AD2" w:rsidP="00B73AD2">
      <w:pPr>
        <w:spacing w:after="0" w:line="223" w:lineRule="auto"/>
        <w:ind w:left="-567" w:right="227" w:firstLine="7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C55">
        <w:rPr>
          <w:rFonts w:ascii="Times New Roman" w:hAnsi="Times New Roman" w:cs="Times New Roman"/>
          <w:b/>
          <w:sz w:val="24"/>
          <w:szCs w:val="24"/>
        </w:rPr>
        <w:t>Способы выражения количественного состава раствора</w:t>
      </w:r>
      <w:r w:rsidRPr="00304C55">
        <w:rPr>
          <w:rFonts w:ascii="Times New Roman" w:hAnsi="Times New Roman" w:cs="Times New Roman"/>
          <w:sz w:val="24"/>
          <w:szCs w:val="24"/>
        </w:rPr>
        <w:t xml:space="preserve">: массовая доля растворенного вещества (процентная концентрация), </w:t>
      </w:r>
      <w:r w:rsidRPr="00304C55">
        <w:rPr>
          <w:rFonts w:ascii="Times New Roman" w:hAnsi="Times New Roman" w:cs="Times New Roman"/>
          <w:i/>
          <w:sz w:val="24"/>
          <w:szCs w:val="24"/>
        </w:rPr>
        <w:t>молярная концентрация. Титрование</w:t>
      </w:r>
      <w:r w:rsidRPr="00304C55">
        <w:rPr>
          <w:rFonts w:ascii="Times New Roman" w:hAnsi="Times New Roman" w:cs="Times New Roman"/>
          <w:sz w:val="24"/>
          <w:szCs w:val="24"/>
        </w:rPr>
        <w:t xml:space="preserve">. Растворение как физико-химический процесс. </w:t>
      </w:r>
      <w:r w:rsidRPr="00304C55">
        <w:rPr>
          <w:rFonts w:ascii="Times New Roman" w:hAnsi="Times New Roman" w:cs="Times New Roman"/>
          <w:i/>
          <w:sz w:val="24"/>
          <w:szCs w:val="24"/>
        </w:rPr>
        <w:t>Кристаллогидраты.</w:t>
      </w:r>
    </w:p>
    <w:p w:rsidR="00B73AD2" w:rsidRPr="00304C55" w:rsidRDefault="00B73AD2" w:rsidP="00B73AD2">
      <w:pPr>
        <w:pStyle w:val="a4"/>
        <w:spacing w:line="223" w:lineRule="auto"/>
        <w:ind w:left="-567" w:right="227" w:firstLine="396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b/>
          <w:sz w:val="24"/>
          <w:szCs w:val="24"/>
        </w:rPr>
        <w:t xml:space="preserve">Дисперсные системы. </w:t>
      </w:r>
      <w:r w:rsidRPr="00304C55">
        <w:rPr>
          <w:rFonts w:ascii="Times New Roman" w:hAnsi="Times New Roman" w:cs="Times New Roman"/>
          <w:sz w:val="24"/>
          <w:szCs w:val="24"/>
        </w:rPr>
        <w:t>Коллоидные растворы. Истинные растворы.</w:t>
      </w:r>
      <w:r w:rsidRPr="00304C55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Дисперсная</w:t>
      </w:r>
      <w:r w:rsidRPr="00304C55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фаза</w:t>
      </w:r>
      <w:r w:rsidRPr="00304C55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дисперсионная</w:t>
      </w:r>
      <w:r w:rsidRPr="00304C55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среда.</w:t>
      </w:r>
      <w:r w:rsidRPr="00304C55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Суспензии</w:t>
      </w:r>
      <w:r w:rsidRPr="00304C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эмульсии.</w:t>
      </w:r>
      <w:r w:rsidRPr="00304C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Золи</w:t>
      </w:r>
      <w:r w:rsidRPr="00304C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гели.</w:t>
      </w:r>
      <w:r w:rsidRPr="00304C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Опалесценция.</w:t>
      </w:r>
      <w:r w:rsidRPr="00304C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Эффект</w:t>
      </w:r>
      <w:r w:rsidRPr="00304C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304C55">
        <w:rPr>
          <w:rFonts w:ascii="Times New Roman" w:hAnsi="Times New Roman" w:cs="Times New Roman"/>
          <w:sz w:val="24"/>
          <w:szCs w:val="24"/>
        </w:rPr>
        <w:t>Тиндаля</w:t>
      </w:r>
      <w:proofErr w:type="spellEnd"/>
      <w:r w:rsidRPr="00304C55">
        <w:rPr>
          <w:rFonts w:ascii="Times New Roman" w:hAnsi="Times New Roman" w:cs="Times New Roman"/>
          <w:sz w:val="24"/>
          <w:szCs w:val="24"/>
        </w:rPr>
        <w:t>. Коагуляция. Седиментация.</w:t>
      </w:r>
      <w:r w:rsidRPr="00304C55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proofErr w:type="spellStart"/>
      <w:r w:rsidRPr="00304C55">
        <w:rPr>
          <w:rFonts w:ascii="Times New Roman" w:hAnsi="Times New Roman" w:cs="Times New Roman"/>
          <w:sz w:val="24"/>
          <w:szCs w:val="24"/>
        </w:rPr>
        <w:t>Синерезис</w:t>
      </w:r>
      <w:proofErr w:type="spellEnd"/>
      <w:r w:rsidRPr="00304C55">
        <w:rPr>
          <w:rFonts w:ascii="Times New Roman" w:hAnsi="Times New Roman" w:cs="Times New Roman"/>
          <w:sz w:val="24"/>
          <w:szCs w:val="24"/>
        </w:rPr>
        <w:t>.</w:t>
      </w:r>
    </w:p>
    <w:p w:rsidR="00B73AD2" w:rsidRPr="00304C55" w:rsidRDefault="00B73AD2" w:rsidP="0051365F">
      <w:pPr>
        <w:spacing w:after="0" w:line="225" w:lineRule="auto"/>
        <w:ind w:left="-567" w:right="227" w:firstLine="396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b/>
          <w:sz w:val="24"/>
          <w:szCs w:val="24"/>
        </w:rPr>
        <w:t xml:space="preserve">Реакции в растворах электролитов. </w:t>
      </w:r>
      <w:r w:rsidRPr="00304C55">
        <w:rPr>
          <w:rFonts w:ascii="Times New Roman" w:hAnsi="Times New Roman" w:cs="Times New Roman"/>
          <w:sz w:val="24"/>
          <w:szCs w:val="24"/>
        </w:rPr>
        <w:t xml:space="preserve">Качественные </w:t>
      </w:r>
      <w:r w:rsidRPr="00304C55">
        <w:rPr>
          <w:rFonts w:ascii="Times New Roman" w:hAnsi="Times New Roman" w:cs="Times New Roman"/>
          <w:spacing w:val="-3"/>
          <w:sz w:val="24"/>
          <w:szCs w:val="24"/>
        </w:rPr>
        <w:t>реак</w:t>
      </w:r>
      <w:r w:rsidRPr="00304C55">
        <w:rPr>
          <w:rFonts w:ascii="Times New Roman" w:hAnsi="Times New Roman" w:cs="Times New Roman"/>
          <w:sz w:val="24"/>
          <w:szCs w:val="24"/>
        </w:rPr>
        <w:t>ции</w:t>
      </w:r>
      <w:r w:rsidRPr="00304C55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на</w:t>
      </w:r>
      <w:r w:rsidRPr="00304C55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ионы</w:t>
      </w:r>
      <w:r w:rsidRPr="00304C55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</w:t>
      </w:r>
      <w:r w:rsidRPr="00304C55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растворе.</w:t>
      </w:r>
      <w:r w:rsidRPr="00304C55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Кислотно-основные</w:t>
      </w:r>
      <w:r w:rsidRPr="00304C55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взаимодействия в</w:t>
      </w:r>
      <w:r w:rsidRPr="00304C5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растворах.</w:t>
      </w:r>
      <w:r w:rsidRPr="00304C5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Амфотерность.</w:t>
      </w:r>
      <w:r w:rsidRPr="00304C55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Ионное</w:t>
      </w:r>
      <w:r w:rsidRPr="00304C5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произведение</w:t>
      </w:r>
      <w:r w:rsidRPr="00304C55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воды.</w:t>
      </w:r>
      <w:r w:rsidRPr="00304C5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pacing w:val="-5"/>
          <w:sz w:val="24"/>
          <w:szCs w:val="24"/>
        </w:rPr>
        <w:t>Во</w:t>
      </w:r>
      <w:r w:rsidRPr="00304C55">
        <w:rPr>
          <w:rFonts w:ascii="Times New Roman" w:hAnsi="Times New Roman" w:cs="Times New Roman"/>
          <w:sz w:val="24"/>
          <w:szCs w:val="24"/>
        </w:rPr>
        <w:t>дородный</w:t>
      </w:r>
      <w:r w:rsidRPr="00304C5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показатель</w:t>
      </w:r>
      <w:r w:rsidRPr="00304C5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04C55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304C55">
        <w:rPr>
          <w:rFonts w:ascii="Times New Roman" w:hAnsi="Times New Roman" w:cs="Times New Roman"/>
          <w:sz w:val="24"/>
          <w:szCs w:val="24"/>
        </w:rPr>
        <w:t>)</w:t>
      </w:r>
      <w:r w:rsidRPr="00304C5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раствора.</w:t>
      </w:r>
      <w:r w:rsidRPr="00304C5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Сильные</w:t>
      </w:r>
      <w:r w:rsidRPr="00304C5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слабые</w:t>
      </w:r>
      <w:r w:rsidRPr="00304C5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pacing w:val="-4"/>
          <w:sz w:val="24"/>
          <w:szCs w:val="24"/>
        </w:rPr>
        <w:t>элек</w:t>
      </w:r>
      <w:r w:rsidRPr="00304C55">
        <w:rPr>
          <w:rFonts w:ascii="Times New Roman" w:hAnsi="Times New Roman" w:cs="Times New Roman"/>
          <w:sz w:val="24"/>
          <w:szCs w:val="24"/>
        </w:rPr>
        <w:t xml:space="preserve">тролиты. Расчет </w:t>
      </w:r>
      <w:proofErr w:type="spellStart"/>
      <w:r w:rsidRPr="00304C55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Pr="00304C55">
        <w:rPr>
          <w:rFonts w:ascii="Times New Roman" w:hAnsi="Times New Roman" w:cs="Times New Roman"/>
          <w:sz w:val="24"/>
          <w:szCs w:val="24"/>
        </w:rPr>
        <w:t xml:space="preserve"> растворов сильных кислот и щелочей. Константы диссоциации слабых электролитов. </w:t>
      </w:r>
      <w:r w:rsidRPr="00304C55">
        <w:rPr>
          <w:rFonts w:ascii="Times New Roman" w:hAnsi="Times New Roman" w:cs="Times New Roman"/>
          <w:i/>
          <w:sz w:val="24"/>
          <w:szCs w:val="24"/>
        </w:rPr>
        <w:t xml:space="preserve">Связь </w:t>
      </w:r>
      <w:r w:rsidRPr="00304C55">
        <w:rPr>
          <w:rFonts w:ascii="Times New Roman" w:hAnsi="Times New Roman" w:cs="Times New Roman"/>
          <w:i/>
          <w:spacing w:val="-4"/>
          <w:sz w:val="24"/>
          <w:szCs w:val="24"/>
        </w:rPr>
        <w:t>кон</w:t>
      </w:r>
      <w:r w:rsidRPr="00304C55">
        <w:rPr>
          <w:rFonts w:ascii="Times New Roman" w:hAnsi="Times New Roman" w:cs="Times New Roman"/>
          <w:i/>
          <w:sz w:val="24"/>
          <w:szCs w:val="24"/>
        </w:rPr>
        <w:t xml:space="preserve">станты и степени диссоциации. Закон разведения  </w:t>
      </w:r>
      <w:proofErr w:type="spellStart"/>
      <w:r w:rsidRPr="00304C55">
        <w:rPr>
          <w:rFonts w:ascii="Times New Roman" w:hAnsi="Times New Roman" w:cs="Times New Roman"/>
          <w:i/>
          <w:sz w:val="24"/>
          <w:szCs w:val="24"/>
        </w:rPr>
        <w:t>Оствальда</w:t>
      </w:r>
      <w:proofErr w:type="spellEnd"/>
      <w:r w:rsidRPr="00304C55">
        <w:rPr>
          <w:rFonts w:ascii="Times New Roman" w:hAnsi="Times New Roman" w:cs="Times New Roman"/>
          <w:sz w:val="24"/>
          <w:szCs w:val="24"/>
        </w:rPr>
        <w:t>. Реакции ионного обмена. Полные и сокращенные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ионные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уравнения.</w:t>
      </w:r>
      <w:r w:rsidRPr="00304C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lastRenderedPageBreak/>
        <w:t>Гидролиз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солей.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Гидролиз</w:t>
      </w:r>
      <w:r w:rsidRPr="00304C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по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304C55">
        <w:rPr>
          <w:rFonts w:ascii="Times New Roman" w:hAnsi="Times New Roman" w:cs="Times New Roman"/>
          <w:sz w:val="24"/>
          <w:szCs w:val="24"/>
        </w:rPr>
        <w:t>кати</w:t>
      </w:r>
      <w:r w:rsidRPr="00304C55">
        <w:rPr>
          <w:rFonts w:ascii="Times New Roman" w:hAnsi="Times New Roman" w:cs="Times New Roman"/>
          <w:spacing w:val="-3"/>
          <w:sz w:val="24"/>
          <w:szCs w:val="24"/>
        </w:rPr>
        <w:t>ну</w:t>
      </w:r>
      <w:proofErr w:type="spellEnd"/>
      <w:r w:rsidRPr="00304C55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304C55">
        <w:rPr>
          <w:rFonts w:ascii="Times New Roman" w:hAnsi="Times New Roman" w:cs="Times New Roman"/>
          <w:sz w:val="24"/>
          <w:szCs w:val="24"/>
        </w:rPr>
        <w:t>по аниону, по катиону и по аниону. Реакция среды</w:t>
      </w:r>
      <w:r w:rsidRPr="00304C55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pacing w:val="-3"/>
          <w:sz w:val="24"/>
          <w:szCs w:val="24"/>
        </w:rPr>
        <w:t>рас</w:t>
      </w:r>
      <w:r w:rsidRPr="00304C55">
        <w:rPr>
          <w:rFonts w:ascii="Times New Roman" w:hAnsi="Times New Roman" w:cs="Times New Roman"/>
          <w:sz w:val="24"/>
          <w:szCs w:val="24"/>
        </w:rPr>
        <w:t>творов солей: кислотная, щелочная и нейтральная.</w:t>
      </w:r>
      <w:r w:rsidRPr="00304C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 xml:space="preserve">Полный необратимый гидролиз. </w:t>
      </w:r>
      <w:r w:rsidRPr="00304C55">
        <w:rPr>
          <w:rFonts w:ascii="Times New Roman" w:hAnsi="Times New Roman" w:cs="Times New Roman"/>
          <w:i/>
          <w:sz w:val="24"/>
          <w:szCs w:val="24"/>
        </w:rPr>
        <w:t xml:space="preserve">Получение реакцией гидролиза </w:t>
      </w:r>
      <w:r w:rsidRPr="00304C55">
        <w:rPr>
          <w:rFonts w:ascii="Times New Roman" w:hAnsi="Times New Roman" w:cs="Times New Roman"/>
          <w:i/>
          <w:spacing w:val="-5"/>
          <w:sz w:val="24"/>
          <w:szCs w:val="24"/>
        </w:rPr>
        <w:t>ос</w:t>
      </w:r>
      <w:r w:rsidRPr="00304C55">
        <w:rPr>
          <w:rFonts w:ascii="Times New Roman" w:hAnsi="Times New Roman" w:cs="Times New Roman"/>
          <w:i/>
          <w:sz w:val="24"/>
          <w:szCs w:val="24"/>
        </w:rPr>
        <w:t xml:space="preserve">новных солей. Понятие о </w:t>
      </w:r>
      <w:proofErr w:type="spellStart"/>
      <w:r w:rsidRPr="00304C55">
        <w:rPr>
          <w:rFonts w:ascii="Times New Roman" w:hAnsi="Times New Roman" w:cs="Times New Roman"/>
          <w:i/>
          <w:sz w:val="24"/>
          <w:szCs w:val="24"/>
        </w:rPr>
        <w:t>протолитической</w:t>
      </w:r>
      <w:proofErr w:type="spellEnd"/>
      <w:r w:rsidRPr="00304C55">
        <w:rPr>
          <w:rFonts w:ascii="Times New Roman" w:hAnsi="Times New Roman" w:cs="Times New Roman"/>
          <w:i/>
          <w:sz w:val="24"/>
          <w:szCs w:val="24"/>
        </w:rPr>
        <w:t xml:space="preserve"> теории </w:t>
      </w:r>
      <w:proofErr w:type="spellStart"/>
      <w:r w:rsidRPr="00304C55">
        <w:rPr>
          <w:rFonts w:ascii="Times New Roman" w:hAnsi="Times New Roman" w:cs="Times New Roman"/>
          <w:i/>
          <w:spacing w:val="-5"/>
          <w:sz w:val="24"/>
          <w:szCs w:val="24"/>
        </w:rPr>
        <w:t>Брен</w:t>
      </w:r>
      <w:proofErr w:type="spellEnd"/>
      <w:r w:rsidRPr="00304C55">
        <w:rPr>
          <w:rFonts w:ascii="Times New Roman" w:hAnsi="Times New Roman" w:cs="Times New Roman"/>
          <w:i/>
          <w:spacing w:val="-5"/>
          <w:sz w:val="24"/>
          <w:szCs w:val="24"/>
        </w:rPr>
        <w:t xml:space="preserve">­ </w:t>
      </w:r>
      <w:proofErr w:type="spellStart"/>
      <w:r w:rsidRPr="00304C55">
        <w:rPr>
          <w:rFonts w:ascii="Times New Roman" w:hAnsi="Times New Roman" w:cs="Times New Roman"/>
          <w:i/>
          <w:sz w:val="24"/>
          <w:szCs w:val="24"/>
        </w:rPr>
        <w:t>стеда</w:t>
      </w:r>
      <w:proofErr w:type="spellEnd"/>
      <w:r w:rsidRPr="00304C55">
        <w:rPr>
          <w:rFonts w:ascii="Times New Roman" w:hAnsi="Times New Roman" w:cs="Times New Roman"/>
          <w:i/>
          <w:sz w:val="24"/>
          <w:szCs w:val="24"/>
        </w:rPr>
        <w:t>—</w:t>
      </w:r>
      <w:proofErr w:type="spellStart"/>
      <w:r w:rsidRPr="00304C55">
        <w:rPr>
          <w:rFonts w:ascii="Times New Roman" w:hAnsi="Times New Roman" w:cs="Times New Roman"/>
          <w:i/>
          <w:sz w:val="24"/>
          <w:szCs w:val="24"/>
        </w:rPr>
        <w:t>Лоури</w:t>
      </w:r>
      <w:proofErr w:type="spellEnd"/>
      <w:r w:rsidRPr="00304C55">
        <w:rPr>
          <w:rFonts w:ascii="Times New Roman" w:hAnsi="Times New Roman" w:cs="Times New Roman"/>
          <w:sz w:val="24"/>
          <w:szCs w:val="24"/>
        </w:rPr>
        <w:t xml:space="preserve">. </w:t>
      </w:r>
      <w:r w:rsidRPr="00304C55">
        <w:rPr>
          <w:rFonts w:ascii="Times New Roman" w:hAnsi="Times New Roman" w:cs="Times New Roman"/>
          <w:i/>
          <w:sz w:val="24"/>
          <w:szCs w:val="24"/>
        </w:rPr>
        <w:t xml:space="preserve">Понятие о теории кислот и оснований </w:t>
      </w:r>
      <w:r w:rsidRPr="00304C55">
        <w:rPr>
          <w:rFonts w:ascii="Times New Roman" w:hAnsi="Times New Roman" w:cs="Times New Roman"/>
          <w:i/>
          <w:spacing w:val="-4"/>
          <w:sz w:val="24"/>
          <w:szCs w:val="24"/>
        </w:rPr>
        <w:t>Лью</w:t>
      </w:r>
      <w:r w:rsidRPr="00304C55">
        <w:rPr>
          <w:rFonts w:ascii="Times New Roman" w:hAnsi="Times New Roman" w:cs="Times New Roman"/>
          <w:i/>
          <w:sz w:val="24"/>
          <w:szCs w:val="24"/>
        </w:rPr>
        <w:t>иса</w:t>
      </w:r>
      <w:r w:rsidRPr="00304C55">
        <w:rPr>
          <w:rFonts w:ascii="Times New Roman" w:hAnsi="Times New Roman" w:cs="Times New Roman"/>
          <w:sz w:val="24"/>
          <w:szCs w:val="24"/>
        </w:rPr>
        <w:t>.</w:t>
      </w:r>
      <w:r w:rsidRPr="00304C55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Значение</w:t>
      </w:r>
      <w:r w:rsidRPr="00304C55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гидролиза</w:t>
      </w:r>
      <w:r w:rsidRPr="00304C5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</w:t>
      </w:r>
      <w:r w:rsidRPr="00304C55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биологических</w:t>
      </w:r>
      <w:r w:rsidRPr="00304C5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обменных</w:t>
      </w:r>
      <w:r w:rsidRPr="00304C55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процессах. Применение гидролиза в промышленности. Равновесие между насыщенным раствором и осадком. Произведение растворимости.</w:t>
      </w:r>
    </w:p>
    <w:p w:rsidR="0051365F" w:rsidRPr="00304C55" w:rsidRDefault="0051365F" w:rsidP="0051365F">
      <w:pPr>
        <w:spacing w:after="0" w:line="225" w:lineRule="auto"/>
        <w:ind w:left="-567" w:right="227" w:firstLine="3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C55">
        <w:rPr>
          <w:rFonts w:ascii="Times New Roman" w:hAnsi="Times New Roman" w:cs="Times New Roman"/>
          <w:b/>
          <w:sz w:val="24"/>
          <w:szCs w:val="24"/>
        </w:rPr>
        <w:t xml:space="preserve">Лабораторный опыты: </w:t>
      </w:r>
    </w:p>
    <w:p w:rsidR="0051365F" w:rsidRPr="00304C55" w:rsidRDefault="0051365F" w:rsidP="0051365F">
      <w:pPr>
        <w:spacing w:after="0" w:line="225" w:lineRule="auto"/>
        <w:ind w:left="-567" w:right="227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1</w:t>
      </w:r>
      <w:r w:rsidRPr="00304C55">
        <w:rPr>
          <w:rFonts w:ascii="Times New Roman" w:hAnsi="Times New Roman" w:cs="Times New Roman"/>
          <w:b/>
          <w:sz w:val="24"/>
          <w:szCs w:val="24"/>
        </w:rPr>
        <w:t>.«</w:t>
      </w:r>
      <w:r w:rsidRPr="00304C55">
        <w:rPr>
          <w:rFonts w:ascii="Times New Roman" w:hAnsi="Times New Roman" w:cs="Times New Roman"/>
          <w:sz w:val="24"/>
          <w:szCs w:val="24"/>
        </w:rPr>
        <w:t>Реакции ионного обмена».</w:t>
      </w:r>
    </w:p>
    <w:p w:rsidR="0051365F" w:rsidRPr="00304C55" w:rsidRDefault="0051365F" w:rsidP="0051365F">
      <w:pPr>
        <w:spacing w:after="0" w:line="225" w:lineRule="auto"/>
        <w:ind w:left="-567" w:right="227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2</w:t>
      </w:r>
      <w:r w:rsidRPr="00304C55">
        <w:rPr>
          <w:rFonts w:ascii="Times New Roman" w:hAnsi="Times New Roman" w:cs="Times New Roman"/>
          <w:b/>
          <w:sz w:val="24"/>
          <w:szCs w:val="24"/>
        </w:rPr>
        <w:t>.«</w:t>
      </w:r>
      <w:r w:rsidRPr="00304C55">
        <w:rPr>
          <w:rFonts w:ascii="Times New Roman" w:hAnsi="Times New Roman" w:cs="Times New Roman"/>
          <w:sz w:val="24"/>
          <w:szCs w:val="24"/>
        </w:rPr>
        <w:t>Свойства коллоидных растворов».</w:t>
      </w:r>
    </w:p>
    <w:p w:rsidR="0051365F" w:rsidRPr="00304C55" w:rsidRDefault="0051365F" w:rsidP="0051365F">
      <w:pPr>
        <w:spacing w:after="0" w:line="225" w:lineRule="auto"/>
        <w:ind w:left="-567" w:right="22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3.</w:t>
      </w:r>
      <w:r w:rsidRPr="00304C5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304C5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Гидролиз 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>солей».</w:t>
      </w:r>
    </w:p>
    <w:p w:rsidR="0051365F" w:rsidRPr="00304C55" w:rsidRDefault="0051365F" w:rsidP="0051365F">
      <w:pPr>
        <w:spacing w:after="0" w:line="225" w:lineRule="auto"/>
        <w:ind w:left="-567" w:right="227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4.</w:t>
      </w:r>
      <w:r w:rsidRPr="00304C5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304C55">
        <w:rPr>
          <w:rFonts w:ascii="Times New Roman" w:hAnsi="Times New Roman" w:cs="Times New Roman"/>
          <w:sz w:val="24"/>
          <w:szCs w:val="24"/>
        </w:rPr>
        <w:t>Получение и свойства комплексных соединений».</w:t>
      </w:r>
    </w:p>
    <w:p w:rsidR="00461218" w:rsidRPr="00304C55" w:rsidRDefault="00126BC4" w:rsidP="006A4377">
      <w:pPr>
        <w:spacing w:after="0" w:line="225" w:lineRule="auto"/>
        <w:ind w:left="-567" w:right="227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b/>
          <w:sz w:val="24"/>
          <w:szCs w:val="24"/>
        </w:rPr>
        <w:t xml:space="preserve">Демонстрации. </w:t>
      </w:r>
      <w:r w:rsidRPr="00304C55">
        <w:rPr>
          <w:rFonts w:ascii="Times New Roman" w:hAnsi="Times New Roman" w:cs="Times New Roman"/>
          <w:sz w:val="24"/>
          <w:szCs w:val="24"/>
        </w:rPr>
        <w:t xml:space="preserve">Эффект </w:t>
      </w:r>
      <w:proofErr w:type="spellStart"/>
      <w:r w:rsidRPr="00304C55">
        <w:rPr>
          <w:rFonts w:ascii="Times New Roman" w:hAnsi="Times New Roman" w:cs="Times New Roman"/>
          <w:sz w:val="24"/>
          <w:szCs w:val="24"/>
        </w:rPr>
        <w:t>Тиндаля</w:t>
      </w:r>
      <w:proofErr w:type="spellEnd"/>
      <w:r w:rsidRPr="00304C55">
        <w:rPr>
          <w:rFonts w:ascii="Times New Roman" w:hAnsi="Times New Roman" w:cs="Times New Roman"/>
          <w:sz w:val="24"/>
          <w:szCs w:val="24"/>
        </w:rPr>
        <w:t xml:space="preserve">. Определение кислотности среды при </w:t>
      </w:r>
      <w:r w:rsidRPr="00304C55">
        <w:rPr>
          <w:rFonts w:ascii="Times New Roman" w:hAnsi="Times New Roman" w:cs="Times New Roman"/>
          <w:spacing w:val="-3"/>
          <w:sz w:val="24"/>
          <w:szCs w:val="24"/>
        </w:rPr>
        <w:t xml:space="preserve">помощи </w:t>
      </w:r>
      <w:r w:rsidRPr="00304C55">
        <w:rPr>
          <w:rFonts w:ascii="Times New Roman" w:hAnsi="Times New Roman" w:cs="Times New Roman"/>
          <w:sz w:val="24"/>
          <w:szCs w:val="24"/>
        </w:rPr>
        <w:t>индикаторов. Образование комплексных соединений переходных металлов.</w:t>
      </w:r>
    </w:p>
    <w:p w:rsidR="00461218" w:rsidRPr="00304C55" w:rsidRDefault="006A4377" w:rsidP="00461218">
      <w:pPr>
        <w:pStyle w:val="41"/>
        <w:tabs>
          <w:tab w:val="left" w:pos="1637"/>
        </w:tabs>
        <w:ind w:left="-567" w:right="114"/>
        <w:jc w:val="both"/>
        <w:rPr>
          <w:rFonts w:ascii="Times New Roman" w:hAnsi="Times New Roman" w:cs="Times New Roman"/>
          <w:spacing w:val="26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 xml:space="preserve">         </w:t>
      </w:r>
      <w:r w:rsidR="00461218" w:rsidRPr="00304C55">
        <w:rPr>
          <w:rFonts w:ascii="Times New Roman" w:hAnsi="Times New Roman" w:cs="Times New Roman"/>
          <w:sz w:val="24"/>
          <w:szCs w:val="24"/>
        </w:rPr>
        <w:t>Окислительно-восстановительные процессы</w:t>
      </w:r>
      <w:r w:rsidR="0097798E" w:rsidRPr="00304C55">
        <w:rPr>
          <w:rFonts w:ascii="Times New Roman" w:hAnsi="Times New Roman" w:cs="Times New Roman"/>
          <w:sz w:val="24"/>
          <w:szCs w:val="24"/>
        </w:rPr>
        <w:t>.</w:t>
      </w:r>
      <w:r w:rsidR="00461218" w:rsidRPr="00304C55">
        <w:rPr>
          <w:rFonts w:ascii="Times New Roman" w:hAnsi="Times New Roman" w:cs="Times New Roman"/>
          <w:sz w:val="24"/>
          <w:szCs w:val="24"/>
        </w:rPr>
        <w:t xml:space="preserve"> Окислительно-восстановительные реакции.</w:t>
      </w:r>
      <w:r w:rsidR="00461218" w:rsidRPr="00304C5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</w:p>
    <w:p w:rsidR="00461218" w:rsidRPr="00304C55" w:rsidRDefault="00461218" w:rsidP="00461218">
      <w:pPr>
        <w:pStyle w:val="41"/>
        <w:tabs>
          <w:tab w:val="left" w:pos="1637"/>
        </w:tabs>
        <w:ind w:left="-567" w:right="11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04C55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Типы   </w:t>
      </w:r>
      <w:r w:rsidRPr="00304C55">
        <w:rPr>
          <w:rFonts w:ascii="Times New Roman" w:hAnsi="Times New Roman" w:cs="Times New Roman"/>
          <w:b w:val="0"/>
          <w:sz w:val="24"/>
          <w:szCs w:val="24"/>
        </w:rPr>
        <w:t xml:space="preserve">окислительно-восстановительных реакций. Окисление </w:t>
      </w:r>
      <w:r w:rsidRPr="00304C55">
        <w:rPr>
          <w:rFonts w:ascii="Times New Roman" w:hAnsi="Times New Roman" w:cs="Times New Roman"/>
          <w:b w:val="0"/>
          <w:spacing w:val="-16"/>
          <w:sz w:val="24"/>
          <w:szCs w:val="24"/>
        </w:rPr>
        <w:t xml:space="preserve">и </w:t>
      </w:r>
      <w:r w:rsidRPr="00304C55">
        <w:rPr>
          <w:rFonts w:ascii="Times New Roman" w:hAnsi="Times New Roman" w:cs="Times New Roman"/>
          <w:b w:val="0"/>
          <w:sz w:val="24"/>
          <w:szCs w:val="24"/>
        </w:rPr>
        <w:t>восстановление.</w:t>
      </w:r>
      <w:r w:rsidRPr="00304C55">
        <w:rPr>
          <w:rFonts w:ascii="Times New Roman" w:hAnsi="Times New Roman" w:cs="Times New Roman"/>
          <w:b w:val="0"/>
          <w:spacing w:val="-13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b w:val="0"/>
          <w:sz w:val="24"/>
          <w:szCs w:val="24"/>
        </w:rPr>
        <w:t>Окислители</w:t>
      </w:r>
      <w:r w:rsidRPr="00304C55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b w:val="0"/>
          <w:sz w:val="24"/>
          <w:szCs w:val="24"/>
        </w:rPr>
        <w:t>и</w:t>
      </w:r>
      <w:r w:rsidRPr="00304C55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b w:val="0"/>
          <w:sz w:val="24"/>
          <w:szCs w:val="24"/>
        </w:rPr>
        <w:t>восстановители.</w:t>
      </w:r>
      <w:r w:rsidRPr="00304C55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b w:val="0"/>
          <w:sz w:val="24"/>
          <w:szCs w:val="24"/>
        </w:rPr>
        <w:t>Метод</w:t>
      </w:r>
      <w:r w:rsidRPr="00304C55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b w:val="0"/>
          <w:sz w:val="24"/>
          <w:szCs w:val="24"/>
        </w:rPr>
        <w:t>электронного</w:t>
      </w:r>
      <w:r w:rsidRPr="00304C55">
        <w:rPr>
          <w:rFonts w:ascii="Times New Roman" w:hAnsi="Times New Roman" w:cs="Times New Roman"/>
          <w:b w:val="0"/>
          <w:spacing w:val="-3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b w:val="0"/>
          <w:sz w:val="24"/>
          <w:szCs w:val="24"/>
        </w:rPr>
        <w:t>и</w:t>
      </w:r>
      <w:r w:rsidRPr="00304C55">
        <w:rPr>
          <w:rFonts w:ascii="Times New Roman" w:hAnsi="Times New Roman" w:cs="Times New Roman"/>
          <w:b w:val="0"/>
          <w:spacing w:val="-3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b w:val="0"/>
          <w:sz w:val="24"/>
          <w:szCs w:val="24"/>
        </w:rPr>
        <w:t>электронно-ионного</w:t>
      </w:r>
      <w:r w:rsidRPr="00304C55">
        <w:rPr>
          <w:rFonts w:ascii="Times New Roman" w:hAnsi="Times New Roman" w:cs="Times New Roman"/>
          <w:b w:val="0"/>
          <w:spacing w:val="-3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b w:val="0"/>
          <w:sz w:val="24"/>
          <w:szCs w:val="24"/>
        </w:rPr>
        <w:t>баланса.</w:t>
      </w:r>
      <w:r w:rsidRPr="00304C55">
        <w:rPr>
          <w:rFonts w:ascii="Times New Roman" w:hAnsi="Times New Roman" w:cs="Times New Roman"/>
          <w:b w:val="0"/>
          <w:spacing w:val="-31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b w:val="0"/>
          <w:sz w:val="24"/>
          <w:szCs w:val="24"/>
        </w:rPr>
        <w:t>Поведение</w:t>
      </w:r>
      <w:r w:rsidRPr="00304C55">
        <w:rPr>
          <w:rFonts w:ascii="Times New Roman" w:hAnsi="Times New Roman" w:cs="Times New Roman"/>
          <w:b w:val="0"/>
          <w:spacing w:val="-32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b w:val="0"/>
          <w:sz w:val="24"/>
          <w:szCs w:val="24"/>
        </w:rPr>
        <w:t xml:space="preserve">веществ в средах с разным значением </w:t>
      </w:r>
      <w:proofErr w:type="spellStart"/>
      <w:r w:rsidRPr="00304C55">
        <w:rPr>
          <w:rFonts w:ascii="Times New Roman" w:hAnsi="Times New Roman" w:cs="Times New Roman"/>
          <w:b w:val="0"/>
          <w:sz w:val="24"/>
          <w:szCs w:val="24"/>
        </w:rPr>
        <w:t>pH</w:t>
      </w:r>
      <w:proofErr w:type="spellEnd"/>
      <w:r w:rsidRPr="00304C55">
        <w:rPr>
          <w:rFonts w:ascii="Times New Roman" w:hAnsi="Times New Roman" w:cs="Times New Roman"/>
          <w:b w:val="0"/>
          <w:sz w:val="24"/>
          <w:szCs w:val="24"/>
        </w:rPr>
        <w:t xml:space="preserve">. Перманганат калия </w:t>
      </w:r>
      <w:r w:rsidRPr="00304C55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как </w:t>
      </w:r>
      <w:r w:rsidRPr="00304C55">
        <w:rPr>
          <w:rFonts w:ascii="Times New Roman" w:hAnsi="Times New Roman" w:cs="Times New Roman"/>
          <w:b w:val="0"/>
          <w:sz w:val="24"/>
          <w:szCs w:val="24"/>
        </w:rPr>
        <w:t xml:space="preserve">окислитель. Окислительно-восстановительные реакции </w:t>
      </w:r>
      <w:r w:rsidRPr="00304C55">
        <w:rPr>
          <w:rFonts w:ascii="Times New Roman" w:hAnsi="Times New Roman" w:cs="Times New Roman"/>
          <w:b w:val="0"/>
          <w:spacing w:val="-14"/>
          <w:sz w:val="24"/>
          <w:szCs w:val="24"/>
        </w:rPr>
        <w:t xml:space="preserve">в </w:t>
      </w:r>
      <w:r w:rsidRPr="00304C55">
        <w:rPr>
          <w:rFonts w:ascii="Times New Roman" w:hAnsi="Times New Roman" w:cs="Times New Roman"/>
          <w:b w:val="0"/>
          <w:sz w:val="24"/>
          <w:szCs w:val="24"/>
        </w:rPr>
        <w:t>природе,</w:t>
      </w:r>
      <w:r w:rsidRPr="00304C55">
        <w:rPr>
          <w:rFonts w:ascii="Times New Roman" w:hAnsi="Times New Roman" w:cs="Times New Roman"/>
          <w:b w:val="0"/>
          <w:spacing w:val="-4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b w:val="0"/>
          <w:sz w:val="24"/>
          <w:szCs w:val="24"/>
        </w:rPr>
        <w:t>производственных</w:t>
      </w:r>
      <w:r w:rsidRPr="00304C55">
        <w:rPr>
          <w:rFonts w:ascii="Times New Roman" w:hAnsi="Times New Roman" w:cs="Times New Roman"/>
          <w:b w:val="0"/>
          <w:spacing w:val="-4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b w:val="0"/>
          <w:sz w:val="24"/>
          <w:szCs w:val="24"/>
        </w:rPr>
        <w:t>процессах</w:t>
      </w:r>
      <w:r w:rsidRPr="00304C55">
        <w:rPr>
          <w:rFonts w:ascii="Times New Roman" w:hAnsi="Times New Roman" w:cs="Times New Roman"/>
          <w:b w:val="0"/>
          <w:spacing w:val="-4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b w:val="0"/>
          <w:sz w:val="24"/>
          <w:szCs w:val="24"/>
        </w:rPr>
        <w:t>и</w:t>
      </w:r>
      <w:r w:rsidRPr="00304C55">
        <w:rPr>
          <w:rFonts w:ascii="Times New Roman" w:hAnsi="Times New Roman" w:cs="Times New Roman"/>
          <w:b w:val="0"/>
          <w:spacing w:val="-4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b w:val="0"/>
          <w:sz w:val="24"/>
          <w:szCs w:val="24"/>
        </w:rPr>
        <w:t>жизнедеятельности организмов.</w:t>
      </w:r>
    </w:p>
    <w:p w:rsidR="00461218" w:rsidRPr="00304C55" w:rsidRDefault="00461218" w:rsidP="00461218">
      <w:pPr>
        <w:spacing w:after="0" w:line="240" w:lineRule="auto"/>
        <w:ind w:left="-567" w:right="114" w:firstLine="396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b/>
          <w:w w:val="105"/>
          <w:sz w:val="24"/>
          <w:szCs w:val="24"/>
        </w:rPr>
        <w:t>Гальванический</w:t>
      </w:r>
      <w:r w:rsidRPr="00304C55">
        <w:rPr>
          <w:rFonts w:ascii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b/>
          <w:w w:val="105"/>
          <w:sz w:val="24"/>
          <w:szCs w:val="24"/>
        </w:rPr>
        <w:t>элемент</w:t>
      </w:r>
      <w:r w:rsidRPr="00304C55">
        <w:rPr>
          <w:rFonts w:ascii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>(на</w:t>
      </w:r>
      <w:r w:rsidRPr="00304C55">
        <w:rPr>
          <w:rFonts w:ascii="Times New Roman" w:hAnsi="Times New Roman" w:cs="Times New Roman"/>
          <w:spacing w:val="-30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>примере</w:t>
      </w:r>
      <w:r w:rsidRPr="00304C55">
        <w:rPr>
          <w:rFonts w:ascii="Times New Roman" w:hAnsi="Times New Roman" w:cs="Times New Roman"/>
          <w:spacing w:val="-30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>элемента</w:t>
      </w:r>
      <w:r w:rsidRPr="00304C55">
        <w:rPr>
          <w:rFonts w:ascii="Times New Roman" w:hAnsi="Times New Roman" w:cs="Times New Roman"/>
          <w:spacing w:val="-31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>Даниэ</w:t>
      </w:r>
      <w:r w:rsidRPr="00304C55">
        <w:rPr>
          <w:rFonts w:ascii="Times New Roman" w:hAnsi="Times New Roman" w:cs="Times New Roman"/>
          <w:sz w:val="24"/>
          <w:szCs w:val="24"/>
        </w:rPr>
        <w:t>ля).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Химические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источники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тока: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гальванические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pacing w:val="-3"/>
          <w:sz w:val="24"/>
          <w:szCs w:val="24"/>
        </w:rPr>
        <w:t xml:space="preserve">элементы, 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>аккумуляторы</w:t>
      </w:r>
      <w:r w:rsidRPr="00304C55">
        <w:rPr>
          <w:rFonts w:ascii="Times New Roman" w:hAnsi="Times New Roman" w:cs="Times New Roman"/>
          <w:spacing w:val="-31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30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>топливные</w:t>
      </w:r>
      <w:r w:rsidRPr="00304C55">
        <w:rPr>
          <w:rFonts w:ascii="Times New Roman" w:hAnsi="Times New Roman" w:cs="Times New Roman"/>
          <w:spacing w:val="-30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>элементы.</w:t>
      </w:r>
      <w:r w:rsidRPr="00304C55">
        <w:rPr>
          <w:rFonts w:ascii="Times New Roman" w:hAnsi="Times New Roman" w:cs="Times New Roman"/>
          <w:spacing w:val="-30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Форма</w:t>
      </w:r>
      <w:r w:rsidRPr="00304C55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записи</w:t>
      </w:r>
      <w:r w:rsidRPr="00304C55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i/>
          <w:spacing w:val="-3"/>
          <w:w w:val="105"/>
          <w:sz w:val="24"/>
          <w:szCs w:val="24"/>
        </w:rPr>
        <w:t>хими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ческого</w:t>
      </w:r>
      <w:r w:rsidRPr="00304C55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источника</w:t>
      </w:r>
      <w:r w:rsidRPr="00304C55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тока.</w:t>
      </w:r>
      <w:r w:rsidRPr="00304C55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Стандартный</w:t>
      </w:r>
      <w:r w:rsidRPr="00304C55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водородный</w:t>
      </w:r>
      <w:r w:rsidRPr="00304C55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электрод. Стандартный электродный потенциал системы. Понятие</w:t>
      </w:r>
      <w:r w:rsidRPr="00304C55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об</w:t>
      </w:r>
      <w:r w:rsidRPr="00304C55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электродвижущей</w:t>
      </w:r>
      <w:r w:rsidRPr="00304C55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силе</w:t>
      </w:r>
      <w:r w:rsidRPr="00304C55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реакции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304C55">
        <w:rPr>
          <w:rFonts w:ascii="Times New Roman" w:hAnsi="Times New Roman" w:cs="Times New Roman"/>
          <w:spacing w:val="-27"/>
          <w:w w:val="105"/>
          <w:sz w:val="24"/>
          <w:szCs w:val="24"/>
        </w:rPr>
        <w:t xml:space="preserve"> </w:t>
      </w:r>
      <w:proofErr w:type="spellStart"/>
      <w:r w:rsidRPr="00304C55">
        <w:rPr>
          <w:rFonts w:ascii="Times New Roman" w:hAnsi="Times New Roman" w:cs="Times New Roman"/>
          <w:spacing w:val="-3"/>
          <w:w w:val="105"/>
          <w:sz w:val="24"/>
          <w:szCs w:val="24"/>
        </w:rPr>
        <w:t>Электр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>электродных</w:t>
      </w:r>
      <w:proofErr w:type="spellEnd"/>
      <w:r w:rsidRPr="00304C55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>потенциалов).</w:t>
      </w:r>
      <w:r w:rsidRPr="00304C55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Направление</w:t>
      </w:r>
      <w:r w:rsidRPr="00304C55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proofErr w:type="spellStart"/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окислительно­восстановительных</w:t>
      </w:r>
      <w:proofErr w:type="spellEnd"/>
      <w:r w:rsidRPr="00304C55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i/>
          <w:w w:val="105"/>
          <w:sz w:val="24"/>
          <w:szCs w:val="24"/>
        </w:rPr>
        <w:t>реакций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461218" w:rsidRPr="00304C55" w:rsidRDefault="00461218" w:rsidP="00461218">
      <w:pPr>
        <w:pStyle w:val="a4"/>
        <w:ind w:left="-567" w:right="115" w:firstLine="396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b/>
          <w:sz w:val="24"/>
          <w:szCs w:val="24"/>
        </w:rPr>
        <w:t>Электролиз</w:t>
      </w:r>
      <w:r w:rsidRPr="00304C55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расплавов</w:t>
      </w:r>
      <w:r w:rsidRPr="00304C55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и</w:t>
      </w:r>
      <w:r w:rsidRPr="00304C55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водных</w:t>
      </w:r>
      <w:r w:rsidRPr="00304C55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растворов</w:t>
      </w:r>
      <w:r w:rsidRPr="00304C55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 xml:space="preserve">электролитов (кислот, щелочей и солей). </w:t>
      </w:r>
      <w:r w:rsidRPr="00304C55">
        <w:rPr>
          <w:rFonts w:ascii="Times New Roman" w:hAnsi="Times New Roman" w:cs="Times New Roman"/>
          <w:i/>
          <w:sz w:val="24"/>
          <w:szCs w:val="24"/>
        </w:rPr>
        <w:t>Законы электролиза</w:t>
      </w:r>
      <w:r w:rsidRPr="00304C55">
        <w:rPr>
          <w:rFonts w:ascii="Times New Roman" w:hAnsi="Times New Roman" w:cs="Times New Roman"/>
          <w:sz w:val="24"/>
          <w:szCs w:val="24"/>
        </w:rPr>
        <w:t>. Практическое</w:t>
      </w:r>
      <w:r w:rsidRPr="00304C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применение</w:t>
      </w:r>
      <w:r w:rsidRPr="00304C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электролиза</w:t>
      </w:r>
      <w:r w:rsidRPr="00304C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для</w:t>
      </w:r>
      <w:r w:rsidRPr="00304C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получения</w:t>
      </w:r>
      <w:r w:rsidRPr="00304C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щелочных,</w:t>
      </w:r>
      <w:r w:rsidRPr="00304C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pacing w:val="-6"/>
          <w:sz w:val="24"/>
          <w:szCs w:val="24"/>
        </w:rPr>
        <w:t>ще</w:t>
      </w:r>
      <w:r w:rsidRPr="00304C55">
        <w:rPr>
          <w:rFonts w:ascii="Times New Roman" w:hAnsi="Times New Roman" w:cs="Times New Roman"/>
          <w:sz w:val="24"/>
          <w:szCs w:val="24"/>
        </w:rPr>
        <w:t>лочноземельных металлов и</w:t>
      </w:r>
      <w:r w:rsidRPr="00304C55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алюминия.</w:t>
      </w:r>
    </w:p>
    <w:p w:rsidR="00461218" w:rsidRPr="00304C55" w:rsidRDefault="00461218" w:rsidP="00461218">
      <w:pPr>
        <w:pStyle w:val="a4"/>
        <w:ind w:left="-567" w:right="115" w:firstLine="396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Коррозия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металлов:</w:t>
      </w:r>
      <w:r w:rsidRPr="00304C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способы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защиты</w:t>
      </w:r>
      <w:r w:rsidRPr="00304C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металлов</w:t>
      </w:r>
      <w:r w:rsidRPr="00304C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от</w:t>
      </w:r>
      <w:r w:rsidRPr="00304C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коррозии.</w:t>
      </w:r>
    </w:p>
    <w:p w:rsidR="00461218" w:rsidRPr="00304C55" w:rsidRDefault="00461218" w:rsidP="008D5A14">
      <w:pPr>
        <w:spacing w:after="0" w:line="225" w:lineRule="auto"/>
        <w:ind w:left="-567" w:right="227" w:firstLine="254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b/>
          <w:sz w:val="24"/>
          <w:szCs w:val="24"/>
        </w:rPr>
        <w:t xml:space="preserve">Демонстрации. </w:t>
      </w:r>
      <w:r w:rsidRPr="00304C55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304C55">
        <w:rPr>
          <w:rFonts w:ascii="Times New Roman" w:hAnsi="Times New Roman" w:cs="Times New Roman"/>
          <w:spacing w:val="-3"/>
          <w:sz w:val="24"/>
          <w:szCs w:val="24"/>
        </w:rPr>
        <w:t xml:space="preserve">перманганата </w:t>
      </w:r>
      <w:r w:rsidRPr="00304C55">
        <w:rPr>
          <w:rFonts w:ascii="Times New Roman" w:hAnsi="Times New Roman" w:cs="Times New Roman"/>
          <w:sz w:val="24"/>
          <w:szCs w:val="24"/>
        </w:rPr>
        <w:t xml:space="preserve">калия с </w:t>
      </w:r>
      <w:r w:rsidRPr="00304C55">
        <w:rPr>
          <w:rFonts w:ascii="Times New Roman" w:hAnsi="Times New Roman" w:cs="Times New Roman"/>
          <w:spacing w:val="-4"/>
          <w:sz w:val="24"/>
          <w:szCs w:val="24"/>
        </w:rPr>
        <w:t xml:space="preserve">сульфитом </w:t>
      </w:r>
      <w:r w:rsidRPr="00304C55">
        <w:rPr>
          <w:rFonts w:ascii="Times New Roman" w:hAnsi="Times New Roman" w:cs="Times New Roman"/>
          <w:sz w:val="24"/>
          <w:szCs w:val="24"/>
        </w:rPr>
        <w:t>натрия в разных средах</w:t>
      </w:r>
    </w:p>
    <w:p w:rsidR="008F65C5" w:rsidRPr="00304C55" w:rsidRDefault="008F65C5" w:rsidP="0051365F">
      <w:pPr>
        <w:pStyle w:val="a6"/>
        <w:spacing w:after="0" w:line="225" w:lineRule="auto"/>
        <w:ind w:left="-567" w:right="2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65F" w:rsidRPr="00304C55" w:rsidRDefault="008F65C5" w:rsidP="006A4377">
      <w:pPr>
        <w:pStyle w:val="a6"/>
        <w:spacing w:after="0" w:line="225" w:lineRule="auto"/>
        <w:ind w:left="-567" w:right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C55">
        <w:rPr>
          <w:rFonts w:ascii="Times New Roman" w:hAnsi="Times New Roman" w:cs="Times New Roman"/>
          <w:b/>
          <w:sz w:val="24"/>
          <w:szCs w:val="24"/>
        </w:rPr>
        <w:t>ТЕМА 2. ОСНОВНЫЕ ПОНЯТИЯ ОРГАНИЧЕСКОЙ ХИМИИ (13 часов)</w:t>
      </w:r>
    </w:p>
    <w:p w:rsidR="008F65C5" w:rsidRPr="00304C55" w:rsidRDefault="008F65C5" w:rsidP="0051365F">
      <w:pPr>
        <w:pStyle w:val="a6"/>
        <w:spacing w:after="0" w:line="225" w:lineRule="auto"/>
        <w:ind w:left="-567" w:right="227"/>
        <w:jc w:val="both"/>
        <w:rPr>
          <w:rFonts w:ascii="Times New Roman" w:hAnsi="Times New Roman" w:cs="Times New Roman"/>
          <w:sz w:val="24"/>
          <w:szCs w:val="24"/>
        </w:rPr>
      </w:pPr>
    </w:p>
    <w:p w:rsidR="008F65C5" w:rsidRPr="00304C55" w:rsidRDefault="008F65C5" w:rsidP="007A436E">
      <w:pPr>
        <w:widowControl w:val="0"/>
        <w:autoSpaceDE w:val="0"/>
        <w:autoSpaceDN w:val="0"/>
        <w:spacing w:before="101" w:after="0" w:line="220" w:lineRule="auto"/>
        <w:ind w:left="-567" w:right="228" w:firstLine="79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Появление и развитие органической химии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 xml:space="preserve">как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науки.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Предмет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задачи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органической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химии.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Место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зна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чение органической химии в системе естественных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наук.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Взаимосвязь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неорганических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органических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веществ.</w:t>
      </w:r>
    </w:p>
    <w:p w:rsidR="008F65C5" w:rsidRPr="00304C55" w:rsidRDefault="008F65C5" w:rsidP="007A436E">
      <w:pPr>
        <w:widowControl w:val="0"/>
        <w:autoSpaceDE w:val="0"/>
        <w:autoSpaceDN w:val="0"/>
        <w:spacing w:after="0" w:line="220" w:lineRule="auto"/>
        <w:ind w:left="-567" w:right="228" w:firstLine="39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органических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веществ.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Причины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многообразия</w:t>
      </w:r>
      <w:r w:rsidRPr="00304C55">
        <w:rPr>
          <w:rFonts w:ascii="Times New Roman" w:eastAsia="Bookman Old Style" w:hAnsi="Times New Roman" w:cs="Times New Roman"/>
          <w:spacing w:val="-3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органических</w:t>
      </w:r>
      <w:r w:rsidRPr="00304C55">
        <w:rPr>
          <w:rFonts w:ascii="Times New Roman" w:eastAsia="Bookman Old Style" w:hAnsi="Times New Roman" w:cs="Times New Roman"/>
          <w:spacing w:val="-3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веществ.</w:t>
      </w:r>
      <w:r w:rsidRPr="00304C55">
        <w:rPr>
          <w:rFonts w:ascii="Times New Roman" w:eastAsia="Bookman Old Style" w:hAnsi="Times New Roman" w:cs="Times New Roman"/>
          <w:spacing w:val="-3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Органические</w:t>
      </w:r>
      <w:r w:rsidRPr="00304C55">
        <w:rPr>
          <w:rFonts w:ascii="Times New Roman" w:eastAsia="Bookman Old Style" w:hAnsi="Times New Roman" w:cs="Times New Roman"/>
          <w:spacing w:val="-3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вещества</w:t>
      </w:r>
      <w:r w:rsidRPr="00304C55">
        <w:rPr>
          <w:rFonts w:ascii="Times New Roman" w:eastAsia="Bookman Old Style" w:hAnsi="Times New Roman" w:cs="Times New Roman"/>
          <w:spacing w:val="-3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-3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5"/>
          <w:sz w:val="24"/>
          <w:szCs w:val="24"/>
        </w:rPr>
        <w:t xml:space="preserve">при-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роде.</w:t>
      </w:r>
      <w:r w:rsidRPr="00304C55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Углеродный</w:t>
      </w:r>
      <w:r w:rsidRPr="00304C55">
        <w:rPr>
          <w:rFonts w:ascii="Times New Roman" w:eastAsia="Bookman Old Style" w:hAnsi="Times New Roman" w:cs="Times New Roman"/>
          <w:spacing w:val="-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скелет</w:t>
      </w:r>
      <w:r w:rsidRPr="00304C55">
        <w:rPr>
          <w:rFonts w:ascii="Times New Roman" w:eastAsia="Bookman Old Style" w:hAnsi="Times New Roman" w:cs="Times New Roman"/>
          <w:spacing w:val="-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органической</w:t>
      </w:r>
      <w:r w:rsidRPr="00304C55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молекулы,</w:t>
      </w:r>
      <w:r w:rsidRPr="00304C55">
        <w:rPr>
          <w:rFonts w:ascii="Times New Roman" w:eastAsia="Bookman Old Style" w:hAnsi="Times New Roman" w:cs="Times New Roman"/>
          <w:spacing w:val="-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Pr="00304C55">
        <w:rPr>
          <w:rFonts w:ascii="Times New Roman" w:eastAsia="Bookman Old Style" w:hAnsi="Times New Roman" w:cs="Times New Roman"/>
          <w:spacing w:val="-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типы: циклические, ациклические. Карбоциклические и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гетеро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циклические скелеты. Кратность химической связи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(виды</w:t>
      </w:r>
      <w:r w:rsidRPr="00304C55">
        <w:rPr>
          <w:rFonts w:ascii="Times New Roman" w:eastAsia="Bookman Old Style" w:hAnsi="Times New Roman" w:cs="Times New Roman"/>
          <w:spacing w:val="5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связей</w:t>
      </w:r>
      <w:r w:rsidRPr="00304C55">
        <w:rPr>
          <w:rFonts w:ascii="Times New Roman" w:eastAsia="Bookman Old Style" w:hAnsi="Times New Roman" w:cs="Times New Roman"/>
          <w:spacing w:val="-3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-3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молекулах</w:t>
      </w:r>
      <w:r w:rsidRPr="00304C55">
        <w:rPr>
          <w:rFonts w:ascii="Times New Roman" w:eastAsia="Bookman Old Style" w:hAnsi="Times New Roman" w:cs="Times New Roman"/>
          <w:spacing w:val="-3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органических</w:t>
      </w:r>
      <w:r w:rsidRPr="00304C55">
        <w:rPr>
          <w:rFonts w:ascii="Times New Roman" w:eastAsia="Bookman Old Style" w:hAnsi="Times New Roman" w:cs="Times New Roman"/>
          <w:spacing w:val="-3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веществ:</w:t>
      </w:r>
      <w:r w:rsidRPr="00304C55">
        <w:rPr>
          <w:rFonts w:ascii="Times New Roman" w:eastAsia="Bookman Old Style" w:hAnsi="Times New Roman" w:cs="Times New Roman"/>
          <w:spacing w:val="-3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одинарные,</w:t>
      </w:r>
      <w:r w:rsidRPr="00304C55">
        <w:rPr>
          <w:rFonts w:ascii="Times New Roman" w:eastAsia="Bookman Old Style" w:hAnsi="Times New Roman" w:cs="Times New Roman"/>
          <w:spacing w:val="-3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двой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ные, тройные). Изменение энергии связей между атомами углерода при увеличении кратности связи. Насыщенные  и ненасыщенные</w:t>
      </w:r>
      <w:r w:rsidRPr="00304C55">
        <w:rPr>
          <w:rFonts w:ascii="Times New Roman" w:eastAsia="Bookman Old Style" w:hAnsi="Times New Roman" w:cs="Times New Roman"/>
          <w:spacing w:val="-3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соединения.</w:t>
      </w:r>
    </w:p>
    <w:p w:rsidR="008F65C5" w:rsidRPr="00304C55" w:rsidRDefault="008F65C5" w:rsidP="007A436E">
      <w:pPr>
        <w:widowControl w:val="0"/>
        <w:autoSpaceDE w:val="0"/>
        <w:autoSpaceDN w:val="0"/>
        <w:spacing w:after="0" w:line="218" w:lineRule="auto"/>
        <w:ind w:left="-567" w:right="228" w:firstLine="39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Электронное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строение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химические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связи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атома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углеро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да.</w:t>
      </w:r>
      <w:r w:rsidRPr="00304C55">
        <w:rPr>
          <w:rFonts w:ascii="Times New Roman" w:eastAsia="Bookman Old Style" w:hAnsi="Times New Roman" w:cs="Times New Roman"/>
          <w:spacing w:val="-3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Гибридизация</w:t>
      </w:r>
      <w:r w:rsidRPr="00304C55">
        <w:rPr>
          <w:rFonts w:ascii="Times New Roman" w:eastAsia="Bookman Old Style" w:hAnsi="Times New Roman" w:cs="Times New Roman"/>
          <w:spacing w:val="-3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атомных</w:t>
      </w:r>
      <w:r w:rsidRPr="00304C55">
        <w:rPr>
          <w:rFonts w:ascii="Times New Roman" w:eastAsia="Bookman Old Style" w:hAnsi="Times New Roman" w:cs="Times New Roman"/>
          <w:spacing w:val="-33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орбиталей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,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ее</w:t>
      </w:r>
      <w:r w:rsidRPr="00304C55">
        <w:rPr>
          <w:rFonts w:ascii="Times New Roman" w:eastAsia="Bookman Old Style" w:hAnsi="Times New Roman" w:cs="Times New Roman"/>
          <w:spacing w:val="-3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типы</w:t>
      </w:r>
      <w:r w:rsidRPr="00304C55">
        <w:rPr>
          <w:rFonts w:ascii="Times New Roman" w:eastAsia="Bookman Old Style" w:hAnsi="Times New Roman" w:cs="Times New Roman"/>
          <w:spacing w:val="-3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Pr="00304C55">
        <w:rPr>
          <w:rFonts w:ascii="Times New Roman" w:eastAsia="Bookman Old Style" w:hAnsi="Times New Roman" w:cs="Times New Roman"/>
          <w:spacing w:val="-3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органиче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ских соединений: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sp</w:t>
      </w:r>
      <w:proofErr w:type="spellEnd"/>
      <w:r w:rsidRPr="00304C55">
        <w:rPr>
          <w:rFonts w:ascii="Times New Roman" w:eastAsia="Bookman Old Style" w:hAnsi="Times New Roman" w:cs="Times New Roman"/>
          <w:position w:val="7"/>
          <w:sz w:val="24"/>
          <w:szCs w:val="24"/>
        </w:rPr>
        <w:t>3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sp</w:t>
      </w:r>
      <w:proofErr w:type="spellEnd"/>
      <w:r w:rsidRPr="00304C55">
        <w:rPr>
          <w:rFonts w:ascii="Times New Roman" w:eastAsia="Bookman Old Style" w:hAnsi="Times New Roman" w:cs="Times New Roman"/>
          <w:position w:val="7"/>
          <w:sz w:val="24"/>
          <w:szCs w:val="24"/>
        </w:rPr>
        <w:t>2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sp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. 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Образование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- и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-связей    в молекулах органических соединений. Пространственное строение органических</w:t>
      </w:r>
      <w:r w:rsidRPr="00304C55">
        <w:rPr>
          <w:rFonts w:ascii="Times New Roman" w:eastAsia="Bookman Old Style" w:hAnsi="Times New Roman" w:cs="Times New Roman"/>
          <w:spacing w:val="-3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соединений.</w:t>
      </w:r>
    </w:p>
    <w:p w:rsidR="008F65C5" w:rsidRPr="00304C55" w:rsidRDefault="008F65C5" w:rsidP="007A436E">
      <w:pPr>
        <w:widowControl w:val="0"/>
        <w:autoSpaceDE w:val="0"/>
        <w:autoSpaceDN w:val="0"/>
        <w:spacing w:before="96" w:after="0" w:line="220" w:lineRule="auto"/>
        <w:ind w:left="-567" w:right="115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Химическое строение как порядок соединения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атомов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в молекуле согласно их валентности. Основные положения теории химического строения органических  соединений А. М. Бутлерова. Зависимость свойств веществ от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химиче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ского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строения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молекул.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Структурная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формула.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Изомерия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и изомеры. Структурная и пространственная изомерия.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Изо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мерия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углеродного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скелета.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Изомерия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положения.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Межклас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совая</w:t>
      </w:r>
      <w:r w:rsidRPr="00304C55">
        <w:rPr>
          <w:rFonts w:ascii="Times New Roman" w:eastAsia="Bookman Old Style" w:hAnsi="Times New Roman" w:cs="Times New Roman"/>
          <w:spacing w:val="-3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изомерия.</w:t>
      </w:r>
      <w:r w:rsidRPr="00304C55">
        <w:rPr>
          <w:rFonts w:ascii="Times New Roman" w:eastAsia="Bookman Old Style" w:hAnsi="Times New Roman" w:cs="Times New Roman"/>
          <w:spacing w:val="-3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Виды</w:t>
      </w:r>
      <w:r w:rsidRPr="00304C55">
        <w:rPr>
          <w:rFonts w:ascii="Times New Roman" w:eastAsia="Bookman Old Style" w:hAnsi="Times New Roman" w:cs="Times New Roman"/>
          <w:spacing w:val="-3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пространственной</w:t>
      </w:r>
      <w:r w:rsidRPr="00304C55">
        <w:rPr>
          <w:rFonts w:ascii="Times New Roman" w:eastAsia="Bookman Old Style" w:hAnsi="Times New Roman" w:cs="Times New Roman"/>
          <w:spacing w:val="-3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изомерии.</w:t>
      </w:r>
      <w:r w:rsidRPr="00304C55">
        <w:rPr>
          <w:rFonts w:ascii="Times New Roman" w:eastAsia="Bookman Old Style" w:hAnsi="Times New Roman" w:cs="Times New Roman"/>
          <w:spacing w:val="-3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Оптиче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ская изомерия. Асимметрический атом углерода.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Оптиче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ские антиподы.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Хиральность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Хиральные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и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ахиральные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молекулы. Геометрическая изомерия (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цис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­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транс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-изомерия).</w:t>
      </w:r>
    </w:p>
    <w:p w:rsidR="008F65C5" w:rsidRPr="00304C55" w:rsidRDefault="008F65C5" w:rsidP="007A436E">
      <w:pPr>
        <w:widowControl w:val="0"/>
        <w:autoSpaceDE w:val="0"/>
        <w:autoSpaceDN w:val="0"/>
        <w:spacing w:after="0" w:line="228" w:lineRule="auto"/>
        <w:ind w:left="-567" w:right="114" w:firstLine="396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  <w:proofErr w:type="spellStart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Физико­химические</w:t>
      </w:r>
      <w:proofErr w:type="spellEnd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 xml:space="preserve">  методы  исследования   строения   и реакционной способности органических соединений. Спектроскопия ЯМР, </w:t>
      </w:r>
      <w:proofErr w:type="spellStart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массспектрометрия</w:t>
      </w:r>
      <w:proofErr w:type="spellEnd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 xml:space="preserve">, </w:t>
      </w:r>
      <w:r w:rsidRPr="00304C55">
        <w:rPr>
          <w:rFonts w:ascii="Times New Roman" w:eastAsia="Bookman Old Style" w:hAnsi="Times New Roman" w:cs="Times New Roman"/>
          <w:i/>
          <w:spacing w:val="-2"/>
          <w:w w:val="105"/>
          <w:sz w:val="24"/>
          <w:szCs w:val="24"/>
        </w:rPr>
        <w:t xml:space="preserve">инфракрасная 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спектроскопия.</w:t>
      </w:r>
    </w:p>
    <w:p w:rsidR="008F65C5" w:rsidRPr="00304C55" w:rsidRDefault="008F65C5" w:rsidP="007A436E">
      <w:pPr>
        <w:widowControl w:val="0"/>
        <w:autoSpaceDE w:val="0"/>
        <w:autoSpaceDN w:val="0"/>
        <w:spacing w:before="2" w:after="0" w:line="220" w:lineRule="auto"/>
        <w:ind w:left="-567" w:right="114" w:firstLine="39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Электронное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строение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органических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веществ.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Взаимное влияние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атомов</w:t>
      </w:r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групп</w:t>
      </w:r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атомов.</w:t>
      </w:r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Электронные</w:t>
      </w:r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эффекты.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Индуктивный и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мезомерный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эффекты. Представление о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резонансе.</w:t>
      </w:r>
    </w:p>
    <w:p w:rsidR="008F65C5" w:rsidRPr="00304C55" w:rsidRDefault="008F65C5" w:rsidP="007A436E">
      <w:pPr>
        <w:widowControl w:val="0"/>
        <w:autoSpaceDE w:val="0"/>
        <w:autoSpaceDN w:val="0"/>
        <w:spacing w:before="1" w:after="0" w:line="220" w:lineRule="auto"/>
        <w:ind w:left="-567" w:right="114" w:firstLine="39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Классификация</w:t>
      </w:r>
      <w:r w:rsidRPr="00304C55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органических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веществ.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Основные</w:t>
      </w:r>
      <w:r w:rsidRPr="00304C55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классы органических соединений. Принципы классификации органических</w:t>
      </w:r>
      <w:r w:rsidRPr="00304C55">
        <w:rPr>
          <w:rFonts w:ascii="Times New Roman" w:eastAsia="Bookman Old Style" w:hAnsi="Times New Roman" w:cs="Times New Roman"/>
          <w:spacing w:val="-3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соединений.</w:t>
      </w:r>
      <w:r w:rsidRPr="00304C55">
        <w:rPr>
          <w:rFonts w:ascii="Times New Roman" w:eastAsia="Bookman Old Style" w:hAnsi="Times New Roman" w:cs="Times New Roman"/>
          <w:spacing w:val="-3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Понятие</w:t>
      </w:r>
      <w:r w:rsidRPr="00304C55">
        <w:rPr>
          <w:rFonts w:ascii="Times New Roman" w:eastAsia="Bookman Old Style" w:hAnsi="Times New Roman" w:cs="Times New Roman"/>
          <w:spacing w:val="-3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</w:t>
      </w:r>
      <w:r w:rsidRPr="00304C55">
        <w:rPr>
          <w:rFonts w:ascii="Times New Roman" w:eastAsia="Bookman Old Style" w:hAnsi="Times New Roman" w:cs="Times New Roman"/>
          <w:spacing w:val="-3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функциональной</w:t>
      </w:r>
      <w:r w:rsidRPr="00304C55">
        <w:rPr>
          <w:rFonts w:ascii="Times New Roman" w:eastAsia="Bookman Old Style" w:hAnsi="Times New Roman" w:cs="Times New Roman"/>
          <w:spacing w:val="-3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груп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пе. Классификация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lastRenderedPageBreak/>
        <w:t xml:space="preserve">органических соединений по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функцио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нальным группам. Гомология. Гомологи. Гомологическая разность. Гомологические</w:t>
      </w:r>
      <w:r w:rsidRPr="00304C55">
        <w:rPr>
          <w:rFonts w:ascii="Times New Roman" w:eastAsia="Bookman Old Style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ряды.</w:t>
      </w:r>
    </w:p>
    <w:p w:rsidR="008F65C5" w:rsidRPr="00304C55" w:rsidRDefault="008F65C5" w:rsidP="008F65C5">
      <w:pPr>
        <w:widowControl w:val="0"/>
        <w:autoSpaceDE w:val="0"/>
        <w:autoSpaceDN w:val="0"/>
        <w:spacing w:before="2" w:after="0" w:line="220" w:lineRule="auto"/>
        <w:ind w:left="-567" w:right="114" w:firstLine="39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Номенклатура органических веществ. Международная (систематическая) номенклатура органических веществ и </w:t>
      </w:r>
      <w:r w:rsidRPr="00304C55">
        <w:rPr>
          <w:rFonts w:ascii="Times New Roman" w:eastAsia="Bookman Old Style" w:hAnsi="Times New Roman" w:cs="Times New Roman"/>
          <w:w w:val="95"/>
          <w:sz w:val="24"/>
          <w:szCs w:val="24"/>
        </w:rPr>
        <w:t xml:space="preserve">принципы образования названий органических соединений.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Рациональная номенклатура.</w:t>
      </w:r>
    </w:p>
    <w:p w:rsidR="008F65C5" w:rsidRPr="00304C55" w:rsidRDefault="008F65C5" w:rsidP="008F65C5">
      <w:pPr>
        <w:widowControl w:val="0"/>
        <w:autoSpaceDE w:val="0"/>
        <w:autoSpaceDN w:val="0"/>
        <w:spacing w:before="3" w:after="0" w:line="218" w:lineRule="auto"/>
        <w:ind w:left="-567" w:right="114" w:firstLine="39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Классификация и особенности органических реакций. Способы записей реакций в органической химии. Схема </w:t>
      </w:r>
      <w:r w:rsidRPr="00304C55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и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уравнение. Условия проведения реакций. Классификация реакций органических веществ по структурному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признаку: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замещение,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присоединение,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отщепление.</w:t>
      </w:r>
      <w:r w:rsidRPr="00304C55">
        <w:rPr>
          <w:rFonts w:ascii="Times New Roman" w:eastAsia="Bookman Old Style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Реакционные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5"/>
          <w:sz w:val="24"/>
          <w:szCs w:val="24"/>
        </w:rPr>
        <w:t>цен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тры. Первоначальные понятия о типах и механизмах органических реакций.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Гомолитический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и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гетеролитический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разрыв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ковалентной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химической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связи.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Свободнорадикальный</w:t>
      </w:r>
      <w:proofErr w:type="spellEnd"/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ионный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механизмы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реакции.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Понятие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свободном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5"/>
          <w:sz w:val="24"/>
          <w:szCs w:val="24"/>
        </w:rPr>
        <w:t>ра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дикале,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нуклеофиле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,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электрофиле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,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карбокатионе</w:t>
      </w:r>
      <w:proofErr w:type="spellEnd"/>
      <w:r w:rsidRPr="00304C55">
        <w:rPr>
          <w:rFonts w:ascii="Times New Roman" w:eastAsia="Bookman Old Style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карбанионе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Обозначение ионных реакций в органической химии. Окислительно-восстановительные реакции в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органической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химии. Идентификация органических соединений.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Генети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ческая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связь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классами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органических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соединений.</w:t>
      </w:r>
    </w:p>
    <w:p w:rsidR="008F65C5" w:rsidRPr="00304C55" w:rsidRDefault="008F65C5" w:rsidP="008F65C5">
      <w:pPr>
        <w:widowControl w:val="0"/>
        <w:autoSpaceDE w:val="0"/>
        <w:autoSpaceDN w:val="0"/>
        <w:spacing w:after="0" w:line="245" w:lineRule="exact"/>
        <w:ind w:left="-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Демонстрации.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Модели органических молекул.</w:t>
      </w:r>
    </w:p>
    <w:p w:rsidR="00B73AD2" w:rsidRPr="00304C55" w:rsidRDefault="00B73AD2" w:rsidP="008F65C5">
      <w:pPr>
        <w:spacing w:after="0" w:line="223" w:lineRule="auto"/>
        <w:ind w:left="-567" w:right="114" w:firstLine="39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0BBE" w:rsidRPr="00304C55" w:rsidRDefault="00C27806" w:rsidP="00D44CFF">
      <w:pPr>
        <w:spacing w:line="223" w:lineRule="auto"/>
        <w:ind w:right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C55">
        <w:rPr>
          <w:rFonts w:ascii="Times New Roman" w:hAnsi="Times New Roman" w:cs="Times New Roman"/>
          <w:b/>
          <w:sz w:val="24"/>
          <w:szCs w:val="24"/>
        </w:rPr>
        <w:t>ТЕМА 3</w:t>
      </w:r>
      <w:r w:rsidRPr="00304C5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Pr="00304C55">
        <w:rPr>
          <w:rFonts w:ascii="Times New Roman" w:hAnsi="Times New Roman" w:cs="Times New Roman"/>
          <w:b/>
          <w:sz w:val="24"/>
          <w:szCs w:val="24"/>
        </w:rPr>
        <w:t>УГЛЕВОДОРОДЫ (26 часов)</w:t>
      </w:r>
    </w:p>
    <w:p w:rsidR="007A436E" w:rsidRPr="00304C55" w:rsidRDefault="007A436E" w:rsidP="007A436E">
      <w:pPr>
        <w:widowControl w:val="0"/>
        <w:autoSpaceDE w:val="0"/>
        <w:autoSpaceDN w:val="0"/>
        <w:spacing w:before="103" w:after="0" w:line="216" w:lineRule="auto"/>
        <w:ind w:left="-567" w:right="114" w:firstLine="396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spellStart"/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>Алканы</w:t>
      </w:r>
      <w:proofErr w:type="spellEnd"/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Электронное и пространственное строение</w:t>
      </w:r>
      <w:r w:rsidRPr="00304C55">
        <w:rPr>
          <w:rFonts w:ascii="Times New Roman" w:eastAsia="Bookman Old Style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5"/>
          <w:sz w:val="24"/>
          <w:szCs w:val="24"/>
        </w:rPr>
        <w:t>мо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лекулы метана.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sp</w:t>
      </w:r>
      <w:r w:rsidRPr="00304C55">
        <w:rPr>
          <w:rFonts w:ascii="Times New Roman" w:eastAsia="Bookman Old Style" w:hAnsi="Times New Roman" w:cs="Times New Roman"/>
          <w:sz w:val="24"/>
          <w:szCs w:val="24"/>
          <w:vertAlign w:val="superscript"/>
        </w:rPr>
        <w:t>3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­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Гибридизация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орбиталей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атомов </w:t>
      </w:r>
      <w:r w:rsidRPr="00304C55">
        <w:rPr>
          <w:rFonts w:ascii="Times New Roman" w:eastAsia="Bookman Old Style" w:hAnsi="Times New Roman" w:cs="Times New Roman"/>
          <w:spacing w:val="-7"/>
          <w:sz w:val="24"/>
          <w:szCs w:val="24"/>
        </w:rPr>
        <w:t>углеро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да.</w:t>
      </w:r>
      <w:r w:rsidRPr="00304C55">
        <w:rPr>
          <w:rFonts w:ascii="Times New Roman" w:eastAsia="Bookman Old Style" w:hAnsi="Times New Roman" w:cs="Times New Roman"/>
          <w:spacing w:val="-2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Гомологический</w:t>
      </w:r>
      <w:r w:rsidRPr="00304C55">
        <w:rPr>
          <w:rFonts w:ascii="Times New Roman" w:eastAsia="Bookman Old Style" w:hAnsi="Times New Roman" w:cs="Times New Roman"/>
          <w:spacing w:val="-2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ряд</w:t>
      </w:r>
      <w:r w:rsidRPr="00304C55">
        <w:rPr>
          <w:rFonts w:ascii="Times New Roman" w:eastAsia="Bookman Old Style" w:hAnsi="Times New Roman" w:cs="Times New Roman"/>
          <w:spacing w:val="-2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2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общая</w:t>
      </w:r>
      <w:r w:rsidRPr="00304C55">
        <w:rPr>
          <w:rFonts w:ascii="Times New Roman" w:eastAsia="Bookman Old Style" w:hAnsi="Times New Roman" w:cs="Times New Roman"/>
          <w:spacing w:val="-2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формула</w:t>
      </w:r>
      <w:r w:rsidRPr="00304C55">
        <w:rPr>
          <w:rFonts w:ascii="Times New Roman" w:eastAsia="Bookman Old Style" w:hAnsi="Times New Roman" w:cs="Times New Roman"/>
          <w:spacing w:val="-28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алканов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.</w:t>
      </w:r>
      <w:r w:rsidRPr="00304C55">
        <w:rPr>
          <w:rFonts w:ascii="Times New Roman" w:eastAsia="Bookman Old Style" w:hAnsi="Times New Roman" w:cs="Times New Roman"/>
          <w:spacing w:val="-2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Систематическая номенклатура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алканов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и радикалов. Изомерия углеродного скелета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алканов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Понятие о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конформациях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Физические свойства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алканов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. Закономерности</w:t>
      </w:r>
      <w:r w:rsidRPr="00304C55">
        <w:rPr>
          <w:rFonts w:ascii="Times New Roman" w:eastAsia="Bookman Old Style" w:hAnsi="Times New Roman" w:cs="Times New Roman"/>
          <w:spacing w:val="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изменения физических</w:t>
      </w:r>
      <w:r w:rsidRPr="00304C55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свойств.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Химические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свойства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алканов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: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галоге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нирование,</w:t>
      </w:r>
      <w:r w:rsidRPr="00304C55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нитрование,</w:t>
      </w:r>
      <w:r w:rsidRPr="00304C55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дегидрирование,</w:t>
      </w:r>
      <w:r w:rsidRPr="00304C55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термическое</w:t>
      </w:r>
      <w:r w:rsidRPr="00304C55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раз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ложение (пиролиз), горение как один из основных источников тепла в промышленности и быту, каталитическое окисление,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крекинг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Pr="00304C55">
        <w:rPr>
          <w:rFonts w:ascii="Times New Roman" w:eastAsia="Bookman Old Style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способы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получения</w:t>
      </w:r>
      <w:r w:rsidRPr="00304C55">
        <w:rPr>
          <w:rFonts w:ascii="Times New Roman" w:eastAsia="Bookman Old Style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важнейших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сое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динений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органическом</w:t>
      </w:r>
      <w:r w:rsidRPr="00304C55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синтезе,</w:t>
      </w:r>
      <w:r w:rsidRPr="00304C55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изомеризация</w:t>
      </w:r>
      <w:r w:rsidRPr="00304C55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способ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получения</w:t>
      </w:r>
      <w:r w:rsidRPr="00304C55">
        <w:rPr>
          <w:rFonts w:ascii="Times New Roman" w:eastAsia="Bookman Old Style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высокосортного</w:t>
      </w:r>
      <w:r w:rsidRPr="00304C55">
        <w:rPr>
          <w:rFonts w:ascii="Times New Roman" w:eastAsia="Bookman Old Style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бензина.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Механизм</w:t>
      </w:r>
      <w:r w:rsidRPr="00304C55">
        <w:rPr>
          <w:rFonts w:ascii="Times New Roman" w:eastAsia="Bookman Old Style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реакции</w:t>
      </w:r>
      <w:r w:rsidRPr="00304C55">
        <w:rPr>
          <w:rFonts w:ascii="Times New Roman" w:eastAsia="Bookman Old Style" w:hAnsi="Times New Roman" w:cs="Times New Roman"/>
          <w:spacing w:val="-27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сво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боднорадикального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замещения (на примере хлорирования метана). Синтетические способы получения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алканов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Мето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ды получения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алканов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из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алкилгалогенидов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(реакция </w:t>
      </w:r>
      <w:proofErr w:type="spellStart"/>
      <w:r w:rsidRPr="00304C55">
        <w:rPr>
          <w:rFonts w:ascii="Times New Roman" w:eastAsia="Bookman Old Style" w:hAnsi="Times New Roman" w:cs="Times New Roman"/>
          <w:spacing w:val="-5"/>
          <w:sz w:val="24"/>
          <w:szCs w:val="24"/>
        </w:rPr>
        <w:t>Вюр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ца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),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декарбоксилированием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солей карбоновых кислот 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и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электролизом растворов солей карбоновых кислот. Нахождение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алканов</w:t>
      </w:r>
      <w:proofErr w:type="spellEnd"/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природе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применение</w:t>
      </w:r>
      <w:r w:rsidRPr="00304C55">
        <w:rPr>
          <w:rFonts w:ascii="Times New Roman" w:eastAsia="Bookman Old Style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алканов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.</w:t>
      </w:r>
    </w:p>
    <w:p w:rsidR="007A436E" w:rsidRPr="00304C55" w:rsidRDefault="007A436E" w:rsidP="007A436E">
      <w:pPr>
        <w:widowControl w:val="0"/>
        <w:autoSpaceDE w:val="0"/>
        <w:autoSpaceDN w:val="0"/>
        <w:spacing w:after="0" w:line="220" w:lineRule="auto"/>
        <w:ind w:left="-567" w:right="228" w:firstLine="396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spellStart"/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>Циклоалканы</w:t>
      </w:r>
      <w:proofErr w:type="spellEnd"/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Строение молекул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циклоалканов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Общая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формула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циклоалканов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Номенклатура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циклоалканов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Изо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мерия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циклоалканов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: углеродного скелета, межклассовая, пространственная  (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цис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-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транс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-изомерия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).  Напряженные  и</w:t>
      </w:r>
      <w:r w:rsidRPr="00304C55">
        <w:rPr>
          <w:rFonts w:ascii="Times New Roman" w:eastAsia="Bookman Old Style" w:hAnsi="Times New Roman" w:cs="Times New Roman"/>
          <w:spacing w:val="-3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ненапряженные</w:t>
      </w:r>
      <w:r w:rsidRPr="00304C55">
        <w:rPr>
          <w:rFonts w:ascii="Times New Roman" w:eastAsia="Bookman Old Style" w:hAnsi="Times New Roman" w:cs="Times New Roman"/>
          <w:spacing w:val="-3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циклы.</w:t>
      </w:r>
      <w:r w:rsidRPr="00304C55">
        <w:rPr>
          <w:rFonts w:ascii="Times New Roman" w:eastAsia="Bookman Old Style" w:hAnsi="Times New Roman" w:cs="Times New Roman"/>
          <w:spacing w:val="-3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Специфика</w:t>
      </w:r>
      <w:r w:rsidRPr="00304C55">
        <w:rPr>
          <w:rFonts w:ascii="Times New Roman" w:eastAsia="Bookman Old Style" w:hAnsi="Times New Roman" w:cs="Times New Roman"/>
          <w:spacing w:val="-3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свойств</w:t>
      </w:r>
      <w:r w:rsidRPr="00304C55">
        <w:rPr>
          <w:rFonts w:ascii="Times New Roman" w:eastAsia="Bookman Old Style" w:hAnsi="Times New Roman" w:cs="Times New Roman"/>
          <w:spacing w:val="-38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циклоалканов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с малым размером цикла. Химические свойства циклопропана:</w:t>
      </w:r>
      <w:r w:rsidRPr="00304C55">
        <w:rPr>
          <w:rFonts w:ascii="Times New Roman" w:eastAsia="Bookman Old Style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горение,</w:t>
      </w:r>
      <w:r w:rsidRPr="00304C55">
        <w:rPr>
          <w:rFonts w:ascii="Times New Roman" w:eastAsia="Bookman Old Style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реакции</w:t>
      </w:r>
      <w:r w:rsidRPr="00304C55">
        <w:rPr>
          <w:rFonts w:ascii="Times New Roman" w:eastAsia="Bookman Old Style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присоединения</w:t>
      </w:r>
      <w:r w:rsidRPr="00304C55">
        <w:rPr>
          <w:rFonts w:ascii="Times New Roman" w:eastAsia="Bookman Old Style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(гидрирование,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5"/>
          <w:sz w:val="24"/>
          <w:szCs w:val="24"/>
        </w:rPr>
        <w:t xml:space="preserve">при-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соединение</w:t>
      </w:r>
      <w:r w:rsidRPr="00304C55">
        <w:rPr>
          <w:rFonts w:ascii="Times New Roman" w:eastAsia="Bookman Old Style" w:hAnsi="Times New Roman" w:cs="Times New Roman"/>
          <w:spacing w:val="-3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галогенов,</w:t>
      </w:r>
      <w:r w:rsidRPr="00304C55">
        <w:rPr>
          <w:rFonts w:ascii="Times New Roman" w:eastAsia="Bookman Old Style" w:hAnsi="Times New Roman" w:cs="Times New Roman"/>
          <w:spacing w:val="-37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галогеноводородов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,</w:t>
      </w:r>
      <w:r w:rsidRPr="00304C55">
        <w:rPr>
          <w:rFonts w:ascii="Times New Roman" w:eastAsia="Bookman Old Style" w:hAnsi="Times New Roman" w:cs="Times New Roman"/>
          <w:spacing w:val="-3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воды)</w:t>
      </w:r>
      <w:r w:rsidRPr="00304C55">
        <w:rPr>
          <w:rFonts w:ascii="Times New Roman" w:eastAsia="Bookman Old Style" w:hAnsi="Times New Roman" w:cs="Times New Roman"/>
          <w:spacing w:val="-3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3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циклогексана: горение, реакции радикального замещения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(хлориро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вание, нитрование). Получение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циклоалканов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из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алканов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 и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дигалогеналканов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.</w:t>
      </w:r>
    </w:p>
    <w:p w:rsidR="007A436E" w:rsidRPr="00304C55" w:rsidRDefault="007A436E" w:rsidP="007A436E">
      <w:pPr>
        <w:widowControl w:val="0"/>
        <w:autoSpaceDE w:val="0"/>
        <w:autoSpaceDN w:val="0"/>
        <w:spacing w:after="0" w:line="220" w:lineRule="auto"/>
        <w:ind w:left="-567" w:right="115" w:hanging="5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        </w:t>
      </w:r>
      <w:proofErr w:type="spellStart"/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>Алкены</w:t>
      </w:r>
      <w:proofErr w:type="spellEnd"/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Электронное и пространственное строение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5"/>
          <w:sz w:val="24"/>
          <w:szCs w:val="24"/>
        </w:rPr>
        <w:t>мо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лекулы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этилена.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sp</w:t>
      </w:r>
      <w:proofErr w:type="spellEnd"/>
      <w:r w:rsidRPr="00304C55">
        <w:rPr>
          <w:rFonts w:ascii="Times New Roman" w:eastAsia="Bookman Old Style" w:hAnsi="Times New Roman" w:cs="Times New Roman"/>
          <w:position w:val="7"/>
          <w:sz w:val="24"/>
          <w:szCs w:val="24"/>
        </w:rPr>
        <w:t>2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­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Гибридизация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орбиталей</w:t>
      </w:r>
      <w:proofErr w:type="spellEnd"/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атомов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углерода.</w:t>
      </w:r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sym w:font="Symbol" w:char="F070"/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-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sym w:font="Symbol" w:char="F073"/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-Связи.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Гомологический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ряд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общая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формула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алке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.</w:t>
      </w:r>
      <w:r w:rsidRPr="00304C55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Номенклатура</w:t>
      </w:r>
      <w:r w:rsidRPr="00304C55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алкенов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.</w:t>
      </w:r>
      <w:r w:rsidRPr="00304C55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Изомерия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алкенов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:</w:t>
      </w:r>
      <w:r w:rsidRPr="00304C55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 xml:space="preserve">углеродного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скелета, положения кратной связи, пространственная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(гео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метрическая изомерия, или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цис­транс­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изомерия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),</w:t>
      </w:r>
      <w:r w:rsidRPr="00304C55">
        <w:rPr>
          <w:rFonts w:ascii="Times New Roman" w:eastAsia="Bookman Old Style" w:hAnsi="Times New Roman" w:cs="Times New Roman"/>
          <w:spacing w:val="-4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межклассовая.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Физические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свойства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алкенов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.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Химические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свойства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алкенов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.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Реакции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электрофильного</w:t>
      </w:r>
      <w:proofErr w:type="spellEnd"/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присоединения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спо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соб получения функциональных производных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углеводоро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дов: гидрирование, галогенирование,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гидрогалогенирование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, гидратация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алкенов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Механизм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электрофильного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pacing w:val="-4"/>
          <w:sz w:val="24"/>
          <w:szCs w:val="24"/>
        </w:rPr>
        <w:t>при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соединения к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алкенам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Правило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Марковникова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и </w:t>
      </w:r>
      <w:r w:rsidRPr="00304C55">
        <w:rPr>
          <w:rFonts w:ascii="Times New Roman" w:eastAsia="Bookman Old Style" w:hAnsi="Times New Roman" w:cs="Times New Roman"/>
          <w:spacing w:val="-5"/>
          <w:sz w:val="24"/>
          <w:szCs w:val="24"/>
        </w:rPr>
        <w:t xml:space="preserve">его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объяснение с точки зрения электронной теории.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Радикаль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-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ное</w:t>
      </w:r>
      <w:proofErr w:type="spellEnd"/>
      <w:r w:rsidRPr="00304C55">
        <w:rPr>
          <w:rFonts w:ascii="Times New Roman" w:eastAsia="Bookman Old Style" w:hAnsi="Times New Roman" w:cs="Times New Roman"/>
          <w:spacing w:val="-3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присоединение</w:t>
      </w:r>
      <w:r w:rsidRPr="00304C55">
        <w:rPr>
          <w:rFonts w:ascii="Times New Roman" w:eastAsia="Bookman Old Style" w:hAnsi="Times New Roman" w:cs="Times New Roman"/>
          <w:spacing w:val="-30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бромоводорода</w:t>
      </w:r>
      <w:proofErr w:type="spellEnd"/>
      <w:r w:rsidRPr="00304C55">
        <w:rPr>
          <w:rFonts w:ascii="Times New Roman" w:eastAsia="Bookman Old Style" w:hAnsi="Times New Roman" w:cs="Times New Roman"/>
          <w:spacing w:val="-3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</w:t>
      </w:r>
      <w:r w:rsidRPr="00304C55">
        <w:rPr>
          <w:rFonts w:ascii="Times New Roman" w:eastAsia="Bookman Old Style" w:hAnsi="Times New Roman" w:cs="Times New Roman"/>
          <w:spacing w:val="-30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алкенам</w:t>
      </w:r>
      <w:proofErr w:type="spellEnd"/>
      <w:r w:rsidRPr="00304C55">
        <w:rPr>
          <w:rFonts w:ascii="Times New Roman" w:eastAsia="Bookman Old Style" w:hAnsi="Times New Roman" w:cs="Times New Roman"/>
          <w:spacing w:val="-3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-3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присутствии перекисей.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Взаимодействие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алкенов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 с бромом и хлором в газовой фазе при высокой температуре или на свету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Окис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ление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алкенов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: горение, окисление кислородом в присутствии хлоридов палладия (II) и меди (II) (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Вакер-процесс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), окисление</w:t>
      </w:r>
      <w:r w:rsidRPr="00304C55">
        <w:rPr>
          <w:rFonts w:ascii="Times New Roman" w:eastAsia="Bookman Old Style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кислородом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присутствии</w:t>
      </w:r>
      <w:r w:rsidRPr="00304C55">
        <w:rPr>
          <w:rFonts w:ascii="Times New Roman" w:eastAsia="Bookman Old Style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серебра,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окисление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6"/>
          <w:sz w:val="24"/>
          <w:szCs w:val="24"/>
        </w:rPr>
        <w:t>го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рячим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подкисленным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раствором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перманганата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калия,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окис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ление перманганатом калия (реакция Вагнера),</w:t>
      </w:r>
      <w:r w:rsidRPr="00304C55">
        <w:rPr>
          <w:rFonts w:ascii="Times New Roman" w:eastAsia="Bookman Old Style" w:hAnsi="Times New Roman" w:cs="Times New Roman"/>
          <w:spacing w:val="5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озонирование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.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Качественные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реакции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двойную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связь.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Промышленные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лабораторные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способы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получения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алкенов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.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Получение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алкенов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дегидрированием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алканов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;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реакцией </w:t>
      </w:r>
      <w:r w:rsidRPr="00304C55">
        <w:rPr>
          <w:rFonts w:ascii="Times New Roman" w:eastAsia="Bookman Old Style" w:hAnsi="Times New Roman" w:cs="Times New Roman"/>
          <w:i/>
          <w:spacing w:val="-3"/>
          <w:sz w:val="24"/>
          <w:szCs w:val="24"/>
        </w:rPr>
        <w:t>элиминирова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ния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из спиртов,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галогеналканов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дигалогеналканов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Прави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ло</w:t>
      </w:r>
      <w:r w:rsidRPr="00304C55">
        <w:rPr>
          <w:rFonts w:ascii="Times New Roman" w:eastAsia="Bookman Old Style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Зайцева.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Полимеризация</w:t>
      </w:r>
      <w:r w:rsidRPr="00304C55">
        <w:rPr>
          <w:rFonts w:ascii="Times New Roman" w:eastAsia="Bookman Old Style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алкенов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.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Полимеризация</w:t>
      </w:r>
      <w:r w:rsidRPr="00304C55">
        <w:rPr>
          <w:rFonts w:ascii="Times New Roman" w:eastAsia="Bookman Old Style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ка</w:t>
      </w:r>
      <w:proofErr w:type="spellEnd"/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 xml:space="preserve">-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тализаторах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Циглера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—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Натта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Полиэтилен как крупнотоннажный продукт химического производства. Применение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алкенов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(этилен и</w:t>
      </w:r>
      <w:r w:rsidRPr="00304C55">
        <w:rPr>
          <w:rFonts w:ascii="Times New Roman" w:eastAsia="Bookman Old Style" w:hAnsi="Times New Roman" w:cs="Times New Roman"/>
          <w:spacing w:val="-5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пропилен).</w:t>
      </w:r>
    </w:p>
    <w:p w:rsidR="007A436E" w:rsidRPr="00304C55" w:rsidRDefault="007A436E" w:rsidP="007A436E">
      <w:pPr>
        <w:widowControl w:val="0"/>
        <w:autoSpaceDE w:val="0"/>
        <w:autoSpaceDN w:val="0"/>
        <w:spacing w:before="2" w:after="0" w:line="220" w:lineRule="auto"/>
        <w:ind w:left="-567" w:right="115" w:firstLine="396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spellStart"/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>Алкадиены</w:t>
      </w:r>
      <w:proofErr w:type="spellEnd"/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Классификация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алкадиенов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по взаимному расположению кратных связей в молекуле. Особенности электронного и пространственного строения сопряженных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алкадиенов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Общая формула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алкадиенов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Номенклатура 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и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изомерия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алкадиенов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Физические свойства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алкадиенов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Химические свойства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алкадиенов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: реакции</w:t>
      </w:r>
      <w:r w:rsidRPr="00304C55">
        <w:rPr>
          <w:rFonts w:ascii="Times New Roman" w:eastAsia="Bookman Old Style" w:hAnsi="Times New Roman" w:cs="Times New Roman"/>
          <w:spacing w:val="-4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присоединения (гидрирование, галогенирование), горения и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полимериза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ции.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1,2-</w:t>
      </w:r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1,4-Присоединение.</w:t>
      </w:r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Получение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алкадиенов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.</w:t>
      </w:r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Син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тез бутадиена из бутана и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lastRenderedPageBreak/>
        <w:t>этанола. Полимеризация. Каучуки.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Вклад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С.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В.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Лебедева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получение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синтетического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каучу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ка. Вулканизация каучуков. Резина. Многообразие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видов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синтетических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каучуков,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их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свойства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применение.</w:t>
      </w:r>
    </w:p>
    <w:p w:rsidR="007A436E" w:rsidRPr="00304C55" w:rsidRDefault="007A436E" w:rsidP="007A436E">
      <w:pPr>
        <w:widowControl w:val="0"/>
        <w:autoSpaceDE w:val="0"/>
        <w:autoSpaceDN w:val="0"/>
        <w:spacing w:after="0" w:line="220" w:lineRule="auto"/>
        <w:ind w:left="-567" w:right="114" w:firstLine="396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spellStart"/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>Алкины</w:t>
      </w:r>
      <w:proofErr w:type="spellEnd"/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Электронное</w:t>
      </w:r>
      <w:r w:rsidRPr="00304C55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пространственное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строение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5"/>
          <w:sz w:val="24"/>
          <w:szCs w:val="24"/>
        </w:rPr>
        <w:t>мо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лекулы ацетилена.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sp­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Гибридизация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орбиталей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атомов</w:t>
      </w:r>
      <w:r w:rsidRPr="00304C55">
        <w:rPr>
          <w:rFonts w:ascii="Times New Roman" w:eastAsia="Bookman Old Style" w:hAnsi="Times New Roman" w:cs="Times New Roman"/>
          <w:spacing w:val="-4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угле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рода. Гомологический ряд и общая формула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алкинов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. Номенклатура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алкинов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.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Изомерия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алкинов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: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углеродного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скелета, положения кратной связи, межклассовая. Физические свойства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алкинов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Химические свойства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алкинов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Реакции присоединения как способ получения полимеров и других полезных продуктов. Гидрирование. Реакции присоединения галогенов,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галогеноводородов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, воды.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Тримеризация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и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димеризация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ацетилена. Реакции замещения. Кислотные свойства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алкинов</w:t>
      </w:r>
      <w:proofErr w:type="spellEnd"/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концевой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тройной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связью.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pacing w:val="-2"/>
          <w:sz w:val="24"/>
          <w:szCs w:val="24"/>
        </w:rPr>
        <w:t>Ацетилениды</w:t>
      </w:r>
      <w:proofErr w:type="spellEnd"/>
      <w:r w:rsidRPr="00304C55">
        <w:rPr>
          <w:rFonts w:ascii="Times New Roman" w:eastAsia="Bookman Old Style" w:hAnsi="Times New Roman" w:cs="Times New Roman"/>
          <w:spacing w:val="-2"/>
          <w:sz w:val="24"/>
          <w:szCs w:val="24"/>
        </w:rPr>
        <w:t xml:space="preserve">.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Взаимодействие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ацетиленидов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 с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галогеналканами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 </w:t>
      </w:r>
      <w:r w:rsidRPr="00304C55">
        <w:rPr>
          <w:rFonts w:ascii="Times New Roman" w:eastAsia="Bookman Old Style" w:hAnsi="Times New Roman" w:cs="Times New Roman"/>
          <w:spacing w:val="-6"/>
          <w:sz w:val="24"/>
          <w:szCs w:val="24"/>
        </w:rPr>
        <w:t>Горе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ние</w:t>
      </w:r>
      <w:r w:rsidRPr="00304C55">
        <w:rPr>
          <w:rFonts w:ascii="Times New Roman" w:eastAsia="Bookman Old Style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ацетилена.</w:t>
      </w:r>
      <w:r w:rsidRPr="00304C55">
        <w:rPr>
          <w:rFonts w:ascii="Times New Roman" w:eastAsia="Bookman Old Style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Окисление</w:t>
      </w:r>
      <w:r w:rsidRPr="00304C55">
        <w:rPr>
          <w:rFonts w:ascii="Times New Roman" w:eastAsia="Bookman Old Style" w:hAnsi="Times New Roman" w:cs="Times New Roman"/>
          <w:spacing w:val="-35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алкинов</w:t>
      </w:r>
      <w:proofErr w:type="spellEnd"/>
      <w:r w:rsidRPr="00304C55">
        <w:rPr>
          <w:rFonts w:ascii="Times New Roman" w:eastAsia="Bookman Old Style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раствором</w:t>
      </w:r>
      <w:r w:rsidRPr="00304C55">
        <w:rPr>
          <w:rFonts w:ascii="Times New Roman" w:eastAsia="Bookman Old Style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перманганата калия. Получение ацетилена пиролизом метана и карбидным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методом.</w:t>
      </w:r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Синтез</w:t>
      </w:r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алкинов</w:t>
      </w:r>
      <w:proofErr w:type="spellEnd"/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алкилированием</w:t>
      </w:r>
      <w:proofErr w:type="spellEnd"/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ацетилидов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Применение ацетилена. Горение ацетилена как источник высокотемпературного пламени для сварки и резки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метал-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лов.</w:t>
      </w:r>
    </w:p>
    <w:p w:rsidR="007A436E" w:rsidRPr="00304C55" w:rsidRDefault="007A436E" w:rsidP="007A436E">
      <w:pPr>
        <w:widowControl w:val="0"/>
        <w:autoSpaceDE w:val="0"/>
        <w:autoSpaceDN w:val="0"/>
        <w:spacing w:after="0" w:line="220" w:lineRule="auto"/>
        <w:ind w:left="-567" w:right="114" w:firstLine="39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Арены.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История открытия бензола.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Понятие об ароматичности. Правило Хюккеля. 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Небензоидные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  </w:t>
      </w:r>
      <w:r w:rsidRPr="00304C55">
        <w:rPr>
          <w:rFonts w:ascii="Times New Roman" w:eastAsia="Bookman Old Style" w:hAnsi="Times New Roman" w:cs="Times New Roman"/>
          <w:i/>
          <w:spacing w:val="-3"/>
          <w:sz w:val="24"/>
          <w:szCs w:val="24"/>
        </w:rPr>
        <w:t>ароматиче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ские системы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Современные представления об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электронном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пространственном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строении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бензола.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Общая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формула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аре-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нов.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Изомерия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номенклатура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гомологов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бензола.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Изомерия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дизамещенных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бензолов на примере ксилолов. Физические свойства</w:t>
      </w:r>
      <w:r w:rsidRPr="00304C55">
        <w:rPr>
          <w:rFonts w:ascii="Times New Roman" w:eastAsia="Bookman Old Style" w:hAnsi="Times New Roman" w:cs="Times New Roman"/>
          <w:spacing w:val="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бензола.</w:t>
      </w:r>
      <w:r w:rsidRPr="00304C55">
        <w:rPr>
          <w:rFonts w:ascii="Times New Roman" w:eastAsia="Bookman Old Style" w:hAnsi="Times New Roman" w:cs="Times New Roman"/>
          <w:spacing w:val="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Химические</w:t>
      </w:r>
      <w:r w:rsidRPr="00304C55">
        <w:rPr>
          <w:rFonts w:ascii="Times New Roman" w:eastAsia="Bookman Old Style" w:hAnsi="Times New Roman" w:cs="Times New Roman"/>
          <w:spacing w:val="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свойства</w:t>
      </w:r>
      <w:r w:rsidRPr="00304C55">
        <w:rPr>
          <w:rFonts w:ascii="Times New Roman" w:eastAsia="Bookman Old Style" w:hAnsi="Times New Roman" w:cs="Times New Roman"/>
          <w:spacing w:val="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бензола.</w:t>
      </w:r>
      <w:r w:rsidRPr="00304C55">
        <w:rPr>
          <w:rFonts w:ascii="Times New Roman" w:eastAsia="Bookman Old Style" w:hAnsi="Times New Roman" w:cs="Times New Roman"/>
          <w:spacing w:val="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Реакции замещения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бензольном</w:t>
      </w:r>
      <w:proofErr w:type="spellEnd"/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ядре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(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электрофильное</w:t>
      </w:r>
      <w:proofErr w:type="spellEnd"/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замещение): галогенирование, нитрование,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алкилирование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ацилирование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сульфирование. Механизм реакции </w:t>
      </w:r>
      <w:proofErr w:type="spellStart"/>
      <w:r w:rsidRPr="00304C55">
        <w:rPr>
          <w:rFonts w:ascii="Times New Roman" w:eastAsia="Bookman Old Style" w:hAnsi="Times New Roman" w:cs="Times New Roman"/>
          <w:i/>
          <w:spacing w:val="-3"/>
          <w:sz w:val="24"/>
          <w:szCs w:val="24"/>
        </w:rPr>
        <w:t>электрофильного</w:t>
      </w:r>
      <w:proofErr w:type="spellEnd"/>
      <w:r w:rsidRPr="00304C55">
        <w:rPr>
          <w:rFonts w:ascii="Times New Roman" w:eastAsia="Bookman Old Style" w:hAnsi="Times New Roman" w:cs="Times New Roman"/>
          <w:i/>
          <w:spacing w:val="-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замещения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. Реакции присоединения к бензолу (гидрирование,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галогенирование</w:t>
      </w:r>
      <w:r w:rsidRPr="00304C55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(хлорирование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Pr="00304C55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свету)).</w:t>
      </w:r>
      <w:r w:rsidRPr="00304C55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Реакция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5"/>
          <w:sz w:val="24"/>
          <w:szCs w:val="24"/>
        </w:rPr>
        <w:t>го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рения. Особенности химических свойств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алкилбензолов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на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примере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толуола.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Взаимное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влияние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атомов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молекуле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толу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ола.</w:t>
      </w:r>
      <w:r w:rsidRPr="00304C55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Правила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ориентации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заместителей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реакциях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замещения,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согласованная и несогласованная ориентация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Хлори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рование толуола. Окисление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алкилбензолов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раствором перманганата</w:t>
      </w:r>
      <w:r w:rsidRPr="00304C55">
        <w:rPr>
          <w:rFonts w:ascii="Times New Roman" w:eastAsia="Bookman Old Style" w:hAnsi="Times New Roman" w:cs="Times New Roman"/>
          <w:spacing w:val="-3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калия.</w:t>
      </w:r>
      <w:r w:rsidRPr="00304C55">
        <w:rPr>
          <w:rFonts w:ascii="Times New Roman" w:eastAsia="Bookman Old Style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Галогенирование</w:t>
      </w:r>
      <w:r w:rsidRPr="00304C55">
        <w:rPr>
          <w:rFonts w:ascii="Times New Roman" w:eastAsia="Bookman Old Style" w:hAnsi="Times New Roman" w:cs="Times New Roman"/>
          <w:spacing w:val="-36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алкилбензолов</w:t>
      </w:r>
      <w:proofErr w:type="spellEnd"/>
      <w:r w:rsidRPr="00304C55">
        <w:rPr>
          <w:rFonts w:ascii="Times New Roman" w:eastAsia="Bookman Old Style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-3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боковую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цепь. Нитрование нитробензола. Получение бензола и его гомологов. Применение гомологов бензола.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Понятие о </w:t>
      </w:r>
      <w:proofErr w:type="spellStart"/>
      <w:r w:rsidRPr="00304C55">
        <w:rPr>
          <w:rFonts w:ascii="Times New Roman" w:eastAsia="Bookman Old Style" w:hAnsi="Times New Roman" w:cs="Times New Roman"/>
          <w:i/>
          <w:spacing w:val="-4"/>
          <w:sz w:val="24"/>
          <w:szCs w:val="24"/>
        </w:rPr>
        <w:t>поли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ядерных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 аренах, их физиологическое действие на организм человека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.</w:t>
      </w:r>
    </w:p>
    <w:p w:rsidR="007A436E" w:rsidRPr="00304C55" w:rsidRDefault="007A436E" w:rsidP="007A436E">
      <w:pPr>
        <w:widowControl w:val="0"/>
        <w:autoSpaceDE w:val="0"/>
        <w:autoSpaceDN w:val="0"/>
        <w:spacing w:before="10" w:after="0" w:line="211" w:lineRule="auto"/>
        <w:ind w:left="-567" w:right="228" w:firstLine="39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Генетическая связь между различными классами </w:t>
      </w:r>
      <w:r w:rsidRPr="00304C55">
        <w:rPr>
          <w:rFonts w:ascii="Times New Roman" w:eastAsia="Bookman Old Style" w:hAnsi="Times New Roman" w:cs="Times New Roman"/>
          <w:b/>
          <w:spacing w:val="-6"/>
          <w:sz w:val="24"/>
          <w:szCs w:val="24"/>
        </w:rPr>
        <w:t xml:space="preserve">угле- </w:t>
      </w: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водородов.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Качественные реакции на непредельные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углево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дороды.</w:t>
      </w:r>
    </w:p>
    <w:p w:rsidR="007A436E" w:rsidRPr="00304C55" w:rsidRDefault="007A436E" w:rsidP="007A436E">
      <w:pPr>
        <w:widowControl w:val="0"/>
        <w:autoSpaceDE w:val="0"/>
        <w:autoSpaceDN w:val="0"/>
        <w:spacing w:before="3" w:after="0" w:line="218" w:lineRule="auto"/>
        <w:ind w:left="-567" w:right="227" w:firstLine="39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Галогенопроизводные углеводородов.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Электронное строение галогенопроизводных углеводородов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Реакции </w:t>
      </w:r>
      <w:r w:rsidRPr="00304C55">
        <w:rPr>
          <w:rFonts w:ascii="Times New Roman" w:eastAsia="Bookman Old Style" w:hAnsi="Times New Roman" w:cs="Times New Roman"/>
          <w:spacing w:val="-5"/>
          <w:sz w:val="24"/>
          <w:szCs w:val="24"/>
        </w:rPr>
        <w:t>за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мещения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галогена</w:t>
      </w:r>
      <w:r w:rsidRPr="00304C55">
        <w:rPr>
          <w:rFonts w:ascii="Times New Roman" w:eastAsia="Bookman Old Style" w:hAnsi="Times New Roman" w:cs="Times New Roman"/>
          <w:spacing w:val="-3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гидроксил,</w:t>
      </w:r>
      <w:r w:rsidRPr="00304C55">
        <w:rPr>
          <w:rFonts w:ascii="Times New Roman" w:eastAsia="Bookman Old Style" w:hAnsi="Times New Roman" w:cs="Times New Roman"/>
          <w:spacing w:val="-3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нитрогруппу,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цианогруппу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аминогруппу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Действие на галогенпроизводные водного </w:t>
      </w:r>
      <w:r w:rsidRPr="00304C55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и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спиртового раствора щелочи. Сравнение реакционной</w:t>
      </w:r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спо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собности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алкил-,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винил-,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фенил-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бензилгалогенидов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.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Взаи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модействие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дигалогеналканов</w:t>
      </w:r>
      <w:proofErr w:type="spellEnd"/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магнием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цинком.</w:t>
      </w:r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Понятие о металлоорганических соединениях.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Магнийорганические соединения. Реактив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Гриньяра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Использование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галогено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производных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быту,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технике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синтезе.</w:t>
      </w:r>
    </w:p>
    <w:p w:rsidR="00065CE2" w:rsidRPr="00304C55" w:rsidRDefault="00065CE2" w:rsidP="009C2E1F">
      <w:pPr>
        <w:widowControl w:val="0"/>
        <w:autoSpaceDE w:val="0"/>
        <w:autoSpaceDN w:val="0"/>
        <w:spacing w:after="0" w:line="211" w:lineRule="exact"/>
        <w:ind w:left="-567" w:firstLine="194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304C55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Практические работы: </w:t>
      </w:r>
    </w:p>
    <w:p w:rsidR="00065CE2" w:rsidRPr="00304C55" w:rsidRDefault="00564DD7" w:rsidP="00065CE2">
      <w:pPr>
        <w:widowControl w:val="0"/>
        <w:autoSpaceDE w:val="0"/>
        <w:autoSpaceDN w:val="0"/>
        <w:spacing w:after="0" w:line="211" w:lineRule="exac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Style w:val="a7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065CE2" w:rsidRPr="00304C55">
        <w:rPr>
          <w:rStyle w:val="a7"/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 w:rsidR="00065CE2" w:rsidRPr="00304C55">
        <w:rPr>
          <w:rStyle w:val="a7"/>
          <w:rFonts w:ascii="Times New Roman" w:hAnsi="Times New Roman" w:cs="Times New Roman"/>
          <w:color w:val="auto"/>
          <w:sz w:val="24"/>
          <w:szCs w:val="24"/>
        </w:rPr>
        <w:t>.</w:t>
      </w:r>
      <w:r w:rsidR="00065CE2" w:rsidRPr="00304C55">
        <w:rPr>
          <w:rFonts w:ascii="Times New Roman" w:hAnsi="Times New Roman" w:cs="Times New Roman"/>
          <w:sz w:val="24"/>
          <w:szCs w:val="24"/>
        </w:rPr>
        <w:t>«Составление моделей молекул углеводородов».</w:t>
      </w:r>
    </w:p>
    <w:p w:rsidR="00065CE2" w:rsidRPr="00304C55" w:rsidRDefault="00564DD7" w:rsidP="00065CE2">
      <w:pPr>
        <w:widowControl w:val="0"/>
        <w:autoSpaceDE w:val="0"/>
        <w:autoSpaceDN w:val="0"/>
        <w:spacing w:after="0" w:line="211" w:lineRule="exact"/>
        <w:ind w:left="-567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 xml:space="preserve"> </w:t>
      </w:r>
      <w:r w:rsidR="00065CE2" w:rsidRPr="00304C55">
        <w:rPr>
          <w:rFonts w:ascii="Times New Roman" w:hAnsi="Times New Roman" w:cs="Times New Roman"/>
          <w:sz w:val="24"/>
          <w:szCs w:val="24"/>
        </w:rPr>
        <w:t>2.«Получение этилена и  изучение его свойств».</w:t>
      </w:r>
    </w:p>
    <w:p w:rsidR="007A436E" w:rsidRPr="00304C55" w:rsidRDefault="007A436E" w:rsidP="00DB2D2B">
      <w:pPr>
        <w:pStyle w:val="TableParagraph"/>
        <w:spacing w:before="1" w:line="211" w:lineRule="auto"/>
        <w:ind w:left="-567" w:right="169" w:firstLine="396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b/>
          <w:sz w:val="24"/>
          <w:szCs w:val="24"/>
        </w:rPr>
        <w:t xml:space="preserve">Демонстрации.  </w:t>
      </w:r>
      <w:r w:rsidRPr="00304C55">
        <w:rPr>
          <w:rFonts w:ascii="Times New Roman" w:hAnsi="Times New Roman" w:cs="Times New Roman"/>
          <w:sz w:val="24"/>
          <w:szCs w:val="24"/>
        </w:rPr>
        <w:t xml:space="preserve"> </w:t>
      </w:r>
      <w:r w:rsidR="00065CE2" w:rsidRPr="00304C55">
        <w:rPr>
          <w:rFonts w:ascii="Times New Roman" w:hAnsi="Times New Roman" w:cs="Times New Roman"/>
          <w:sz w:val="24"/>
          <w:szCs w:val="24"/>
        </w:rPr>
        <w:t xml:space="preserve">Составление моделей молекул </w:t>
      </w:r>
      <w:proofErr w:type="spellStart"/>
      <w:r w:rsidR="00065CE2" w:rsidRPr="00304C55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="00065CE2" w:rsidRPr="00304C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5CE2" w:rsidRPr="00304C55">
        <w:rPr>
          <w:rFonts w:ascii="Times New Roman" w:hAnsi="Times New Roman" w:cs="Times New Roman"/>
          <w:sz w:val="24"/>
          <w:szCs w:val="24"/>
        </w:rPr>
        <w:t>Бромирование</w:t>
      </w:r>
      <w:proofErr w:type="spellEnd"/>
      <w:r w:rsidR="00065CE2" w:rsidRPr="00304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CE2" w:rsidRPr="00304C55">
        <w:rPr>
          <w:rFonts w:ascii="Times New Roman" w:hAnsi="Times New Roman" w:cs="Times New Roman"/>
          <w:sz w:val="24"/>
          <w:szCs w:val="24"/>
        </w:rPr>
        <w:t>гексана</w:t>
      </w:r>
      <w:proofErr w:type="spellEnd"/>
      <w:r w:rsidR="00065CE2" w:rsidRPr="00304C55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="00065CE2" w:rsidRPr="00304C55">
        <w:rPr>
          <w:rFonts w:ascii="Times New Roman" w:hAnsi="Times New Roman" w:cs="Times New Roman"/>
          <w:sz w:val="24"/>
          <w:szCs w:val="24"/>
        </w:rPr>
        <w:t>на</w:t>
      </w:r>
      <w:r w:rsidR="00065CE2" w:rsidRPr="00304C55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="00065CE2" w:rsidRPr="00304C55">
        <w:rPr>
          <w:rFonts w:ascii="Times New Roman" w:hAnsi="Times New Roman" w:cs="Times New Roman"/>
          <w:sz w:val="24"/>
          <w:szCs w:val="24"/>
        </w:rPr>
        <w:t>свету.</w:t>
      </w:r>
      <w:r w:rsidR="00065CE2" w:rsidRPr="00304C55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="00065CE2" w:rsidRPr="00304C55">
        <w:rPr>
          <w:rFonts w:ascii="Times New Roman" w:hAnsi="Times New Roman" w:cs="Times New Roman"/>
          <w:sz w:val="24"/>
          <w:szCs w:val="24"/>
        </w:rPr>
        <w:t>Горение</w:t>
      </w:r>
      <w:r w:rsidR="00065CE2" w:rsidRPr="00304C55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="00065CE2" w:rsidRPr="00304C55">
        <w:rPr>
          <w:rFonts w:ascii="Times New Roman" w:hAnsi="Times New Roman" w:cs="Times New Roman"/>
          <w:spacing w:val="-3"/>
          <w:sz w:val="24"/>
          <w:szCs w:val="24"/>
        </w:rPr>
        <w:t xml:space="preserve">метана. </w:t>
      </w:r>
      <w:r w:rsidR="00065CE2" w:rsidRPr="00304C55">
        <w:rPr>
          <w:rFonts w:ascii="Times New Roman" w:hAnsi="Times New Roman" w:cs="Times New Roman"/>
          <w:sz w:val="24"/>
          <w:szCs w:val="24"/>
        </w:rPr>
        <w:t xml:space="preserve">Отношение метана к растворам перманганата калия и бромной воде. Получение этилена реакцией </w:t>
      </w:r>
      <w:r w:rsidR="00065CE2" w:rsidRPr="00304C55">
        <w:rPr>
          <w:rFonts w:ascii="Times New Roman" w:hAnsi="Times New Roman" w:cs="Times New Roman"/>
          <w:spacing w:val="-3"/>
          <w:sz w:val="24"/>
          <w:szCs w:val="24"/>
        </w:rPr>
        <w:t xml:space="preserve">дегидратации </w:t>
      </w:r>
      <w:r w:rsidR="00065CE2" w:rsidRPr="00304C55">
        <w:rPr>
          <w:rFonts w:ascii="Times New Roman" w:hAnsi="Times New Roman" w:cs="Times New Roman"/>
          <w:sz w:val="24"/>
          <w:szCs w:val="24"/>
        </w:rPr>
        <w:t>этанола. Отношение этилена</w:t>
      </w:r>
      <w:r w:rsidR="00564DD7" w:rsidRPr="00304C55">
        <w:rPr>
          <w:rFonts w:ascii="Times New Roman" w:hAnsi="Times New Roman" w:cs="Times New Roman"/>
          <w:sz w:val="24"/>
          <w:szCs w:val="24"/>
        </w:rPr>
        <w:t xml:space="preserve"> </w:t>
      </w:r>
      <w:r w:rsidR="00065CE2" w:rsidRPr="00304C55">
        <w:rPr>
          <w:rFonts w:ascii="Times New Roman" w:hAnsi="Times New Roman" w:cs="Times New Roman"/>
          <w:sz w:val="24"/>
          <w:szCs w:val="24"/>
        </w:rPr>
        <w:t>к</w:t>
      </w:r>
      <w:r w:rsidR="00065CE2" w:rsidRPr="00304C55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="00065CE2" w:rsidRPr="00304C55">
        <w:rPr>
          <w:rFonts w:ascii="Times New Roman" w:hAnsi="Times New Roman" w:cs="Times New Roman"/>
          <w:sz w:val="24"/>
          <w:szCs w:val="24"/>
        </w:rPr>
        <w:t>растворам</w:t>
      </w:r>
      <w:r w:rsidR="00065CE2" w:rsidRPr="00304C55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="00065CE2" w:rsidRPr="00304C55">
        <w:rPr>
          <w:rFonts w:ascii="Times New Roman" w:hAnsi="Times New Roman" w:cs="Times New Roman"/>
          <w:sz w:val="24"/>
          <w:szCs w:val="24"/>
        </w:rPr>
        <w:t>перманганата</w:t>
      </w:r>
      <w:r w:rsidR="00065CE2" w:rsidRPr="00304C55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="00065CE2" w:rsidRPr="00304C55">
        <w:rPr>
          <w:rFonts w:ascii="Times New Roman" w:hAnsi="Times New Roman" w:cs="Times New Roman"/>
          <w:spacing w:val="-3"/>
          <w:sz w:val="24"/>
          <w:szCs w:val="24"/>
        </w:rPr>
        <w:t xml:space="preserve">калия </w:t>
      </w:r>
      <w:r w:rsidR="00065CE2" w:rsidRPr="00304C55">
        <w:rPr>
          <w:rFonts w:ascii="Times New Roman" w:hAnsi="Times New Roman" w:cs="Times New Roman"/>
          <w:sz w:val="24"/>
          <w:szCs w:val="24"/>
        </w:rPr>
        <w:t>и бромной воде. Горение этилена</w:t>
      </w:r>
      <w:r w:rsidR="00564DD7" w:rsidRPr="00304C55">
        <w:rPr>
          <w:rFonts w:ascii="Times New Roman" w:hAnsi="Times New Roman" w:cs="Times New Roman"/>
          <w:sz w:val="24"/>
          <w:szCs w:val="24"/>
        </w:rPr>
        <w:t>. Получение ацетилена гидролизом карбида кальция.</w:t>
      </w:r>
      <w:r w:rsidR="00564DD7" w:rsidRPr="00304C5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564DD7" w:rsidRPr="00304C55">
        <w:rPr>
          <w:rFonts w:ascii="Times New Roman" w:hAnsi="Times New Roman" w:cs="Times New Roman"/>
          <w:sz w:val="24"/>
          <w:szCs w:val="24"/>
        </w:rPr>
        <w:t>Отношение</w:t>
      </w:r>
      <w:r w:rsidR="00564DD7" w:rsidRPr="00304C5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564DD7" w:rsidRPr="00304C55">
        <w:rPr>
          <w:rFonts w:ascii="Times New Roman" w:hAnsi="Times New Roman" w:cs="Times New Roman"/>
          <w:sz w:val="24"/>
          <w:szCs w:val="24"/>
        </w:rPr>
        <w:t>ацетилена</w:t>
      </w:r>
      <w:r w:rsidR="00564DD7" w:rsidRPr="00304C55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564DD7" w:rsidRPr="00304C55">
        <w:rPr>
          <w:rFonts w:ascii="Times New Roman" w:hAnsi="Times New Roman" w:cs="Times New Roman"/>
          <w:spacing w:val="-14"/>
          <w:sz w:val="24"/>
          <w:szCs w:val="24"/>
        </w:rPr>
        <w:t xml:space="preserve">к </w:t>
      </w:r>
      <w:r w:rsidR="00564DD7" w:rsidRPr="00304C55">
        <w:rPr>
          <w:rFonts w:ascii="Times New Roman" w:hAnsi="Times New Roman" w:cs="Times New Roman"/>
          <w:sz w:val="24"/>
          <w:szCs w:val="24"/>
        </w:rPr>
        <w:t>растворам</w:t>
      </w:r>
      <w:r w:rsidR="00564DD7" w:rsidRPr="00304C55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="00564DD7" w:rsidRPr="00304C55">
        <w:rPr>
          <w:rFonts w:ascii="Times New Roman" w:hAnsi="Times New Roman" w:cs="Times New Roman"/>
          <w:sz w:val="24"/>
          <w:szCs w:val="24"/>
        </w:rPr>
        <w:t>перманганата</w:t>
      </w:r>
      <w:r w:rsidR="00564DD7" w:rsidRPr="00304C55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="00564DD7" w:rsidRPr="00304C55">
        <w:rPr>
          <w:rFonts w:ascii="Times New Roman" w:hAnsi="Times New Roman" w:cs="Times New Roman"/>
          <w:sz w:val="24"/>
          <w:szCs w:val="24"/>
        </w:rPr>
        <w:t>калия</w:t>
      </w:r>
      <w:r w:rsidR="00564DD7" w:rsidRPr="00304C55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="00564DD7" w:rsidRPr="00304C55">
        <w:rPr>
          <w:rFonts w:ascii="Times New Roman" w:hAnsi="Times New Roman" w:cs="Times New Roman"/>
          <w:sz w:val="24"/>
          <w:szCs w:val="24"/>
        </w:rPr>
        <w:t>и бромной</w:t>
      </w:r>
      <w:r w:rsidR="00564DD7" w:rsidRPr="00304C55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="00564DD7" w:rsidRPr="00304C55">
        <w:rPr>
          <w:rFonts w:ascii="Times New Roman" w:hAnsi="Times New Roman" w:cs="Times New Roman"/>
          <w:sz w:val="24"/>
          <w:szCs w:val="24"/>
        </w:rPr>
        <w:t>воде.</w:t>
      </w:r>
      <w:r w:rsidR="00564DD7" w:rsidRPr="00304C55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="00564DD7" w:rsidRPr="00304C55">
        <w:rPr>
          <w:rFonts w:ascii="Times New Roman" w:hAnsi="Times New Roman" w:cs="Times New Roman"/>
          <w:sz w:val="24"/>
          <w:szCs w:val="24"/>
        </w:rPr>
        <w:t>Горение</w:t>
      </w:r>
      <w:r w:rsidR="00564DD7" w:rsidRPr="00304C55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="00564DD7" w:rsidRPr="00304C55">
        <w:rPr>
          <w:rFonts w:ascii="Times New Roman" w:hAnsi="Times New Roman" w:cs="Times New Roman"/>
          <w:sz w:val="24"/>
          <w:szCs w:val="24"/>
        </w:rPr>
        <w:t>ацетилена.</w:t>
      </w:r>
      <w:r w:rsidR="00564DD7" w:rsidRPr="00304C55">
        <w:rPr>
          <w:rFonts w:ascii="Times New Roman" w:hAnsi="Times New Roman" w:cs="Times New Roman"/>
          <w:spacing w:val="-2"/>
          <w:sz w:val="24"/>
          <w:szCs w:val="24"/>
        </w:rPr>
        <w:t xml:space="preserve"> Получение </w:t>
      </w:r>
      <w:r w:rsidR="00564DD7" w:rsidRPr="00304C55">
        <w:rPr>
          <w:rFonts w:ascii="Times New Roman" w:hAnsi="Times New Roman" w:cs="Times New Roman"/>
          <w:sz w:val="24"/>
          <w:szCs w:val="24"/>
        </w:rPr>
        <w:t>сти</w:t>
      </w:r>
      <w:r w:rsidR="00564DD7" w:rsidRPr="00304C55">
        <w:rPr>
          <w:rFonts w:ascii="Times New Roman" w:hAnsi="Times New Roman" w:cs="Times New Roman"/>
          <w:w w:val="95"/>
          <w:sz w:val="24"/>
          <w:szCs w:val="24"/>
        </w:rPr>
        <w:t xml:space="preserve">рола деполимеризацией </w:t>
      </w:r>
      <w:r w:rsidR="00564DD7" w:rsidRPr="00304C55">
        <w:rPr>
          <w:rFonts w:ascii="Times New Roman" w:hAnsi="Times New Roman" w:cs="Times New Roman"/>
          <w:spacing w:val="-4"/>
          <w:w w:val="95"/>
          <w:sz w:val="24"/>
          <w:szCs w:val="24"/>
        </w:rPr>
        <w:t>полисти</w:t>
      </w:r>
      <w:r w:rsidR="00564DD7" w:rsidRPr="00304C55">
        <w:rPr>
          <w:rFonts w:ascii="Times New Roman" w:hAnsi="Times New Roman" w:cs="Times New Roman"/>
          <w:sz w:val="24"/>
          <w:szCs w:val="24"/>
        </w:rPr>
        <w:t>рола</w:t>
      </w:r>
      <w:r w:rsidR="00564DD7" w:rsidRPr="00304C55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="00564DD7" w:rsidRPr="00304C55">
        <w:rPr>
          <w:rFonts w:ascii="Times New Roman" w:hAnsi="Times New Roman" w:cs="Times New Roman"/>
          <w:sz w:val="24"/>
          <w:szCs w:val="24"/>
        </w:rPr>
        <w:t>и</w:t>
      </w:r>
      <w:r w:rsidR="00564DD7" w:rsidRPr="00304C55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564DD7" w:rsidRPr="00304C55">
        <w:rPr>
          <w:rFonts w:ascii="Times New Roman" w:hAnsi="Times New Roman" w:cs="Times New Roman"/>
          <w:spacing w:val="-2"/>
          <w:sz w:val="24"/>
          <w:szCs w:val="24"/>
        </w:rPr>
        <w:t>испытание</w:t>
      </w:r>
      <w:r w:rsidR="00564DD7" w:rsidRPr="00304C55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="00564DD7" w:rsidRPr="00304C55">
        <w:rPr>
          <w:rFonts w:ascii="Times New Roman" w:hAnsi="Times New Roman" w:cs="Times New Roman"/>
          <w:sz w:val="24"/>
          <w:szCs w:val="24"/>
        </w:rPr>
        <w:t>его</w:t>
      </w:r>
      <w:r w:rsidR="00564DD7" w:rsidRPr="00304C55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564DD7" w:rsidRPr="00304C55">
        <w:rPr>
          <w:rFonts w:ascii="Times New Roman" w:hAnsi="Times New Roman" w:cs="Times New Roman"/>
          <w:sz w:val="24"/>
          <w:szCs w:val="24"/>
        </w:rPr>
        <w:t xml:space="preserve">отношения к раствору перманганата калия. </w:t>
      </w:r>
    </w:p>
    <w:p w:rsidR="0097798E" w:rsidRPr="00304C55" w:rsidRDefault="0097798E" w:rsidP="007A436E">
      <w:pPr>
        <w:spacing w:line="223" w:lineRule="auto"/>
        <w:ind w:left="-567" w:right="227" w:firstLine="3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798E" w:rsidRPr="00304C55" w:rsidRDefault="0097798E" w:rsidP="0097798E">
      <w:pPr>
        <w:spacing w:after="0" w:line="223" w:lineRule="auto"/>
        <w:ind w:left="-567" w:right="227" w:firstLine="3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C55">
        <w:rPr>
          <w:rFonts w:ascii="Times New Roman" w:hAnsi="Times New Roman" w:cs="Times New Roman"/>
          <w:b/>
          <w:sz w:val="24"/>
          <w:szCs w:val="24"/>
        </w:rPr>
        <w:t xml:space="preserve">ТЕМА 4. КИСЛОРОДСОДЕРЖАЩИЕ  ОРГАНИЧЕСКИЕ СОЕДИНЕНИЯ </w:t>
      </w:r>
    </w:p>
    <w:p w:rsidR="007A436E" w:rsidRPr="00304C55" w:rsidRDefault="0097798E" w:rsidP="0097798E">
      <w:pPr>
        <w:spacing w:after="0" w:line="223" w:lineRule="auto"/>
        <w:ind w:left="-567" w:right="227" w:firstLine="396"/>
        <w:jc w:val="center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b/>
          <w:sz w:val="24"/>
          <w:szCs w:val="24"/>
        </w:rPr>
        <w:t>(18 часов)</w:t>
      </w:r>
    </w:p>
    <w:p w:rsidR="0097798E" w:rsidRPr="00304C55" w:rsidRDefault="0097798E" w:rsidP="0097798E">
      <w:pPr>
        <w:widowControl w:val="0"/>
        <w:autoSpaceDE w:val="0"/>
        <w:autoSpaceDN w:val="0"/>
        <w:spacing w:before="96" w:after="0" w:line="220" w:lineRule="auto"/>
        <w:ind w:left="-567" w:right="114" w:firstLine="39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Спирты.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Классификация, номенклатура и изомерия спиртов.</w:t>
      </w:r>
      <w:r w:rsidRPr="00304C55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Гомологический</w:t>
      </w:r>
      <w:r w:rsidRPr="00304C55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ряд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общая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формула</w:t>
      </w:r>
      <w:r w:rsidRPr="00304C55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предельных одноатомных</w:t>
      </w:r>
      <w:r w:rsidRPr="00304C55">
        <w:rPr>
          <w:rFonts w:ascii="Times New Roman" w:eastAsia="Bookman Old Style" w:hAnsi="Times New Roman" w:cs="Times New Roman"/>
          <w:spacing w:val="-3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спиртов.</w:t>
      </w:r>
      <w:r w:rsidRPr="00304C55">
        <w:rPr>
          <w:rFonts w:ascii="Times New Roman" w:eastAsia="Bookman Old Style" w:hAnsi="Times New Roman" w:cs="Times New Roman"/>
          <w:spacing w:val="-2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Физические</w:t>
      </w:r>
      <w:r w:rsidRPr="00304C55">
        <w:rPr>
          <w:rFonts w:ascii="Times New Roman" w:eastAsia="Bookman Old Style" w:hAnsi="Times New Roman" w:cs="Times New Roman"/>
          <w:spacing w:val="-3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свойства</w:t>
      </w:r>
      <w:r w:rsidRPr="00304C55">
        <w:rPr>
          <w:rFonts w:ascii="Times New Roman" w:eastAsia="Bookman Old Style" w:hAnsi="Times New Roman" w:cs="Times New Roman"/>
          <w:spacing w:val="-3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предельных</w:t>
      </w:r>
      <w:r w:rsidRPr="00304C55">
        <w:rPr>
          <w:rFonts w:ascii="Times New Roman" w:eastAsia="Bookman Old Style" w:hAnsi="Times New Roman" w:cs="Times New Roman"/>
          <w:spacing w:val="-2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7"/>
          <w:sz w:val="24"/>
          <w:szCs w:val="24"/>
        </w:rPr>
        <w:t>од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ноатомных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спиртов.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Водородная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связь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молекулами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и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ее влияние на физические свойства спиртов. Химические свойства</w:t>
      </w:r>
      <w:r w:rsidRPr="00304C55">
        <w:rPr>
          <w:rFonts w:ascii="Times New Roman" w:eastAsia="Bookman Old Style" w:hAnsi="Times New Roman" w:cs="Times New Roman"/>
          <w:spacing w:val="-4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спиртов:</w:t>
      </w:r>
      <w:r w:rsidRPr="00304C55">
        <w:rPr>
          <w:rFonts w:ascii="Times New Roman" w:eastAsia="Bookman Old Style" w:hAnsi="Times New Roman" w:cs="Times New Roman"/>
          <w:spacing w:val="-4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кислотные</w:t>
      </w:r>
      <w:r w:rsidRPr="00304C55">
        <w:rPr>
          <w:rFonts w:ascii="Times New Roman" w:eastAsia="Bookman Old Style" w:hAnsi="Times New Roman" w:cs="Times New Roman"/>
          <w:spacing w:val="-4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свойства</w:t>
      </w:r>
      <w:r w:rsidRPr="00304C55">
        <w:rPr>
          <w:rFonts w:ascii="Times New Roman" w:eastAsia="Bookman Old Style" w:hAnsi="Times New Roman" w:cs="Times New Roman"/>
          <w:spacing w:val="-4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(взаимодействие</w:t>
      </w:r>
      <w:r w:rsidRPr="00304C55">
        <w:rPr>
          <w:rFonts w:ascii="Times New Roman" w:eastAsia="Bookman Old Style" w:hAnsi="Times New Roman" w:cs="Times New Roman"/>
          <w:spacing w:val="-4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</w:t>
      </w:r>
      <w:r w:rsidRPr="00304C55">
        <w:rPr>
          <w:rFonts w:ascii="Times New Roman" w:eastAsia="Bookman Old Style" w:hAnsi="Times New Roman" w:cs="Times New Roman"/>
          <w:spacing w:val="-4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6"/>
          <w:sz w:val="24"/>
          <w:szCs w:val="24"/>
        </w:rPr>
        <w:t>на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трием как способ установления наличия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гидроксогруппы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); реакции замещения гидроксильной группы на галоген как способ получения растворителей; межмолекулярная и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вну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тримолекулярная</w:t>
      </w:r>
      <w:r w:rsidRPr="00304C55">
        <w:rPr>
          <w:rFonts w:ascii="Times New Roman" w:eastAsia="Bookman Old Style" w:hAnsi="Times New Roman" w:cs="Times New Roman"/>
          <w:spacing w:val="-2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дегидратация;</w:t>
      </w:r>
      <w:r w:rsidRPr="00304C55">
        <w:rPr>
          <w:rFonts w:ascii="Times New Roman" w:eastAsia="Bookman Old Style" w:hAnsi="Times New Roman" w:cs="Times New Roman"/>
          <w:spacing w:val="-2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образование</w:t>
      </w:r>
      <w:r w:rsidRPr="00304C55">
        <w:rPr>
          <w:rFonts w:ascii="Times New Roman" w:eastAsia="Bookman Old Style" w:hAnsi="Times New Roman" w:cs="Times New Roman"/>
          <w:spacing w:val="-2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сложных</w:t>
      </w:r>
      <w:r w:rsidRPr="00304C55">
        <w:rPr>
          <w:rFonts w:ascii="Times New Roman" w:eastAsia="Bookman Old Style" w:hAnsi="Times New Roman" w:cs="Times New Roman"/>
          <w:spacing w:val="-28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эфи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- ров с неорганическими и органическими кислотами; горение;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окисление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оксидом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меди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(II),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подкисленным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раствором перманганата калия, хромовой смесью; реакции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углеводо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родного радикала.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Сравнение реакционной способности первичных, вторичных и третичных  одноатомных  </w:t>
      </w:r>
      <w:r w:rsidRPr="00304C55">
        <w:rPr>
          <w:rFonts w:ascii="Times New Roman" w:eastAsia="Bookman Old Style" w:hAnsi="Times New Roman" w:cs="Times New Roman"/>
          <w:i/>
          <w:spacing w:val="-3"/>
          <w:sz w:val="24"/>
          <w:szCs w:val="24"/>
        </w:rPr>
        <w:t>спир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тов в реакции замещения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Алкоголяты. Гидролиз,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алкилирование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(синтез простых эфиров по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Вильямсону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). </w:t>
      </w:r>
      <w:r w:rsidRPr="00304C55">
        <w:rPr>
          <w:rFonts w:ascii="Times New Roman" w:eastAsia="Bookman Old Style" w:hAnsi="Times New Roman" w:cs="Times New Roman"/>
          <w:i/>
          <w:spacing w:val="-3"/>
          <w:sz w:val="24"/>
          <w:szCs w:val="24"/>
        </w:rPr>
        <w:t xml:space="preserve">Эфиры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фосфорных кислот. Роль моно­,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ди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­ и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трифосфатов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 в </w:t>
      </w:r>
      <w:r w:rsidRPr="00304C55">
        <w:rPr>
          <w:rFonts w:ascii="Times New Roman" w:eastAsia="Bookman Old Style" w:hAnsi="Times New Roman" w:cs="Times New Roman"/>
          <w:i/>
          <w:spacing w:val="-4"/>
          <w:sz w:val="24"/>
          <w:szCs w:val="24"/>
        </w:rPr>
        <w:t>биохи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мических процессах.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Промышленный синтез метанола. </w:t>
      </w:r>
      <w:r w:rsidRPr="00304C55">
        <w:rPr>
          <w:rFonts w:ascii="Times New Roman" w:eastAsia="Bookman Old Style" w:hAnsi="Times New Roman" w:cs="Times New Roman"/>
          <w:spacing w:val="-5"/>
          <w:sz w:val="24"/>
          <w:szCs w:val="24"/>
        </w:rPr>
        <w:t>По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лучение этанола: реакция брожения глюкозы,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гидратация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этилена.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Применение</w:t>
      </w:r>
      <w:r w:rsidRPr="00304C55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lastRenderedPageBreak/>
        <w:t>метанола</w:t>
      </w:r>
      <w:r w:rsidRPr="00304C55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этанола.</w:t>
      </w:r>
      <w:r w:rsidRPr="00304C55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Физиологическое действие</w:t>
      </w:r>
      <w:r w:rsidRPr="00304C55">
        <w:rPr>
          <w:rFonts w:ascii="Times New Roman" w:eastAsia="Bookman Old Style" w:hAnsi="Times New Roman" w:cs="Times New Roman"/>
          <w:spacing w:val="-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метанола</w:t>
      </w:r>
      <w:r w:rsidRPr="00304C55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этанола</w:t>
      </w:r>
      <w:r w:rsidRPr="00304C55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Pr="00304C55">
        <w:rPr>
          <w:rFonts w:ascii="Times New Roman" w:eastAsia="Bookman Old Style" w:hAnsi="Times New Roman" w:cs="Times New Roman"/>
          <w:spacing w:val="-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организм</w:t>
      </w:r>
      <w:r w:rsidRPr="00304C55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человека.</w:t>
      </w:r>
      <w:r w:rsidRPr="00304C55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="006E4535" w:rsidRPr="00304C55">
        <w:rPr>
          <w:rFonts w:ascii="Times New Roman" w:eastAsia="Bookman Old Style" w:hAnsi="Times New Roman" w:cs="Times New Roman"/>
          <w:sz w:val="24"/>
          <w:szCs w:val="24"/>
        </w:rPr>
        <w:t>Много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атомные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спирты.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Этиленгликоль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глицерин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представители предельных многоатомных спиртов, их физические 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и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химические</w:t>
      </w:r>
      <w:r w:rsidRPr="00304C55">
        <w:rPr>
          <w:rFonts w:ascii="Times New Roman" w:eastAsia="Bookman Old Style" w:hAnsi="Times New Roman" w:cs="Times New Roman"/>
          <w:spacing w:val="-2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свойства.</w:t>
      </w:r>
      <w:r w:rsidRPr="00304C55">
        <w:rPr>
          <w:rFonts w:ascii="Times New Roman" w:eastAsia="Bookman Old Style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Качественная</w:t>
      </w:r>
      <w:r w:rsidRPr="00304C55">
        <w:rPr>
          <w:rFonts w:ascii="Times New Roman" w:eastAsia="Bookman Old Style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реакция</w:t>
      </w:r>
      <w:r w:rsidRPr="00304C55">
        <w:rPr>
          <w:rFonts w:ascii="Times New Roman" w:eastAsia="Bookman Old Style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Pr="00304C55">
        <w:rPr>
          <w:rFonts w:ascii="Times New Roman" w:eastAsia="Bookman Old Style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многоатомные</w:t>
      </w:r>
      <w:r w:rsidRPr="00304C55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спирты</w:t>
      </w:r>
      <w:r w:rsidRPr="00304C55">
        <w:rPr>
          <w:rFonts w:ascii="Times New Roman" w:eastAsia="Bookman Old Style" w:hAnsi="Times New Roman" w:cs="Times New Roman"/>
          <w:spacing w:val="-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ее</w:t>
      </w:r>
      <w:r w:rsidRPr="00304C55">
        <w:rPr>
          <w:rFonts w:ascii="Times New Roman" w:eastAsia="Bookman Old Style" w:hAnsi="Times New Roman" w:cs="Times New Roman"/>
          <w:spacing w:val="-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применение</w:t>
      </w:r>
      <w:r w:rsidRPr="00304C55">
        <w:rPr>
          <w:rFonts w:ascii="Times New Roman" w:eastAsia="Bookman Old Style" w:hAnsi="Times New Roman" w:cs="Times New Roman"/>
          <w:spacing w:val="-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Pr="00304C55">
        <w:rPr>
          <w:rFonts w:ascii="Times New Roman" w:eastAsia="Bookman Old Style" w:hAnsi="Times New Roman" w:cs="Times New Roman"/>
          <w:spacing w:val="-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распознавания</w:t>
      </w:r>
      <w:r w:rsidRPr="00304C55">
        <w:rPr>
          <w:rFonts w:ascii="Times New Roman" w:eastAsia="Bookman Old Style" w:hAnsi="Times New Roman" w:cs="Times New Roman"/>
          <w:spacing w:val="-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 xml:space="preserve">глицерина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-4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составе</w:t>
      </w:r>
      <w:r w:rsidRPr="00304C55">
        <w:rPr>
          <w:rFonts w:ascii="Times New Roman" w:eastAsia="Bookman Old Style" w:hAnsi="Times New Roman" w:cs="Times New Roman"/>
          <w:spacing w:val="-4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косметических</w:t>
      </w:r>
      <w:r w:rsidRPr="00304C55">
        <w:rPr>
          <w:rFonts w:ascii="Times New Roman" w:eastAsia="Bookman Old Style" w:hAnsi="Times New Roman" w:cs="Times New Roman"/>
          <w:spacing w:val="-4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средств.</w:t>
      </w:r>
      <w:r w:rsidRPr="00304C55">
        <w:rPr>
          <w:rFonts w:ascii="Times New Roman" w:eastAsia="Bookman Old Style" w:hAnsi="Times New Roman" w:cs="Times New Roman"/>
          <w:spacing w:val="-4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Синтез</w:t>
      </w:r>
      <w:r w:rsidRPr="00304C55">
        <w:rPr>
          <w:rFonts w:ascii="Times New Roman" w:eastAsia="Bookman Old Style" w:hAnsi="Times New Roman" w:cs="Times New Roman"/>
          <w:spacing w:val="-47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диоксана</w:t>
      </w:r>
      <w:proofErr w:type="spellEnd"/>
      <w:r w:rsidR="006E4535" w:rsidRPr="00304C5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4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6E4535" w:rsidRPr="00304C5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47"/>
          <w:sz w:val="24"/>
          <w:szCs w:val="24"/>
        </w:rPr>
        <w:t xml:space="preserve"> </w:t>
      </w:r>
      <w:r w:rsidR="006E4535" w:rsidRPr="00304C55">
        <w:rPr>
          <w:rFonts w:ascii="Times New Roman" w:eastAsia="Bookman Old Style" w:hAnsi="Times New Roman" w:cs="Times New Roman"/>
          <w:sz w:val="24"/>
          <w:szCs w:val="24"/>
        </w:rPr>
        <w:t>этилен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гликоля. Токсичность этиленгликоля. Практическое приме-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нение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этиленгликоля и</w:t>
      </w:r>
      <w:r w:rsidRPr="00304C55">
        <w:rPr>
          <w:rFonts w:ascii="Times New Roman" w:eastAsia="Bookman Old Style" w:hAnsi="Times New Roman" w:cs="Times New Roman"/>
          <w:spacing w:val="-5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глицерина.</w:t>
      </w:r>
    </w:p>
    <w:p w:rsidR="0097798E" w:rsidRPr="00304C55" w:rsidRDefault="0097798E" w:rsidP="0097798E">
      <w:pPr>
        <w:widowControl w:val="0"/>
        <w:autoSpaceDE w:val="0"/>
        <w:autoSpaceDN w:val="0"/>
        <w:spacing w:before="22" w:after="0" w:line="218" w:lineRule="auto"/>
        <w:ind w:left="-567" w:right="115" w:firstLine="39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Простые эфиры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как изомеры предельных одноатомных спиртов.</w:t>
      </w:r>
      <w:r w:rsidRPr="00304C55">
        <w:rPr>
          <w:rFonts w:ascii="Times New Roman" w:eastAsia="Bookman Old Style" w:hAnsi="Times New Roman" w:cs="Times New Roman"/>
          <w:spacing w:val="-3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Сравнение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их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физических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химических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свойств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6"/>
          <w:sz w:val="24"/>
          <w:szCs w:val="24"/>
        </w:rPr>
        <w:t xml:space="preserve">со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спиртами.</w:t>
      </w:r>
      <w:r w:rsidRPr="00304C55">
        <w:rPr>
          <w:rFonts w:ascii="Times New Roman" w:eastAsia="Bookman Old Style" w:hAnsi="Times New Roman" w:cs="Times New Roman"/>
          <w:spacing w:val="-2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Реакция</w:t>
      </w:r>
      <w:r w:rsidRPr="00304C55">
        <w:rPr>
          <w:rFonts w:ascii="Times New Roman" w:eastAsia="Bookman Old Style" w:hAnsi="Times New Roman" w:cs="Times New Roman"/>
          <w:spacing w:val="-2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расщепления</w:t>
      </w:r>
      <w:r w:rsidRPr="00304C55">
        <w:rPr>
          <w:rFonts w:ascii="Times New Roman" w:eastAsia="Bookman Old Style" w:hAnsi="Times New Roman" w:cs="Times New Roman"/>
          <w:spacing w:val="-2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простых</w:t>
      </w:r>
      <w:r w:rsidRPr="00304C55">
        <w:rPr>
          <w:rFonts w:ascii="Times New Roman" w:eastAsia="Bookman Old Style" w:hAnsi="Times New Roman" w:cs="Times New Roman"/>
          <w:spacing w:val="-2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эфиров</w:t>
      </w:r>
      <w:r w:rsidRPr="00304C55">
        <w:rPr>
          <w:rFonts w:ascii="Times New Roman" w:eastAsia="Bookman Old Style" w:hAnsi="Times New Roman" w:cs="Times New Roman"/>
          <w:spacing w:val="-28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иодоводо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родом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Пероксиды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 простых эфиров, меры предосторожности при работе с</w:t>
      </w:r>
      <w:r w:rsidRPr="00304C55">
        <w:rPr>
          <w:rFonts w:ascii="Times New Roman" w:eastAsia="Bookman Old Style" w:hAnsi="Times New Roman" w:cs="Times New Roman"/>
          <w:i/>
          <w:spacing w:val="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ними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.</w:t>
      </w:r>
    </w:p>
    <w:p w:rsidR="0097798E" w:rsidRPr="00304C55" w:rsidRDefault="0097798E" w:rsidP="0097798E">
      <w:pPr>
        <w:widowControl w:val="0"/>
        <w:autoSpaceDE w:val="0"/>
        <w:autoSpaceDN w:val="0"/>
        <w:spacing w:before="5" w:after="0" w:line="220" w:lineRule="auto"/>
        <w:ind w:left="-567" w:right="114" w:firstLine="39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Фенолы.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Строение, изомерия и номенклатура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фенолов.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Взаимное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влияние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атомов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молекуле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фенола.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Физические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 химические свойства фенола и крезолов. Кислотные свойства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фенолов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сравнении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со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спиртами: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реакции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натрием,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гидроксидом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натрия. Реакции замещения в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бензольном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кольце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(галогенирование</w:t>
      </w:r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(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бромирование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),</w:t>
      </w:r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нитрование).</w:t>
      </w:r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pacing w:val="-3"/>
          <w:sz w:val="24"/>
          <w:szCs w:val="24"/>
        </w:rPr>
        <w:t>Про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стые</w:t>
      </w:r>
      <w:r w:rsidRPr="00304C55">
        <w:rPr>
          <w:rFonts w:ascii="Times New Roman" w:eastAsia="Bookman Old Style" w:hAnsi="Times New Roman" w:cs="Times New Roman"/>
          <w:i/>
          <w:spacing w:val="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эфиры</w:t>
      </w:r>
      <w:r w:rsidRPr="00304C55">
        <w:rPr>
          <w:rFonts w:ascii="Times New Roman" w:eastAsia="Bookman Old Style" w:hAnsi="Times New Roman" w:cs="Times New Roman"/>
          <w:i/>
          <w:spacing w:val="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фенолов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.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Окисление</w:t>
      </w:r>
      <w:r w:rsidRPr="00304C55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фенолов.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Качественные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реакции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Pr="00304C55">
        <w:rPr>
          <w:rFonts w:ascii="Times New Roman" w:eastAsia="Bookman Old Style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фенол.</w:t>
      </w:r>
      <w:r w:rsidRPr="00304C55">
        <w:rPr>
          <w:rFonts w:ascii="Times New Roman" w:eastAsia="Bookman Old Style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Получение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фенола.</w:t>
      </w:r>
      <w:r w:rsidRPr="00304C55">
        <w:rPr>
          <w:rFonts w:ascii="Times New Roman" w:eastAsia="Bookman Old Style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Применение</w:t>
      </w:r>
      <w:r w:rsidRPr="00304C55">
        <w:rPr>
          <w:rFonts w:ascii="Times New Roman" w:eastAsia="Bookman Old Style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фенола.</w:t>
      </w:r>
    </w:p>
    <w:p w:rsidR="0097798E" w:rsidRPr="00304C55" w:rsidRDefault="0097798E" w:rsidP="0097798E">
      <w:pPr>
        <w:spacing w:after="0" w:line="220" w:lineRule="auto"/>
        <w:ind w:left="-567" w:right="227" w:firstLine="39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Карбонильные соединения.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Альдегиды и кетоны. Электронное и пространственное строение карбонильной группы, ее полярность и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поляризуемость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Классификация альдегидов и кетонов. Строение предельных альдегидов.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Го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мологический ряд, номенклатура, изомерия предельных альдегидов. Строение молекулы ацетона. Гомологический ряд,</w:t>
      </w:r>
      <w:r w:rsidRPr="00304C55">
        <w:rPr>
          <w:rFonts w:ascii="Times New Roman" w:eastAsia="Bookman Old Style" w:hAnsi="Times New Roman" w:cs="Times New Roman"/>
          <w:spacing w:val="-3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номенклатура</w:t>
      </w:r>
      <w:r w:rsidRPr="00304C55">
        <w:rPr>
          <w:rFonts w:ascii="Times New Roman" w:eastAsia="Bookman Old Style" w:hAnsi="Times New Roman" w:cs="Times New Roman"/>
          <w:spacing w:val="-3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3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изомерия</w:t>
      </w:r>
      <w:r w:rsidRPr="00304C55">
        <w:rPr>
          <w:rFonts w:ascii="Times New Roman" w:eastAsia="Bookman Old Style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кетонов.</w:t>
      </w:r>
      <w:r w:rsidRPr="00304C55">
        <w:rPr>
          <w:rFonts w:ascii="Times New Roman" w:eastAsia="Bookman Old Style" w:hAnsi="Times New Roman" w:cs="Times New Roman"/>
          <w:spacing w:val="-3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Общая</w:t>
      </w:r>
      <w:r w:rsidRPr="00304C55">
        <w:rPr>
          <w:rFonts w:ascii="Times New Roman" w:eastAsia="Bookman Old Style" w:hAnsi="Times New Roman" w:cs="Times New Roman"/>
          <w:spacing w:val="-3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формула</w:t>
      </w:r>
      <w:r w:rsidRPr="00304C55">
        <w:rPr>
          <w:rFonts w:ascii="Times New Roman" w:eastAsia="Bookman Old Style" w:hAnsi="Times New Roman" w:cs="Times New Roman"/>
          <w:spacing w:val="-36"/>
          <w:sz w:val="24"/>
          <w:szCs w:val="24"/>
        </w:rPr>
        <w:t xml:space="preserve"> </w:t>
      </w:r>
      <w:r w:rsidR="0081248D" w:rsidRPr="00304C55">
        <w:rPr>
          <w:rFonts w:ascii="Times New Roman" w:eastAsia="Bookman Old Style" w:hAnsi="Times New Roman" w:cs="Times New Roman"/>
          <w:sz w:val="24"/>
          <w:szCs w:val="24"/>
        </w:rPr>
        <w:t>пре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дельных альдегидов и кетонов. Физические свойства формальдегида,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ацетальдегида,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ацетона.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Понятие о</w:t>
      </w:r>
      <w:r w:rsidRPr="00304C55">
        <w:rPr>
          <w:rFonts w:ascii="Times New Roman" w:eastAsia="Bookman Old Style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кето-еноль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ной</w:t>
      </w:r>
      <w:proofErr w:type="spellEnd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 xml:space="preserve"> таутомерии карбонильных соединений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 xml:space="preserve">. Химические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свойства</w:t>
      </w:r>
      <w:r w:rsidRPr="00304C55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предельных</w:t>
      </w:r>
      <w:r w:rsidRPr="00304C55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альдегидов</w:t>
      </w:r>
      <w:r w:rsidRPr="00304C55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кетонов.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Механизм</w:t>
      </w:r>
      <w:r w:rsidRPr="00304C55">
        <w:rPr>
          <w:rFonts w:ascii="Times New Roman" w:eastAsia="Bookman Old Style" w:hAnsi="Times New Roman" w:cs="Times New Roman"/>
          <w:i/>
          <w:spacing w:val="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реак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ции нуклеофильного присоединения по карбонильной груп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пе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. Реакции присоединения воды, спиртов,</w:t>
      </w:r>
      <w:r w:rsidRPr="00304C55">
        <w:rPr>
          <w:rFonts w:ascii="Times New Roman" w:eastAsia="Bookman Old Style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циановодорода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 xml:space="preserve">и гидросульфита натрия. 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 xml:space="preserve">Получение </w:t>
      </w:r>
      <w:proofErr w:type="spellStart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ацеталей</w:t>
      </w:r>
      <w:proofErr w:type="spellEnd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 xml:space="preserve"> и </w:t>
      </w:r>
      <w:proofErr w:type="spellStart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кеталей</w:t>
      </w:r>
      <w:proofErr w:type="spellEnd"/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 xml:space="preserve">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Сравнение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реакционной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способности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альдегидов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кетонов в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реакциях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присоединения.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Реакции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замещения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атомов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во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дорода</w:t>
      </w:r>
      <w:r w:rsidRPr="00304C55">
        <w:rPr>
          <w:rFonts w:ascii="Times New Roman" w:eastAsia="Bookman Old Style" w:hAnsi="Times New Roman" w:cs="Times New Roman"/>
          <w:spacing w:val="-23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при</w:t>
      </w:r>
      <w:r w:rsidRPr="00304C55">
        <w:rPr>
          <w:rFonts w:ascii="Times New Roman" w:eastAsia="Bookman Old Style" w:hAnsi="Times New Roman" w:cs="Times New Roman"/>
          <w:spacing w:val="-23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углеродном</w:t>
      </w:r>
      <w:r w:rsidRPr="00304C55">
        <w:rPr>
          <w:rFonts w:ascii="Times New Roman" w:eastAsia="Bookman Old Style" w:hAnsi="Times New Roman" w:cs="Times New Roman"/>
          <w:spacing w:val="-23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атоме</w:t>
      </w:r>
      <w:r w:rsidRPr="00304C55">
        <w:rPr>
          <w:rFonts w:ascii="Times New Roman" w:eastAsia="Bookman Old Style" w:hAnsi="Times New Roman" w:cs="Times New Roman"/>
          <w:spacing w:val="-23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на</w:t>
      </w:r>
      <w:r w:rsidRPr="00304C55">
        <w:rPr>
          <w:rFonts w:ascii="Times New Roman" w:eastAsia="Bookman Old Style" w:hAnsi="Times New Roman" w:cs="Times New Roman"/>
          <w:spacing w:val="-23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галоген.</w:t>
      </w:r>
      <w:r w:rsidRPr="00304C55">
        <w:rPr>
          <w:rFonts w:ascii="Times New Roman" w:eastAsia="Bookman Old Style" w:hAnsi="Times New Roman" w:cs="Times New Roman"/>
          <w:spacing w:val="-23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Полимеризация формальдегида</w:t>
      </w:r>
      <w:r w:rsidRPr="00304C55">
        <w:rPr>
          <w:rFonts w:ascii="Times New Roman" w:eastAsia="Bookman Old Style" w:hAnsi="Times New Roman" w:cs="Times New Roman"/>
          <w:spacing w:val="-24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23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ацетальдегида.</w:t>
      </w:r>
      <w:r w:rsidRPr="00304C55">
        <w:rPr>
          <w:rFonts w:ascii="Times New Roman" w:eastAsia="Bookman Old Style" w:hAnsi="Times New Roman" w:cs="Times New Roman"/>
          <w:spacing w:val="-23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Синтез</w:t>
      </w:r>
      <w:r w:rsidRPr="00304C55">
        <w:rPr>
          <w:rFonts w:ascii="Times New Roman" w:eastAsia="Bookman Old Style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спиртов</w:t>
      </w:r>
      <w:r w:rsidRPr="00304C55">
        <w:rPr>
          <w:rFonts w:ascii="Times New Roman" w:eastAsia="Bookman Old Style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 xml:space="preserve">взаимодействием карбонильных соединений с реактивом </w:t>
      </w:r>
      <w:proofErr w:type="spellStart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Гринь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яра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.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Окисление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карбонильных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соединений.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реакции</w:t>
      </w:r>
      <w:r w:rsidRPr="00304C55">
        <w:rPr>
          <w:rFonts w:ascii="Times New Roman" w:eastAsia="Bookman Old Style" w:hAnsi="Times New Roman" w:cs="Times New Roman"/>
          <w:spacing w:val="-2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окисления</w:t>
      </w:r>
      <w:r w:rsidRPr="00304C55">
        <w:rPr>
          <w:rFonts w:ascii="Times New Roman" w:eastAsia="Bookman Old Style" w:hAnsi="Times New Roman" w:cs="Times New Roman"/>
          <w:spacing w:val="-2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ацетона.</w:t>
      </w:r>
      <w:r w:rsidRPr="00304C55">
        <w:rPr>
          <w:rFonts w:ascii="Times New Roman" w:eastAsia="Bookman Old Style" w:hAnsi="Times New Roman" w:cs="Times New Roman"/>
          <w:spacing w:val="-2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Сравнение</w:t>
      </w:r>
      <w:r w:rsidRPr="00304C55">
        <w:rPr>
          <w:rFonts w:ascii="Times New Roman" w:eastAsia="Bookman Old Style" w:hAnsi="Times New Roman" w:cs="Times New Roman"/>
          <w:spacing w:val="-2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окисления</w:t>
      </w:r>
      <w:r w:rsidRPr="00304C55">
        <w:rPr>
          <w:rFonts w:ascii="Times New Roman" w:eastAsia="Bookman Old Style" w:hAnsi="Times New Roman" w:cs="Times New Roman"/>
          <w:spacing w:val="-2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альдегидов и</w:t>
      </w:r>
      <w:r w:rsidRPr="00304C55">
        <w:rPr>
          <w:rFonts w:ascii="Times New Roman" w:eastAsia="Bookman Old Style" w:hAnsi="Times New Roman" w:cs="Times New Roman"/>
          <w:spacing w:val="-3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кетонов.</w:t>
      </w:r>
      <w:r w:rsidRPr="00304C55">
        <w:rPr>
          <w:rFonts w:ascii="Times New Roman" w:eastAsia="Bookman Old Style" w:hAnsi="Times New Roman" w:cs="Times New Roman"/>
          <w:spacing w:val="-3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Гидрирование.</w:t>
      </w:r>
      <w:r w:rsidRPr="00304C55">
        <w:rPr>
          <w:rFonts w:ascii="Times New Roman" w:eastAsia="Bookman Old Style" w:hAnsi="Times New Roman" w:cs="Times New Roman"/>
          <w:spacing w:val="-3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Восстановление</w:t>
      </w:r>
      <w:r w:rsidRPr="00304C55">
        <w:rPr>
          <w:rFonts w:ascii="Times New Roman" w:eastAsia="Bookman Old Style" w:hAnsi="Times New Roman" w:cs="Times New Roman"/>
          <w:spacing w:val="-3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карбонильных</w:t>
      </w:r>
      <w:r w:rsidRPr="00304C55">
        <w:rPr>
          <w:rFonts w:ascii="Times New Roman" w:eastAsia="Bookman Old Style" w:hAnsi="Times New Roman" w:cs="Times New Roman"/>
          <w:spacing w:val="-3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соединений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спирты.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Качественные</w:t>
      </w:r>
      <w:r w:rsidRPr="00304C55">
        <w:rPr>
          <w:rFonts w:ascii="Times New Roman" w:eastAsia="Bookman Old Style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реакции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альдегидную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 xml:space="preserve">группу (реакция «серебряного зеркала», взаимодействие с </w:t>
      </w:r>
      <w:proofErr w:type="spellStart"/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гидроксидом</w:t>
      </w:r>
      <w:proofErr w:type="spellEnd"/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 xml:space="preserve"> меди (II)).</w:t>
      </w:r>
      <w:r w:rsidRPr="00304C55">
        <w:rPr>
          <w:rFonts w:ascii="Times New Roman" w:eastAsia="Bookman Old Style" w:hAnsi="Times New Roman" w:cs="Times New Roman"/>
          <w:spacing w:val="-39"/>
          <w:w w:val="105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Альдольно­кротоновая</w:t>
      </w:r>
      <w:proofErr w:type="spellEnd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 xml:space="preserve"> конденса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ция альдегидов и кетонов.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Особенности формальдегида. Получение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предельных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альдегидов: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окисление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спиртов,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гидра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тация</w:t>
      </w:r>
      <w:r w:rsidRPr="00304C55">
        <w:rPr>
          <w:rFonts w:ascii="Times New Roman" w:eastAsia="Bookman Old Style" w:hAnsi="Times New Roman" w:cs="Times New Roman"/>
          <w:spacing w:val="-37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ацетилена</w:t>
      </w:r>
      <w:r w:rsidRPr="00304C55">
        <w:rPr>
          <w:rFonts w:ascii="Times New Roman" w:eastAsia="Bookman Old Style" w:hAnsi="Times New Roman" w:cs="Times New Roman"/>
          <w:spacing w:val="-37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(реакция</w:t>
      </w:r>
      <w:r w:rsidRPr="00304C55">
        <w:rPr>
          <w:rFonts w:ascii="Times New Roman" w:eastAsia="Bookman Old Style" w:hAnsi="Times New Roman" w:cs="Times New Roman"/>
          <w:spacing w:val="-37"/>
          <w:w w:val="105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Кучерова</w:t>
      </w:r>
      <w:proofErr w:type="spellEnd"/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),</w:t>
      </w:r>
      <w:r w:rsidRPr="00304C55">
        <w:rPr>
          <w:rFonts w:ascii="Times New Roman" w:eastAsia="Bookman Old Style" w:hAnsi="Times New Roman" w:cs="Times New Roman"/>
          <w:spacing w:val="-37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окислением</w:t>
      </w:r>
      <w:r w:rsidRPr="00304C55">
        <w:rPr>
          <w:rFonts w:ascii="Times New Roman" w:eastAsia="Bookman Old Style" w:hAnsi="Times New Roman" w:cs="Times New Roman"/>
          <w:spacing w:val="-37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этилена кислородом</w:t>
      </w:r>
      <w:r w:rsidRPr="00304C55">
        <w:rPr>
          <w:rFonts w:ascii="Times New Roman" w:eastAsia="Bookman Old Style" w:hAnsi="Times New Roman" w:cs="Times New Roman"/>
          <w:spacing w:val="-18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-17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присутствии</w:t>
      </w:r>
      <w:r w:rsidRPr="00304C55">
        <w:rPr>
          <w:rFonts w:ascii="Times New Roman" w:eastAsia="Bookman Old Style" w:hAnsi="Times New Roman" w:cs="Times New Roman"/>
          <w:spacing w:val="-18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хлорида</w:t>
      </w:r>
      <w:r w:rsidRPr="00304C55">
        <w:rPr>
          <w:rFonts w:ascii="Times New Roman" w:eastAsia="Bookman Old Style" w:hAnsi="Times New Roman" w:cs="Times New Roman"/>
          <w:spacing w:val="-17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палладия</w:t>
      </w:r>
      <w:r w:rsidRPr="00304C55">
        <w:rPr>
          <w:rFonts w:ascii="Times New Roman" w:eastAsia="Bookman Old Style" w:hAnsi="Times New Roman" w:cs="Times New Roman"/>
          <w:spacing w:val="-18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(II).</w:t>
      </w:r>
      <w:r w:rsidRPr="00304C55">
        <w:rPr>
          <w:rFonts w:ascii="Times New Roman" w:eastAsia="Bookman Old Style" w:hAnsi="Times New Roman" w:cs="Times New Roman"/>
          <w:spacing w:val="-17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Получе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ние ацетона окислением пропанола-2 и разложением каль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циевой</w:t>
      </w:r>
      <w:r w:rsidRPr="00304C55">
        <w:rPr>
          <w:rFonts w:ascii="Times New Roman" w:eastAsia="Bookman Old Style" w:hAnsi="Times New Roman" w:cs="Times New Roman"/>
          <w:spacing w:val="-39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или</w:t>
      </w:r>
      <w:r w:rsidRPr="00304C55">
        <w:rPr>
          <w:rFonts w:ascii="Times New Roman" w:eastAsia="Bookman Old Style" w:hAnsi="Times New Roman" w:cs="Times New Roman"/>
          <w:spacing w:val="-39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бариевой</w:t>
      </w:r>
      <w:r w:rsidRPr="00304C55">
        <w:rPr>
          <w:rFonts w:ascii="Times New Roman" w:eastAsia="Bookman Old Style" w:hAnsi="Times New Roman" w:cs="Times New Roman"/>
          <w:spacing w:val="-38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соли</w:t>
      </w:r>
      <w:r w:rsidRPr="00304C55">
        <w:rPr>
          <w:rFonts w:ascii="Times New Roman" w:eastAsia="Bookman Old Style" w:hAnsi="Times New Roman" w:cs="Times New Roman"/>
          <w:spacing w:val="-39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уксусной</w:t>
      </w:r>
      <w:r w:rsidRPr="00304C55">
        <w:rPr>
          <w:rFonts w:ascii="Times New Roman" w:eastAsia="Bookman Old Style" w:hAnsi="Times New Roman" w:cs="Times New Roman"/>
          <w:spacing w:val="-38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кислоты.</w:t>
      </w:r>
      <w:r w:rsidRPr="00304C55">
        <w:rPr>
          <w:rFonts w:ascii="Times New Roman" w:eastAsia="Bookman Old Style" w:hAnsi="Times New Roman" w:cs="Times New Roman"/>
          <w:spacing w:val="-39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 xml:space="preserve">Токсичность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альдегидов. Важнейшие представители альдегидов и кетонов:</w:t>
      </w:r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формальдегид,</w:t>
      </w:r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уксусный</w:t>
      </w:r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альдегид,</w:t>
      </w:r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ацетон</w:t>
      </w:r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их</w:t>
      </w:r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практи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ческое</w:t>
      </w:r>
      <w:r w:rsidRPr="00304C55">
        <w:rPr>
          <w:rFonts w:ascii="Times New Roman" w:eastAsia="Bookman Old Style" w:hAnsi="Times New Roman" w:cs="Times New Roman"/>
          <w:spacing w:val="-22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использование.</w:t>
      </w:r>
    </w:p>
    <w:p w:rsidR="0097798E" w:rsidRPr="00304C55" w:rsidRDefault="0097798E" w:rsidP="0097798E">
      <w:pPr>
        <w:spacing w:after="0" w:line="220" w:lineRule="auto"/>
        <w:ind w:left="-567" w:right="115" w:firstLine="39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Карбоновые кислоты.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Строение предельных одноосновных карбоновых кислот. Классификация, изомерия и номенклатура карбоновых кислот. Электронное и пространственное строение карбоксильной группы.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Гомологический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ряд и общая формула предельных одноосновных карбоновых кислот. Физические свойства предельных одноосновных карбоновых кислот на примере муравьиной,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уксусной,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пропионовой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, пальмитиновой и стеариновой кислот. Водородные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связи,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ассоциация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карбоновых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кислот.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Химические свойства предельных одноосновных карбоновых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кислот.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Кислотные</w:t>
      </w:r>
      <w:r w:rsidRPr="00304C55">
        <w:rPr>
          <w:rFonts w:ascii="Times New Roman" w:eastAsia="Bookman Old Style" w:hAnsi="Times New Roman" w:cs="Times New Roman"/>
          <w:spacing w:val="-4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свойства</w:t>
      </w:r>
      <w:r w:rsidRPr="00304C55">
        <w:rPr>
          <w:rFonts w:ascii="Times New Roman" w:eastAsia="Bookman Old Style" w:hAnsi="Times New Roman" w:cs="Times New Roman"/>
          <w:spacing w:val="-4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(изменение</w:t>
      </w:r>
      <w:r w:rsidRPr="00304C55">
        <w:rPr>
          <w:rFonts w:ascii="Times New Roman" w:eastAsia="Bookman Old Style" w:hAnsi="Times New Roman" w:cs="Times New Roman"/>
          <w:spacing w:val="-4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окраски</w:t>
      </w:r>
      <w:r w:rsidRPr="00304C55">
        <w:rPr>
          <w:rFonts w:ascii="Times New Roman" w:eastAsia="Bookman Old Style" w:hAnsi="Times New Roman" w:cs="Times New Roman"/>
          <w:spacing w:val="-3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индикаторов,</w:t>
      </w:r>
      <w:r w:rsidRPr="00304C55">
        <w:rPr>
          <w:rFonts w:ascii="Times New Roman" w:eastAsia="Bookman Old Style" w:hAnsi="Times New Roman" w:cs="Times New Roman"/>
          <w:spacing w:val="-4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реакции</w:t>
      </w:r>
      <w:r w:rsidRPr="00304C55">
        <w:rPr>
          <w:rFonts w:ascii="Times New Roman" w:eastAsia="Bookman Old Style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</w:t>
      </w:r>
      <w:r w:rsidRPr="00304C55">
        <w:rPr>
          <w:rFonts w:ascii="Times New Roman" w:eastAsia="Bookman Old Style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активными</w:t>
      </w:r>
      <w:r w:rsidRPr="00304C55">
        <w:rPr>
          <w:rFonts w:ascii="Times New Roman" w:eastAsia="Bookman Old Style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металлами,</w:t>
      </w:r>
      <w:r w:rsidRPr="00304C55">
        <w:rPr>
          <w:rFonts w:ascii="Times New Roman" w:eastAsia="Bookman Old Style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основными</w:t>
      </w:r>
      <w:r w:rsidRPr="00304C55">
        <w:rPr>
          <w:rFonts w:ascii="Times New Roman" w:eastAsia="Bookman Old Style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оксидами,</w:t>
      </w:r>
      <w:r w:rsidRPr="00304C55">
        <w:rPr>
          <w:rFonts w:ascii="Times New Roman" w:eastAsia="Bookman Old Style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основаниями, солями). Изменение силы карбоновых кислот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 xml:space="preserve">при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введении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донорных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и акцепторных заместителей. Взаимодействие</w:t>
      </w:r>
      <w:r w:rsidRPr="00304C55">
        <w:rPr>
          <w:rFonts w:ascii="Times New Roman" w:eastAsia="Bookman Old Style" w:hAnsi="Times New Roman" w:cs="Times New Roman"/>
          <w:spacing w:val="-4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карбоновых</w:t>
      </w:r>
      <w:r w:rsidRPr="00304C55">
        <w:rPr>
          <w:rFonts w:ascii="Times New Roman" w:eastAsia="Bookman Old Style" w:hAnsi="Times New Roman" w:cs="Times New Roman"/>
          <w:spacing w:val="-3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кислот</w:t>
      </w:r>
      <w:r w:rsidRPr="00304C55">
        <w:rPr>
          <w:rFonts w:ascii="Times New Roman" w:eastAsia="Bookman Old Style" w:hAnsi="Times New Roman" w:cs="Times New Roman"/>
          <w:spacing w:val="-4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со</w:t>
      </w:r>
      <w:r w:rsidRPr="00304C55">
        <w:rPr>
          <w:rFonts w:ascii="Times New Roman" w:eastAsia="Bookman Old Style" w:hAnsi="Times New Roman" w:cs="Times New Roman"/>
          <w:spacing w:val="-3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спиртами</w:t>
      </w:r>
      <w:r w:rsidRPr="00304C55">
        <w:rPr>
          <w:rFonts w:ascii="Times New Roman" w:eastAsia="Bookman Old Style" w:hAnsi="Times New Roman" w:cs="Times New Roman"/>
          <w:spacing w:val="-4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(реакция</w:t>
      </w:r>
      <w:r w:rsidRPr="00304C55">
        <w:rPr>
          <w:rFonts w:ascii="Times New Roman" w:eastAsia="Bookman Old Style" w:hAnsi="Times New Roman" w:cs="Times New Roman"/>
          <w:spacing w:val="-3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этерификации), обратимость реакции,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механизм реакции этерификации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.</w:t>
      </w:r>
      <w:r w:rsidRPr="00304C55">
        <w:rPr>
          <w:rFonts w:ascii="Times New Roman" w:eastAsia="Bookman Old Style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Галогенирование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карбоновых</w:t>
      </w:r>
      <w:r w:rsidRPr="00304C55">
        <w:rPr>
          <w:rFonts w:ascii="Times New Roman" w:eastAsia="Bookman Old Style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кислот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боковую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цепь.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химических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свойств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муравьиной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кислоты.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 xml:space="preserve">По-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лучение предельных одноосновных карбоновых кислот: окисление</w:t>
      </w:r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альдегидов,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окисление</w:t>
      </w:r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первичных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спиртов,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окис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ление</w:t>
      </w:r>
      <w:r w:rsidRPr="00304C55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алканов</w:t>
      </w:r>
      <w:proofErr w:type="spellEnd"/>
      <w:r w:rsidRPr="00304C55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алкенов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,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гидролизом</w:t>
      </w:r>
      <w:r w:rsidRPr="00304C55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геминальных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тригало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генидов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Взаимодействием реактива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Гриньяра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 с  </w:t>
      </w:r>
      <w:r w:rsidRPr="00304C55">
        <w:rPr>
          <w:rFonts w:ascii="Times New Roman" w:eastAsia="Bookman Old Style" w:hAnsi="Times New Roman" w:cs="Times New Roman"/>
          <w:i/>
          <w:spacing w:val="-4"/>
          <w:sz w:val="24"/>
          <w:szCs w:val="24"/>
        </w:rPr>
        <w:t>углекис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лым газом.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Получение муравьиной и уксусной кислот в</w:t>
      </w:r>
      <w:r w:rsidRPr="00304C55">
        <w:rPr>
          <w:rFonts w:ascii="Times New Roman" w:eastAsia="Bookman Old Style" w:hAnsi="Times New Roman" w:cs="Times New Roman"/>
          <w:spacing w:val="-5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промышленности.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Применение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муравьиной</w:t>
      </w:r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уксусной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кислот.</w:t>
      </w:r>
    </w:p>
    <w:p w:rsidR="0097798E" w:rsidRPr="00304C55" w:rsidRDefault="0097798E" w:rsidP="0097798E">
      <w:pPr>
        <w:widowControl w:val="0"/>
        <w:autoSpaceDE w:val="0"/>
        <w:autoSpaceDN w:val="0"/>
        <w:spacing w:after="0" w:line="223" w:lineRule="auto"/>
        <w:ind w:left="-567" w:right="115" w:firstLine="396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Двухосновные карбоновые кислоты: общие способы</w:t>
      </w:r>
      <w:r w:rsidRPr="00304C55">
        <w:rPr>
          <w:rFonts w:ascii="Times New Roman" w:eastAsia="Bookman Old Style" w:hAnsi="Times New Roman" w:cs="Times New Roman"/>
          <w:spacing w:val="-3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6"/>
          <w:sz w:val="24"/>
          <w:szCs w:val="24"/>
        </w:rPr>
        <w:t>по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лучения,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химических</w:t>
      </w:r>
      <w:r w:rsidRPr="00304C55">
        <w:rPr>
          <w:rFonts w:ascii="Times New Roman" w:eastAsia="Bookman Old Style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свойств.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Щавелевая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pacing w:val="-6"/>
          <w:sz w:val="24"/>
          <w:szCs w:val="24"/>
        </w:rPr>
        <w:t>ма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лоновая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кислота как представители дикарбоновых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кислот.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Синтезы на основе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малонового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 эфира. Ангидриды и </w:t>
      </w:r>
      <w:proofErr w:type="spellStart"/>
      <w:r w:rsidRPr="00304C55">
        <w:rPr>
          <w:rFonts w:ascii="Times New Roman" w:eastAsia="Bookman Old Style" w:hAnsi="Times New Roman" w:cs="Times New Roman"/>
          <w:i/>
          <w:spacing w:val="-3"/>
          <w:sz w:val="24"/>
          <w:szCs w:val="24"/>
        </w:rPr>
        <w:t>имиды</w:t>
      </w:r>
      <w:proofErr w:type="spellEnd"/>
      <w:r w:rsidRPr="00304C55">
        <w:rPr>
          <w:rFonts w:ascii="Times New Roman" w:eastAsia="Bookman Old Style" w:hAnsi="Times New Roman" w:cs="Times New Roman"/>
          <w:i/>
          <w:spacing w:val="-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дикарбоновых</w:t>
      </w:r>
      <w:r w:rsidRPr="00304C55">
        <w:rPr>
          <w:rFonts w:ascii="Times New Roman" w:eastAsia="Bookman Old Style" w:hAnsi="Times New Roman" w:cs="Times New Roman"/>
          <w:i/>
          <w:spacing w:val="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кислот.</w:t>
      </w:r>
    </w:p>
    <w:p w:rsidR="0097798E" w:rsidRPr="00304C55" w:rsidRDefault="0097798E" w:rsidP="0097798E">
      <w:pPr>
        <w:widowControl w:val="0"/>
        <w:autoSpaceDE w:val="0"/>
        <w:autoSpaceDN w:val="0"/>
        <w:spacing w:before="5" w:after="0" w:line="220" w:lineRule="auto"/>
        <w:ind w:left="-567" w:right="114" w:firstLine="39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Непредельные и ароматические кислоты: особенности их строения и свойств. Применение бензойной кислоты. Ароматические дикарбоновые кислоты (фталевая,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изофталевая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и терефталевая кислоты):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промышленные методы </w:t>
      </w:r>
      <w:r w:rsidRPr="00304C55">
        <w:rPr>
          <w:rFonts w:ascii="Times New Roman" w:eastAsia="Bookman Old Style" w:hAnsi="Times New Roman" w:cs="Times New Roman"/>
          <w:i/>
          <w:spacing w:val="-4"/>
          <w:sz w:val="24"/>
          <w:szCs w:val="24"/>
        </w:rPr>
        <w:t>по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лучения и применение.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Понятие о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гидроксикарбоновых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 xml:space="preserve">кис-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лотах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их</w:t>
      </w:r>
      <w:r w:rsidRPr="00304C55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представителях</w:t>
      </w:r>
      <w:r w:rsidRPr="00304C55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молочной,</w:t>
      </w:r>
      <w:r w:rsidRPr="00304C55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лимонной,</w:t>
      </w:r>
      <w:r w:rsidRPr="00304C55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яблочной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 винной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кислотах.</w:t>
      </w:r>
    </w:p>
    <w:p w:rsidR="0097798E" w:rsidRPr="00304C55" w:rsidRDefault="0097798E" w:rsidP="0097798E">
      <w:pPr>
        <w:widowControl w:val="0"/>
        <w:autoSpaceDE w:val="0"/>
        <w:autoSpaceDN w:val="0"/>
        <w:spacing w:before="1" w:after="0" w:line="220" w:lineRule="auto"/>
        <w:ind w:left="-567" w:right="115" w:firstLine="39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Высшие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предельные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непредельные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карбоновые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кисло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ты.</w:t>
      </w:r>
      <w:r w:rsidRPr="00304C55">
        <w:rPr>
          <w:rFonts w:ascii="Times New Roman" w:eastAsia="Bookman Old Style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Значение</w:t>
      </w:r>
      <w:r w:rsidRPr="00304C55">
        <w:rPr>
          <w:rFonts w:ascii="Times New Roman" w:eastAsia="Bookman Old Style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применение</w:t>
      </w:r>
      <w:r w:rsidRPr="00304C55">
        <w:rPr>
          <w:rFonts w:ascii="Times New Roman" w:eastAsia="Bookman Old Style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карбоновых</w:t>
      </w:r>
      <w:r w:rsidRPr="00304C55">
        <w:rPr>
          <w:rFonts w:ascii="Times New Roman" w:eastAsia="Bookman Old Style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кислот.</w:t>
      </w:r>
    </w:p>
    <w:p w:rsidR="0097798E" w:rsidRPr="00304C55" w:rsidRDefault="0097798E" w:rsidP="0097798E">
      <w:pPr>
        <w:widowControl w:val="0"/>
        <w:autoSpaceDE w:val="0"/>
        <w:autoSpaceDN w:val="0"/>
        <w:spacing w:after="0" w:line="225" w:lineRule="exact"/>
        <w:ind w:left="-567"/>
        <w:jc w:val="both"/>
        <w:outlineLvl w:val="3"/>
        <w:rPr>
          <w:rFonts w:ascii="Times New Roman" w:eastAsia="Book Antiqua" w:hAnsi="Times New Roman" w:cs="Times New Roman"/>
          <w:b/>
          <w:bCs/>
          <w:sz w:val="24"/>
          <w:szCs w:val="24"/>
        </w:rPr>
      </w:pPr>
      <w:r w:rsidRPr="00304C55">
        <w:rPr>
          <w:rFonts w:ascii="Times New Roman" w:eastAsia="Book Antiqua" w:hAnsi="Times New Roman" w:cs="Times New Roman"/>
          <w:b/>
          <w:bCs/>
          <w:sz w:val="24"/>
          <w:szCs w:val="24"/>
        </w:rPr>
        <w:t>Функциональные производные карбоновых кислот.</w:t>
      </w:r>
    </w:p>
    <w:p w:rsidR="0097798E" w:rsidRPr="00304C55" w:rsidRDefault="0097798E" w:rsidP="0097798E">
      <w:pPr>
        <w:widowControl w:val="0"/>
        <w:autoSpaceDE w:val="0"/>
        <w:autoSpaceDN w:val="0"/>
        <w:spacing w:before="3" w:after="0" w:line="220" w:lineRule="auto"/>
        <w:ind w:left="-567" w:right="115" w:firstLine="396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lastRenderedPageBreak/>
        <w:t>Хлорангидриды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и ангидриды карбоновых кислот: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полу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чение, гидролиз.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Взаимодействие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хлорангидридов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 с </w:t>
      </w:r>
      <w:r w:rsidRPr="00304C55">
        <w:rPr>
          <w:rFonts w:ascii="Times New Roman" w:eastAsia="Bookman Old Style" w:hAnsi="Times New Roman" w:cs="Times New Roman"/>
          <w:i/>
          <w:spacing w:val="-3"/>
          <w:sz w:val="24"/>
          <w:szCs w:val="24"/>
        </w:rPr>
        <w:t>нуклео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фильными реагентами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Получение сложных эфиров с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ис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пользованием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хлорангидридов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и ангидридов кислот.</w:t>
      </w:r>
    </w:p>
    <w:p w:rsidR="0097798E" w:rsidRPr="00304C55" w:rsidRDefault="0097798E" w:rsidP="0097798E">
      <w:pPr>
        <w:widowControl w:val="0"/>
        <w:autoSpaceDE w:val="0"/>
        <w:autoSpaceDN w:val="0"/>
        <w:spacing w:before="1" w:after="0" w:line="220" w:lineRule="auto"/>
        <w:ind w:left="-567" w:right="113" w:firstLine="39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Сложные эфиры. Строение, номенклатура и изомерия сложных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эфиров.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Сложные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эфиры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изомеры</w:t>
      </w:r>
      <w:r w:rsidRPr="00304C55">
        <w:rPr>
          <w:rFonts w:ascii="Times New Roman" w:eastAsia="Bookman Old Style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карбоновых кислот (межклассовая изомерия). Сравнение физических свойств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реакционной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способности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сложных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эфиров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изомерных им карбоновых кислот. Гидролиз сложных</w:t>
      </w:r>
      <w:r w:rsidRPr="00304C55">
        <w:rPr>
          <w:rFonts w:ascii="Times New Roman" w:eastAsia="Bookman Old Style" w:hAnsi="Times New Roman" w:cs="Times New Roman"/>
          <w:spacing w:val="-3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эфиров. Способы получения сложных эфиров: этерификация карбоновых кислот,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ацилирование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спиртов и алкоголятов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галогенангиридами</w:t>
      </w:r>
      <w:proofErr w:type="spellEnd"/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ангидридами,</w:t>
      </w:r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алкилирование</w:t>
      </w:r>
      <w:proofErr w:type="spellEnd"/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карбок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-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силат-ионов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Синтез сложных эфиров фенолов. Сложные эфиры неорганических кислот. Нитроглицерин.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Применение сложных эфиров в пищевой и парфюмерной промышленности.</w:t>
      </w:r>
    </w:p>
    <w:p w:rsidR="0097798E" w:rsidRPr="00304C55" w:rsidRDefault="0097798E" w:rsidP="0097798E">
      <w:pPr>
        <w:widowControl w:val="0"/>
        <w:autoSpaceDE w:val="0"/>
        <w:autoSpaceDN w:val="0"/>
        <w:spacing w:before="2" w:after="0" w:line="220" w:lineRule="auto"/>
        <w:ind w:left="-567" w:right="115" w:firstLine="39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Амиды карбоновых кислот: получение и свойства на примере ацетамида.</w:t>
      </w:r>
    </w:p>
    <w:p w:rsidR="0097798E" w:rsidRPr="00304C55" w:rsidRDefault="0097798E" w:rsidP="0097798E">
      <w:pPr>
        <w:widowControl w:val="0"/>
        <w:autoSpaceDE w:val="0"/>
        <w:autoSpaceDN w:val="0"/>
        <w:spacing w:after="0" w:line="228" w:lineRule="auto"/>
        <w:ind w:left="-567" w:right="114" w:firstLine="396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 xml:space="preserve">Понятие о нитрилах карбоновых кислот. </w:t>
      </w:r>
      <w:proofErr w:type="spellStart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Циангидрины</w:t>
      </w:r>
      <w:proofErr w:type="spellEnd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.</w:t>
      </w:r>
    </w:p>
    <w:p w:rsidR="0097798E" w:rsidRPr="00304C55" w:rsidRDefault="0097798E" w:rsidP="0097798E">
      <w:pPr>
        <w:widowControl w:val="0"/>
        <w:autoSpaceDE w:val="0"/>
        <w:autoSpaceDN w:val="0"/>
        <w:spacing w:before="1" w:after="0" w:line="220" w:lineRule="auto"/>
        <w:ind w:left="-567" w:right="114" w:firstLine="39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Соли карбоновых кислот, их термическое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разложение 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 присутствии щелочи. Синтез карбонильных соединений разложением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кальциевых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солей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карбоновых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кислот.</w:t>
      </w:r>
    </w:p>
    <w:p w:rsidR="0097798E" w:rsidRPr="00304C55" w:rsidRDefault="0097798E" w:rsidP="00DB2D2B">
      <w:pPr>
        <w:widowControl w:val="0"/>
        <w:autoSpaceDE w:val="0"/>
        <w:autoSpaceDN w:val="0"/>
        <w:spacing w:after="0" w:line="226" w:lineRule="exact"/>
        <w:ind w:left="-567" w:firstLine="396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>Практические работы:</w:t>
      </w:r>
    </w:p>
    <w:p w:rsidR="0097798E" w:rsidRPr="00304C55" w:rsidRDefault="0097798E" w:rsidP="0097798E">
      <w:pPr>
        <w:widowControl w:val="0"/>
        <w:autoSpaceDE w:val="0"/>
        <w:autoSpaceDN w:val="0"/>
        <w:spacing w:after="0" w:line="226" w:lineRule="exac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3.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 xml:space="preserve"> «Получение </w:t>
      </w:r>
      <w:r w:rsidRPr="00304C55">
        <w:rPr>
          <w:rFonts w:ascii="Times New Roman" w:hAnsi="Times New Roman" w:cs="Times New Roman"/>
          <w:sz w:val="24"/>
          <w:szCs w:val="24"/>
        </w:rPr>
        <w:t>бромэтана».</w:t>
      </w:r>
    </w:p>
    <w:p w:rsidR="0097798E" w:rsidRPr="00304C55" w:rsidRDefault="0097798E" w:rsidP="0097798E">
      <w:pPr>
        <w:widowControl w:val="0"/>
        <w:autoSpaceDE w:val="0"/>
        <w:autoSpaceDN w:val="0"/>
        <w:spacing w:after="0" w:line="226" w:lineRule="exact"/>
        <w:ind w:left="-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4.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 xml:space="preserve"> «Получение ацетона».</w:t>
      </w:r>
    </w:p>
    <w:p w:rsidR="0097798E" w:rsidRPr="00304C55" w:rsidRDefault="0097798E" w:rsidP="0097798E">
      <w:pPr>
        <w:widowControl w:val="0"/>
        <w:autoSpaceDE w:val="0"/>
        <w:autoSpaceDN w:val="0"/>
        <w:spacing w:after="0" w:line="226" w:lineRule="exac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5.«Получение уксусной кислоты и изучение ее свойств».</w:t>
      </w:r>
    </w:p>
    <w:p w:rsidR="0097798E" w:rsidRPr="00304C55" w:rsidRDefault="0097798E" w:rsidP="0097798E">
      <w:pPr>
        <w:widowControl w:val="0"/>
        <w:autoSpaceDE w:val="0"/>
        <w:autoSpaceDN w:val="0"/>
        <w:spacing w:after="0" w:line="226" w:lineRule="exact"/>
        <w:ind w:left="-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6.</w:t>
      </w:r>
      <w:r w:rsidRPr="00304C55">
        <w:rPr>
          <w:rFonts w:ascii="Times New Roman" w:hAnsi="Times New Roman" w:cs="Times New Roman"/>
          <w:sz w:val="24"/>
          <w:szCs w:val="24"/>
        </w:rPr>
        <w:t xml:space="preserve"> «Синтез этилаце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>тата».</w:t>
      </w:r>
    </w:p>
    <w:p w:rsidR="006E4535" w:rsidRPr="00304C55" w:rsidRDefault="0097798E" w:rsidP="00DB2D2B">
      <w:pPr>
        <w:widowControl w:val="0"/>
        <w:autoSpaceDE w:val="0"/>
        <w:autoSpaceDN w:val="0"/>
        <w:spacing w:after="0" w:line="230" w:lineRule="exact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Лабораторные опыты. </w:t>
      </w:r>
    </w:p>
    <w:p w:rsidR="006E4535" w:rsidRPr="00304C55" w:rsidRDefault="006E4535" w:rsidP="0097798E">
      <w:pPr>
        <w:widowControl w:val="0"/>
        <w:autoSpaceDE w:val="0"/>
        <w:autoSpaceDN w:val="0"/>
        <w:spacing w:after="0" w:line="226" w:lineRule="exac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5.</w:t>
      </w:r>
      <w:r w:rsidRPr="00304C55">
        <w:rPr>
          <w:rFonts w:ascii="Times New Roman" w:hAnsi="Times New Roman" w:cs="Times New Roman"/>
          <w:sz w:val="24"/>
          <w:szCs w:val="24"/>
        </w:rPr>
        <w:t xml:space="preserve"> «Свойства этилового спирта».</w:t>
      </w:r>
    </w:p>
    <w:p w:rsidR="006E4535" w:rsidRPr="00304C55" w:rsidRDefault="006E4535" w:rsidP="0097798E">
      <w:pPr>
        <w:widowControl w:val="0"/>
        <w:autoSpaceDE w:val="0"/>
        <w:autoSpaceDN w:val="0"/>
        <w:spacing w:after="0" w:line="226" w:lineRule="exact"/>
        <w:ind w:left="-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6.</w:t>
      </w:r>
      <w:r w:rsidRPr="00304C55">
        <w:rPr>
          <w:rFonts w:ascii="Times New Roman" w:hAnsi="Times New Roman" w:cs="Times New Roman"/>
          <w:sz w:val="24"/>
          <w:szCs w:val="24"/>
        </w:rPr>
        <w:t xml:space="preserve"> «Свойства 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>глицерина».</w:t>
      </w:r>
    </w:p>
    <w:p w:rsidR="006E4535" w:rsidRPr="00304C55" w:rsidRDefault="006E4535" w:rsidP="0097798E">
      <w:pPr>
        <w:widowControl w:val="0"/>
        <w:autoSpaceDE w:val="0"/>
        <w:autoSpaceDN w:val="0"/>
        <w:spacing w:after="0" w:line="226" w:lineRule="exac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w w:val="105"/>
          <w:sz w:val="24"/>
          <w:szCs w:val="24"/>
        </w:rPr>
        <w:t>7.</w:t>
      </w:r>
      <w:r w:rsidRPr="00304C55">
        <w:rPr>
          <w:rFonts w:ascii="Times New Roman" w:hAnsi="Times New Roman" w:cs="Times New Roman"/>
          <w:sz w:val="24"/>
          <w:szCs w:val="24"/>
        </w:rPr>
        <w:t xml:space="preserve"> «Свойства фенола».</w:t>
      </w:r>
    </w:p>
    <w:p w:rsidR="006E4535" w:rsidRPr="00304C55" w:rsidRDefault="006E4535" w:rsidP="0097798E">
      <w:pPr>
        <w:widowControl w:val="0"/>
        <w:autoSpaceDE w:val="0"/>
        <w:autoSpaceDN w:val="0"/>
        <w:spacing w:after="0" w:line="226" w:lineRule="exac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8. «Свойства формалина».</w:t>
      </w:r>
    </w:p>
    <w:p w:rsidR="006E4535" w:rsidRPr="00304C55" w:rsidRDefault="006E4535" w:rsidP="0097798E">
      <w:pPr>
        <w:widowControl w:val="0"/>
        <w:autoSpaceDE w:val="0"/>
        <w:autoSpaceDN w:val="0"/>
        <w:spacing w:after="0" w:line="226" w:lineRule="exac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9. «Свойства уксусной кислоты».</w:t>
      </w:r>
    </w:p>
    <w:p w:rsidR="006E4535" w:rsidRPr="00304C55" w:rsidRDefault="006E4535" w:rsidP="0097798E">
      <w:pPr>
        <w:widowControl w:val="0"/>
        <w:autoSpaceDE w:val="0"/>
        <w:autoSpaceDN w:val="0"/>
        <w:spacing w:after="0" w:line="226" w:lineRule="exact"/>
        <w:ind w:left="-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10. «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>Соли карбоновых кислот».</w:t>
      </w:r>
    </w:p>
    <w:p w:rsidR="0097798E" w:rsidRPr="00304C55" w:rsidRDefault="00DB2D2B" w:rsidP="00DB2D2B">
      <w:pPr>
        <w:widowControl w:val="0"/>
        <w:autoSpaceDE w:val="0"/>
        <w:autoSpaceDN w:val="0"/>
        <w:spacing w:after="0" w:line="226" w:lineRule="exac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      </w:t>
      </w:r>
      <w:r w:rsidR="0097798E"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Демонстрации.  </w:t>
      </w:r>
      <w:r w:rsidR="006E4535" w:rsidRPr="00304C55">
        <w:rPr>
          <w:rFonts w:ascii="Times New Roman" w:hAnsi="Times New Roman" w:cs="Times New Roman"/>
          <w:sz w:val="24"/>
          <w:szCs w:val="24"/>
        </w:rPr>
        <w:t xml:space="preserve">Взаимодействие натрия с этанолом. Окисление этанола оксидом меди (II). Горение этанола. Взаимодействие </w:t>
      </w:r>
      <w:proofErr w:type="spellStart"/>
      <w:r w:rsidR="006E4535" w:rsidRPr="00304C55">
        <w:rPr>
          <w:rFonts w:ascii="Times New Roman" w:hAnsi="Times New Roman" w:cs="Times New Roman"/>
          <w:i/>
          <w:sz w:val="24"/>
          <w:szCs w:val="24"/>
        </w:rPr>
        <w:t>трет</w:t>
      </w:r>
      <w:r w:rsidR="006E4535" w:rsidRPr="00304C55">
        <w:rPr>
          <w:rFonts w:ascii="Times New Roman" w:hAnsi="Times New Roman" w:cs="Times New Roman"/>
          <w:sz w:val="24"/>
          <w:szCs w:val="24"/>
        </w:rPr>
        <w:t>-бутилового</w:t>
      </w:r>
      <w:proofErr w:type="spellEnd"/>
      <w:r w:rsidR="006E4535" w:rsidRPr="00304C55">
        <w:rPr>
          <w:rFonts w:ascii="Times New Roman" w:hAnsi="Times New Roman" w:cs="Times New Roman"/>
          <w:sz w:val="24"/>
          <w:szCs w:val="24"/>
        </w:rPr>
        <w:t xml:space="preserve"> спирта с соляной кислотой. </w:t>
      </w:r>
      <w:proofErr w:type="spellStart"/>
      <w:r w:rsidR="006E4535" w:rsidRPr="00304C55">
        <w:rPr>
          <w:rFonts w:ascii="Times New Roman" w:hAnsi="Times New Roman" w:cs="Times New Roman"/>
          <w:sz w:val="24"/>
          <w:szCs w:val="24"/>
        </w:rPr>
        <w:t>Иодоформная</w:t>
      </w:r>
      <w:proofErr w:type="spellEnd"/>
      <w:r w:rsidR="006E4535" w:rsidRPr="00304C55">
        <w:rPr>
          <w:rFonts w:ascii="Times New Roman" w:hAnsi="Times New Roman" w:cs="Times New Roman"/>
          <w:sz w:val="24"/>
          <w:szCs w:val="24"/>
        </w:rPr>
        <w:t xml:space="preserve"> реакция.</w:t>
      </w:r>
      <w:r w:rsidR="0097798E"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="006E4535" w:rsidRPr="00304C55">
        <w:rPr>
          <w:rFonts w:ascii="Times New Roman" w:hAnsi="Times New Roman" w:cs="Times New Roman"/>
          <w:sz w:val="24"/>
          <w:szCs w:val="24"/>
        </w:rPr>
        <w:t>Определение альдегидов при помощи качественных реакций. Окисление альдегидов перманганатом калия.</w:t>
      </w:r>
    </w:p>
    <w:p w:rsidR="00426E8E" w:rsidRPr="00304C55" w:rsidRDefault="00426E8E" w:rsidP="00DB2D2B">
      <w:pPr>
        <w:widowControl w:val="0"/>
        <w:autoSpaceDE w:val="0"/>
        <w:autoSpaceDN w:val="0"/>
        <w:spacing w:after="0" w:line="226" w:lineRule="exact"/>
        <w:ind w:left="-567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97798E" w:rsidRPr="00304C55" w:rsidRDefault="00437EBB" w:rsidP="00437EBB">
      <w:pPr>
        <w:widowControl w:val="0"/>
        <w:autoSpaceDE w:val="0"/>
        <w:autoSpaceDN w:val="0"/>
        <w:spacing w:before="4"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C55">
        <w:rPr>
          <w:rFonts w:ascii="Times New Roman" w:hAnsi="Times New Roman" w:cs="Times New Roman"/>
          <w:b/>
          <w:sz w:val="24"/>
          <w:szCs w:val="24"/>
        </w:rPr>
        <w:t>ТЕМА 5. АЗОТ- И СЕРОСОДЕРЖАЩИЕ СОЕДИНЕНИЯ (5 часов)</w:t>
      </w:r>
    </w:p>
    <w:p w:rsidR="00437EBB" w:rsidRPr="00304C55" w:rsidRDefault="00437EBB" w:rsidP="00437EBB">
      <w:pPr>
        <w:widowControl w:val="0"/>
        <w:autoSpaceDE w:val="0"/>
        <w:autoSpaceDN w:val="0"/>
        <w:spacing w:before="4" w:after="0" w:line="240" w:lineRule="auto"/>
        <w:ind w:left="-567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437EBB" w:rsidRPr="00304C55" w:rsidRDefault="00437EBB" w:rsidP="00437EBB">
      <w:pPr>
        <w:widowControl w:val="0"/>
        <w:tabs>
          <w:tab w:val="left" w:pos="1524"/>
        </w:tabs>
        <w:autoSpaceDE w:val="0"/>
        <w:autoSpaceDN w:val="0"/>
        <w:spacing w:after="0" w:line="240" w:lineRule="auto"/>
        <w:ind w:left="-567" w:right="228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      </w:t>
      </w:r>
      <w:proofErr w:type="spellStart"/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>Нитросоединения</w:t>
      </w:r>
      <w:proofErr w:type="spellEnd"/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.   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Электронное    строение  </w:t>
      </w:r>
      <w:r w:rsidRPr="00304C55">
        <w:rPr>
          <w:rFonts w:ascii="Times New Roman" w:eastAsia="Bookman Old Style" w:hAnsi="Times New Roman" w:cs="Times New Roman"/>
          <w:i/>
          <w:spacing w:val="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pacing w:val="-3"/>
          <w:sz w:val="24"/>
          <w:szCs w:val="24"/>
        </w:rPr>
        <w:t>нитро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группы. Получение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нитросоединений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.</w:t>
      </w:r>
      <w:r w:rsidRPr="00304C55">
        <w:rPr>
          <w:rFonts w:ascii="Times New Roman" w:eastAsia="Bookman Old Style" w:hAnsi="Times New Roman" w:cs="Times New Roman"/>
          <w:i/>
          <w:spacing w:val="3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Восстановление</w:t>
      </w:r>
      <w:r w:rsidRPr="00304C55">
        <w:rPr>
          <w:rFonts w:ascii="Times New Roman" w:eastAsia="Bookman Old Style" w:hAnsi="Times New Roman" w:cs="Times New Roman"/>
          <w:i/>
          <w:spacing w:val="13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i/>
          <w:spacing w:val="-7"/>
          <w:sz w:val="24"/>
          <w:szCs w:val="24"/>
        </w:rPr>
        <w:t>ни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троаренов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 в амины.</w:t>
      </w:r>
      <w:r w:rsidRPr="00304C55">
        <w:rPr>
          <w:rFonts w:ascii="Times New Roman" w:eastAsia="Bookman Old Style" w:hAnsi="Times New Roman" w:cs="Times New Roman"/>
          <w:i/>
          <w:spacing w:val="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Ароматические</w:t>
      </w:r>
      <w:r w:rsidRPr="00304C55">
        <w:rPr>
          <w:rFonts w:ascii="Times New Roman" w:eastAsia="Bookman Old Style" w:hAnsi="Times New Roman" w:cs="Times New Roman"/>
          <w:i/>
          <w:spacing w:val="34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нитросоединения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.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Акцепторные свойства</w:t>
      </w:r>
      <w:r w:rsidRPr="00304C55">
        <w:rPr>
          <w:rFonts w:ascii="Times New Roman" w:eastAsia="Bookman Old Style" w:hAnsi="Times New Roman" w:cs="Times New Roman"/>
          <w:i/>
          <w:spacing w:val="4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нитрогруппы.</w:t>
      </w:r>
      <w:r w:rsidRPr="00304C55">
        <w:rPr>
          <w:rFonts w:ascii="Times New Roman" w:eastAsia="Bookman Old Style" w:hAnsi="Times New Roman" w:cs="Times New Roman"/>
          <w:i/>
          <w:spacing w:val="50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Альдольно­кротоновая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 конденсация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нитросоединений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.</w:t>
      </w:r>
      <w:r w:rsidRPr="00304C55">
        <w:rPr>
          <w:rFonts w:ascii="Times New Roman" w:eastAsia="Bookman Old Style" w:hAnsi="Times New Roman" w:cs="Times New Roman"/>
          <w:i/>
          <w:spacing w:val="4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Взрывчатые</w:t>
      </w:r>
      <w:r w:rsidRPr="00304C55">
        <w:rPr>
          <w:rFonts w:ascii="Times New Roman" w:eastAsia="Bookman Old Style" w:hAnsi="Times New Roman" w:cs="Times New Roman"/>
          <w:i/>
          <w:spacing w:val="3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вещества.</w:t>
      </w:r>
      <w:r w:rsidRPr="00304C55">
        <w:rPr>
          <w:rFonts w:ascii="Times New Roman" w:eastAsia="Bookman Old Style" w:hAnsi="Times New Roman" w:cs="Times New Roman"/>
          <w:i/>
          <w:w w:val="10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Амины.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Классификация по типу</w:t>
      </w:r>
      <w:r w:rsidRPr="00304C55">
        <w:rPr>
          <w:rFonts w:ascii="Times New Roman" w:eastAsia="Bookman Old Style" w:hAnsi="Times New Roman" w:cs="Times New Roman"/>
          <w:spacing w:val="-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углеводородного</w:t>
      </w:r>
      <w:r w:rsidRPr="00304C55">
        <w:rPr>
          <w:rFonts w:ascii="Times New Roman" w:eastAsia="Bookman Old Style" w:hAnsi="Times New Roman" w:cs="Times New Roman"/>
          <w:spacing w:val="-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ради-</w:t>
      </w:r>
      <w:r w:rsidRPr="00304C55">
        <w:rPr>
          <w:rFonts w:ascii="Times New Roman" w:eastAsia="Bookman Old Style" w:hAnsi="Times New Roman" w:cs="Times New Roman"/>
          <w:w w:val="9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кала и числу аминогрупп в молекуле,</w:t>
      </w:r>
      <w:r w:rsidRPr="00304C55">
        <w:rPr>
          <w:rFonts w:ascii="Times New Roman" w:eastAsia="Bookman Old Style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номенклатура,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 изоме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рия</w:t>
      </w:r>
      <w:r w:rsidRPr="00304C55">
        <w:rPr>
          <w:rFonts w:ascii="Times New Roman" w:eastAsia="Bookman Old Style" w:hAnsi="Times New Roman" w:cs="Times New Roman"/>
          <w:spacing w:val="2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аминов.</w:t>
      </w:r>
      <w:r w:rsidRPr="00304C55">
        <w:rPr>
          <w:rFonts w:ascii="Times New Roman" w:eastAsia="Bookman Old Style" w:hAnsi="Times New Roman" w:cs="Times New Roman"/>
          <w:spacing w:val="2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Первичные,</w:t>
      </w:r>
      <w:r w:rsidRPr="00304C55">
        <w:rPr>
          <w:rFonts w:ascii="Times New Roman" w:eastAsia="Bookman Old Style" w:hAnsi="Times New Roman" w:cs="Times New Roman"/>
          <w:spacing w:val="2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вторичные</w:t>
      </w:r>
      <w:r w:rsidRPr="00304C55">
        <w:rPr>
          <w:rFonts w:ascii="Times New Roman" w:eastAsia="Bookman Old Style" w:hAnsi="Times New Roman" w:cs="Times New Roman"/>
          <w:spacing w:val="2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2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третичные</w:t>
      </w:r>
      <w:r w:rsidRPr="00304C55">
        <w:rPr>
          <w:rFonts w:ascii="Times New Roman" w:eastAsia="Bookman Old Style" w:hAnsi="Times New Roman" w:cs="Times New Roman"/>
          <w:spacing w:val="2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амины.</w:t>
      </w:r>
      <w:r w:rsidRPr="00304C55">
        <w:rPr>
          <w:rFonts w:ascii="Times New Roman" w:eastAsia="Bookman Old Style" w:hAnsi="Times New Roman" w:cs="Times New Roman"/>
          <w:w w:val="9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Электронное</w:t>
      </w:r>
      <w:r w:rsidRPr="00304C55">
        <w:rPr>
          <w:rFonts w:ascii="Times New Roman" w:eastAsia="Bookman Old Style" w:hAnsi="Times New Roman" w:cs="Times New Roman"/>
          <w:spacing w:val="-3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3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пространственное</w:t>
      </w:r>
      <w:r w:rsidRPr="00304C55">
        <w:rPr>
          <w:rFonts w:ascii="Times New Roman" w:eastAsia="Bookman Old Style" w:hAnsi="Times New Roman" w:cs="Times New Roman"/>
          <w:spacing w:val="-3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строение</w:t>
      </w:r>
      <w:r w:rsidRPr="00304C55">
        <w:rPr>
          <w:rFonts w:ascii="Times New Roman" w:eastAsia="Bookman Old Style" w:hAnsi="Times New Roman" w:cs="Times New Roman"/>
          <w:spacing w:val="-3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предельных</w:t>
      </w:r>
      <w:r w:rsidRPr="00304C55">
        <w:rPr>
          <w:rFonts w:ascii="Times New Roman" w:eastAsia="Bookman Old Style" w:hAnsi="Times New Roman" w:cs="Times New Roman"/>
          <w:spacing w:val="-3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аминов.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Физические</w:t>
      </w:r>
      <w:r w:rsidRPr="00304C55">
        <w:rPr>
          <w:rFonts w:ascii="Times New Roman" w:eastAsia="Bookman Old Style" w:hAnsi="Times New Roman" w:cs="Times New Roman"/>
          <w:spacing w:val="-3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свойства</w:t>
      </w:r>
      <w:r w:rsidRPr="00304C55">
        <w:rPr>
          <w:rFonts w:ascii="Times New Roman" w:eastAsia="Bookman Old Style" w:hAnsi="Times New Roman" w:cs="Times New Roman"/>
          <w:spacing w:val="-3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аминов.</w:t>
      </w:r>
      <w:r w:rsidRPr="00304C55">
        <w:rPr>
          <w:rFonts w:ascii="Times New Roman" w:eastAsia="Bookman Old Style" w:hAnsi="Times New Roman" w:cs="Times New Roman"/>
          <w:spacing w:val="-3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Амины</w:t>
      </w:r>
      <w:r w:rsidRPr="00304C55">
        <w:rPr>
          <w:rFonts w:ascii="Times New Roman" w:eastAsia="Bookman Old Style" w:hAnsi="Times New Roman" w:cs="Times New Roman"/>
          <w:spacing w:val="-3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Pr="00304C55">
        <w:rPr>
          <w:rFonts w:ascii="Times New Roman" w:eastAsia="Bookman Old Style" w:hAnsi="Times New Roman" w:cs="Times New Roman"/>
          <w:spacing w:val="-3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органические</w:t>
      </w:r>
      <w:r w:rsidRPr="00304C55">
        <w:rPr>
          <w:rFonts w:ascii="Times New Roman" w:eastAsia="Bookman Old Style" w:hAnsi="Times New Roman" w:cs="Times New Roman"/>
          <w:w w:val="9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основания: реакции с водой, кислотами.</w:t>
      </w:r>
      <w:r w:rsidRPr="00304C55">
        <w:rPr>
          <w:rFonts w:ascii="Times New Roman" w:eastAsia="Bookman Old Style" w:hAnsi="Times New Roman" w:cs="Times New Roman"/>
          <w:spacing w:val="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Соли</w:t>
      </w:r>
      <w:r w:rsidRPr="00304C55">
        <w:rPr>
          <w:rFonts w:ascii="Times New Roman" w:eastAsia="Bookman Old Style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алкиламмония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.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Реакция</w:t>
      </w:r>
      <w:r w:rsidRPr="00304C55">
        <w:rPr>
          <w:rFonts w:ascii="Times New Roman" w:eastAsia="Bookman Old Style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горения</w:t>
      </w:r>
      <w:r w:rsidRPr="00304C55">
        <w:rPr>
          <w:rFonts w:ascii="Times New Roman" w:eastAsia="Bookman Old Style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аминов.</w:t>
      </w:r>
      <w:r w:rsidRPr="00304C55">
        <w:rPr>
          <w:rFonts w:ascii="Times New Roman" w:eastAsia="Bookman Old Style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Алкилирование</w:t>
      </w:r>
      <w:proofErr w:type="spellEnd"/>
      <w:r w:rsidRPr="00304C55">
        <w:rPr>
          <w:rFonts w:ascii="Times New Roman" w:eastAsia="Bookman Old Style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ацилирование</w:t>
      </w:r>
      <w:proofErr w:type="spellEnd"/>
      <w:r w:rsidRPr="00304C55">
        <w:rPr>
          <w:rFonts w:ascii="Times New Roman" w:eastAsia="Bookman Old Style" w:hAnsi="Times New Roman" w:cs="Times New Roman"/>
          <w:spacing w:val="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аминов.</w:t>
      </w:r>
      <w:r w:rsidRPr="00304C55">
        <w:rPr>
          <w:rFonts w:ascii="Times New Roman" w:eastAsia="Bookman Old Style" w:hAnsi="Times New Roman" w:cs="Times New Roman"/>
          <w:spacing w:val="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Реакции</w:t>
      </w:r>
      <w:r w:rsidRPr="00304C55">
        <w:rPr>
          <w:rFonts w:ascii="Times New Roman" w:eastAsia="Bookman Old Style" w:hAnsi="Times New Roman" w:cs="Times New Roman"/>
          <w:spacing w:val="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аминов</w:t>
      </w:r>
      <w:r w:rsidRPr="00304C55">
        <w:rPr>
          <w:rFonts w:ascii="Times New Roman" w:eastAsia="Bookman Old Style" w:hAnsi="Times New Roman" w:cs="Times New Roman"/>
          <w:spacing w:val="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</w:t>
      </w:r>
      <w:r w:rsidRPr="00304C55">
        <w:rPr>
          <w:rFonts w:ascii="Times New Roman" w:eastAsia="Bookman Old Style" w:hAnsi="Times New Roman" w:cs="Times New Roman"/>
          <w:spacing w:val="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азотистой</w:t>
      </w:r>
      <w:r w:rsidRPr="00304C55">
        <w:rPr>
          <w:rFonts w:ascii="Times New Roman" w:eastAsia="Bookman Old Style" w:hAnsi="Times New Roman" w:cs="Times New Roman"/>
          <w:spacing w:val="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кислотой.</w:t>
      </w:r>
      <w:r w:rsidRPr="00304C55">
        <w:rPr>
          <w:rFonts w:ascii="Times New Roman" w:eastAsia="Bookman Old Style" w:hAnsi="Times New Roman" w:cs="Times New Roman"/>
          <w:spacing w:val="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pacing w:val="-3"/>
          <w:sz w:val="24"/>
          <w:szCs w:val="24"/>
        </w:rPr>
        <w:t>Поня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тие о четвертичных аммониевых</w:t>
      </w:r>
      <w:r w:rsidRPr="00304C55">
        <w:rPr>
          <w:rFonts w:ascii="Times New Roman" w:eastAsia="Bookman Old Style" w:hAnsi="Times New Roman" w:cs="Times New Roman"/>
          <w:i/>
          <w:spacing w:val="4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основаниях.</w:t>
      </w:r>
      <w:r w:rsidRPr="00304C55">
        <w:rPr>
          <w:rFonts w:ascii="Times New Roman" w:eastAsia="Bookman Old Style" w:hAnsi="Times New Roman" w:cs="Times New Roman"/>
          <w:i/>
          <w:spacing w:val="1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Нитроза­</w:t>
      </w:r>
      <w:r w:rsidRPr="00304C55">
        <w:rPr>
          <w:rFonts w:ascii="Times New Roman" w:eastAsia="Bookman Old Style" w:hAnsi="Times New Roman" w:cs="Times New Roman"/>
          <w:i/>
          <w:w w:val="7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мины.</w:t>
      </w:r>
      <w:r w:rsidRPr="00304C55">
        <w:rPr>
          <w:rFonts w:ascii="Times New Roman" w:eastAsia="Bookman Old Style" w:hAnsi="Times New Roman" w:cs="Times New Roman"/>
          <w:i/>
          <w:spacing w:val="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Методы</w:t>
      </w:r>
      <w:r w:rsidRPr="00304C55">
        <w:rPr>
          <w:rFonts w:ascii="Times New Roman" w:eastAsia="Bookman Old Style" w:hAnsi="Times New Roman" w:cs="Times New Roman"/>
          <w:i/>
          <w:spacing w:val="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идентификации</w:t>
      </w:r>
      <w:r w:rsidRPr="00304C55">
        <w:rPr>
          <w:rFonts w:ascii="Times New Roman" w:eastAsia="Bookman Old Style" w:hAnsi="Times New Roman" w:cs="Times New Roman"/>
          <w:i/>
          <w:spacing w:val="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первичных,</w:t>
      </w:r>
      <w:r w:rsidRPr="00304C55">
        <w:rPr>
          <w:rFonts w:ascii="Times New Roman" w:eastAsia="Bookman Old Style" w:hAnsi="Times New Roman" w:cs="Times New Roman"/>
          <w:i/>
          <w:spacing w:val="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вторичных</w:t>
      </w:r>
      <w:r w:rsidRPr="00304C55">
        <w:rPr>
          <w:rFonts w:ascii="Times New Roman" w:eastAsia="Bookman Old Style" w:hAnsi="Times New Roman" w:cs="Times New Roman"/>
          <w:i/>
          <w:spacing w:val="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pacing w:val="-14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i/>
          <w:w w:val="10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третичных аминов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. Получение</w:t>
      </w:r>
      <w:r w:rsidRPr="00304C55">
        <w:rPr>
          <w:rFonts w:ascii="Times New Roman" w:eastAsia="Bookman Old Style" w:hAnsi="Times New Roman" w:cs="Times New Roman"/>
          <w:spacing w:val="4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аминов</w:t>
      </w:r>
      <w:r w:rsidRPr="00304C55">
        <w:rPr>
          <w:rFonts w:ascii="Times New Roman" w:eastAsia="Bookman Old Style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алкилированием</w:t>
      </w:r>
      <w:proofErr w:type="spellEnd"/>
      <w:r w:rsidRPr="00304C55">
        <w:rPr>
          <w:rFonts w:ascii="Times New Roman" w:eastAsia="Bookman Old Style" w:hAnsi="Times New Roman" w:cs="Times New Roman"/>
          <w:w w:val="9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аммиака</w:t>
      </w:r>
      <w:r w:rsidRPr="00304C55">
        <w:rPr>
          <w:rFonts w:ascii="Times New Roman" w:eastAsia="Bookman Old Style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восстановлением</w:t>
      </w:r>
      <w:r w:rsidRPr="00304C55">
        <w:rPr>
          <w:rFonts w:ascii="Times New Roman" w:eastAsia="Bookman Old Style" w:hAnsi="Times New Roman" w:cs="Times New Roman"/>
          <w:spacing w:val="-3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нитропроизводных</w:t>
      </w:r>
      <w:r w:rsidRPr="00304C55">
        <w:rPr>
          <w:rFonts w:ascii="Times New Roman" w:eastAsia="Bookman Old Style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углеводородов, из спиртов. Применение аминов</w:t>
      </w:r>
      <w:r w:rsidRPr="00304C55">
        <w:rPr>
          <w:rFonts w:ascii="Times New Roman" w:eastAsia="Bookman Old Style" w:hAnsi="Times New Roman" w:cs="Times New Roman"/>
          <w:spacing w:val="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фармацевтической</w:t>
      </w:r>
      <w:r w:rsidRPr="00304C55">
        <w:rPr>
          <w:rFonts w:ascii="Times New Roman" w:eastAsia="Bookman Old Style" w:hAnsi="Times New Roman" w:cs="Times New Roman"/>
          <w:w w:val="9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промышленности.</w:t>
      </w:r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Ароматические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амины.</w:t>
      </w:r>
      <w:r w:rsidRPr="00304C55">
        <w:rPr>
          <w:rFonts w:ascii="Times New Roman" w:eastAsia="Bookman Old Style" w:hAnsi="Times New Roman" w:cs="Times New Roman"/>
          <w:spacing w:val="-2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Анилин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пред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ставитель ароматических аминов. Строение</w:t>
      </w:r>
      <w:r w:rsidRPr="00304C55">
        <w:rPr>
          <w:rFonts w:ascii="Times New Roman" w:eastAsia="Bookman Old Style" w:hAnsi="Times New Roman" w:cs="Times New Roman"/>
          <w:spacing w:val="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анилина.</w:t>
      </w:r>
      <w:r w:rsidRPr="00304C55">
        <w:rPr>
          <w:rFonts w:ascii="Times New Roman" w:eastAsia="Bookman Old Style" w:hAnsi="Times New Roman" w:cs="Times New Roman"/>
          <w:spacing w:val="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Взаимное влияние групп атомов в молекуле</w:t>
      </w:r>
      <w:r w:rsidRPr="00304C55">
        <w:rPr>
          <w:rFonts w:ascii="Times New Roman" w:eastAsia="Bookman Old Style" w:hAnsi="Times New Roman" w:cs="Times New Roman"/>
          <w:spacing w:val="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анилина.</w:t>
      </w:r>
      <w:r w:rsidRPr="00304C55">
        <w:rPr>
          <w:rFonts w:ascii="Times New Roman" w:eastAsia="Bookman Old Style" w:hAnsi="Times New Roman" w:cs="Times New Roman"/>
          <w:spacing w:val="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Влияние</w:t>
      </w:r>
      <w:r w:rsidRPr="00304C55">
        <w:rPr>
          <w:rFonts w:ascii="Times New Roman" w:eastAsia="Bookman Old Style" w:hAnsi="Times New Roman" w:cs="Times New Roman"/>
          <w:spacing w:val="1"/>
          <w:w w:val="10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заместителей в ароматическом ядре на кислотные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2"/>
          <w:sz w:val="24"/>
          <w:szCs w:val="24"/>
        </w:rPr>
        <w:t>основ</w:t>
      </w:r>
      <w:r w:rsidRPr="00304C55">
        <w:rPr>
          <w:rFonts w:ascii="Times New Roman" w:eastAsia="Bookman Old Style" w:hAnsi="Times New Roman" w:cs="Times New Roman"/>
          <w:w w:val="90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ные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свойства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ариламинов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. Причины</w:t>
      </w:r>
      <w:r w:rsidRPr="00304C55">
        <w:rPr>
          <w:rFonts w:ascii="Times New Roman" w:eastAsia="Bookman Old Style" w:hAnsi="Times New Roman" w:cs="Times New Roman"/>
          <w:spacing w:val="3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ослабления</w:t>
      </w:r>
      <w:r w:rsidRPr="00304C55">
        <w:rPr>
          <w:rFonts w:ascii="Times New Roman" w:eastAsia="Bookman Old Style" w:hAnsi="Times New Roman" w:cs="Times New Roman"/>
          <w:spacing w:val="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основных</w:t>
      </w:r>
      <w:r w:rsidRPr="00304C55">
        <w:rPr>
          <w:rFonts w:ascii="Times New Roman" w:eastAsia="Bookman Old Style" w:hAnsi="Times New Roman" w:cs="Times New Roman"/>
          <w:spacing w:val="1"/>
          <w:w w:val="9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свойств</w:t>
      </w:r>
      <w:r w:rsidRPr="00304C55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анилина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сравнении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аминами</w:t>
      </w:r>
      <w:r w:rsidRPr="00304C55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предельного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ряда.</w:t>
      </w:r>
      <w:r w:rsidRPr="00304C55">
        <w:rPr>
          <w:rFonts w:ascii="Times New Roman" w:eastAsia="Bookman Old Style" w:hAnsi="Times New Roman" w:cs="Times New Roman"/>
          <w:spacing w:val="1"/>
          <w:w w:val="9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Химические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свойства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анилина: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основные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свойства</w:t>
      </w:r>
      <w:r w:rsidRPr="00304C55">
        <w:rPr>
          <w:rFonts w:ascii="Times New Roman" w:eastAsia="Bookman Old Style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(взаимодействие</w:t>
      </w:r>
      <w:r w:rsidRPr="00304C55">
        <w:rPr>
          <w:rFonts w:ascii="Times New Roman" w:eastAsia="Bookman Old Style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</w:t>
      </w:r>
      <w:r w:rsidRPr="00304C55">
        <w:rPr>
          <w:rFonts w:ascii="Times New Roman" w:eastAsia="Bookman Old Style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кислотами);</w:t>
      </w:r>
      <w:r w:rsidRPr="00304C55">
        <w:rPr>
          <w:rFonts w:ascii="Times New Roman" w:eastAsia="Bookman Old Style" w:hAnsi="Times New Roman" w:cs="Times New Roman"/>
          <w:spacing w:val="-3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реакции</w:t>
      </w:r>
      <w:r w:rsidRPr="00304C55">
        <w:rPr>
          <w:rFonts w:ascii="Times New Roman" w:eastAsia="Bookman Old Style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замещения</w:t>
      </w:r>
      <w:r w:rsidRPr="00304C55">
        <w:rPr>
          <w:rFonts w:ascii="Times New Roman" w:eastAsia="Bookman Old Style" w:hAnsi="Times New Roman" w:cs="Times New Roman"/>
          <w:spacing w:val="-3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ароматическое</w:t>
      </w:r>
      <w:r w:rsidRPr="00304C55">
        <w:rPr>
          <w:rFonts w:ascii="Times New Roman" w:eastAsia="Bookman Old Style" w:hAnsi="Times New Roman" w:cs="Times New Roman"/>
          <w:w w:val="9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ядро (галогенирование (взаимодействие с</w:t>
      </w:r>
      <w:r w:rsidRPr="00304C55">
        <w:rPr>
          <w:rFonts w:ascii="Times New Roman" w:eastAsia="Bookman Old Style" w:hAnsi="Times New Roman" w:cs="Times New Roman"/>
          <w:spacing w:val="5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бромной</w:t>
      </w:r>
      <w:r w:rsidRPr="00304C55">
        <w:rPr>
          <w:rFonts w:ascii="Times New Roman" w:eastAsia="Bookman Old Style" w:hAnsi="Times New Roman" w:cs="Times New Roman"/>
          <w:spacing w:val="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водой),</w:t>
      </w:r>
      <w:r w:rsidRPr="00304C55">
        <w:rPr>
          <w:rFonts w:ascii="Times New Roman" w:eastAsia="Bookman Old Style" w:hAnsi="Times New Roman" w:cs="Times New Roman"/>
          <w:spacing w:val="1"/>
          <w:w w:val="10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нитрование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(взаимодействие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азотной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кислотой),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сульфир</w:t>
      </w:r>
      <w:proofErr w:type="spellEnd"/>
      <w:r w:rsidRPr="00304C55">
        <w:rPr>
          <w:rFonts w:ascii="Times New Roman" w:eastAsia="Bookman Old Style" w:hAnsi="Times New Roman" w:cs="Times New Roman"/>
          <w:i/>
          <w:w w:val="73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вание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); окисление;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алкилирование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 и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ацилирование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pacing w:val="1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по </w:t>
      </w:r>
      <w:r w:rsidRPr="00304C55">
        <w:rPr>
          <w:rFonts w:ascii="Times New Roman" w:eastAsia="Bookman Old Style" w:hAnsi="Times New Roman" w:cs="Times New Roman"/>
          <w:i/>
          <w:spacing w:val="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pacing w:val="-3"/>
          <w:sz w:val="24"/>
          <w:szCs w:val="24"/>
        </w:rPr>
        <w:t>ато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му азота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)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. Защита аминогруппы при</w:t>
      </w:r>
      <w:r w:rsidRPr="00304C55">
        <w:rPr>
          <w:rFonts w:ascii="Times New Roman" w:eastAsia="Bookman Old Style" w:hAnsi="Times New Roman" w:cs="Times New Roman"/>
          <w:i/>
          <w:spacing w:val="3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реакции</w:t>
      </w:r>
      <w:r w:rsidRPr="00304C55">
        <w:rPr>
          <w:rFonts w:ascii="Times New Roman" w:eastAsia="Bookman Old Style" w:hAnsi="Times New Roman" w:cs="Times New Roman"/>
          <w:i/>
          <w:spacing w:val="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нитрования</w:t>
      </w:r>
      <w:r w:rsidRPr="00304C55">
        <w:rPr>
          <w:rFonts w:ascii="Times New Roman" w:eastAsia="Bookman Old Style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анилина.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Ацетанилид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.</w:t>
      </w:r>
      <w:r w:rsidRPr="00304C55">
        <w:rPr>
          <w:rFonts w:ascii="Times New Roman" w:eastAsia="Bookman Old Style" w:hAnsi="Times New Roman" w:cs="Times New Roman"/>
          <w:i/>
          <w:spacing w:val="2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Диазосоединения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.</w:t>
      </w:r>
      <w:r w:rsidRPr="00304C55">
        <w:rPr>
          <w:rFonts w:ascii="Times New Roman" w:eastAsia="Bookman Old Style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Диазотирование</w:t>
      </w:r>
      <w:proofErr w:type="spellEnd"/>
      <w:r w:rsidRPr="00304C55">
        <w:rPr>
          <w:rFonts w:ascii="Times New Roman" w:eastAsia="Bookman Old Style" w:hAnsi="Times New Roman" w:cs="Times New Roman"/>
          <w:i/>
          <w:spacing w:val="1"/>
          <w:w w:val="10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первичных</w:t>
      </w:r>
      <w:r w:rsidRPr="00304C55">
        <w:rPr>
          <w:rFonts w:ascii="Times New Roman" w:eastAsia="Bookman Old Style" w:hAnsi="Times New Roman" w:cs="Times New Roman"/>
          <w:i/>
          <w:spacing w:val="14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ариламинов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.</w:t>
      </w:r>
      <w:r w:rsidRPr="00304C55">
        <w:rPr>
          <w:rFonts w:ascii="Times New Roman" w:eastAsia="Bookman Old Style" w:hAnsi="Times New Roman" w:cs="Times New Roman"/>
          <w:i/>
          <w:spacing w:val="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Реакции</w:t>
      </w:r>
      <w:r w:rsidRPr="00304C55">
        <w:rPr>
          <w:rFonts w:ascii="Times New Roman" w:eastAsia="Bookman Old Style" w:hAnsi="Times New Roman" w:cs="Times New Roman"/>
          <w:i/>
          <w:spacing w:val="15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диазосоединений</w:t>
      </w:r>
      <w:proofErr w:type="spellEnd"/>
      <w:r w:rsidRPr="00304C55">
        <w:rPr>
          <w:rFonts w:ascii="Times New Roman" w:eastAsia="Bookman Old Style" w:hAnsi="Times New Roman" w:cs="Times New Roman"/>
          <w:i/>
          <w:spacing w:val="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с</w:t>
      </w:r>
      <w:r w:rsidRPr="00304C55">
        <w:rPr>
          <w:rFonts w:ascii="Times New Roman" w:eastAsia="Bookman Old Style" w:hAnsi="Times New Roman" w:cs="Times New Roman"/>
          <w:i/>
          <w:spacing w:val="15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i/>
          <w:spacing w:val="-3"/>
          <w:sz w:val="24"/>
          <w:szCs w:val="24"/>
        </w:rPr>
        <w:t>выде</w:t>
      </w:r>
      <w:proofErr w:type="spellEnd"/>
      <w:r w:rsidRPr="00304C55">
        <w:rPr>
          <w:rFonts w:ascii="Times New Roman" w:eastAsia="Bookman Old Style" w:hAnsi="Times New Roman" w:cs="Times New Roman"/>
          <w:i/>
          <w:spacing w:val="-3"/>
          <w:sz w:val="24"/>
          <w:szCs w:val="24"/>
        </w:rPr>
        <w:t>­</w:t>
      </w:r>
      <w:r w:rsidRPr="00304C55">
        <w:rPr>
          <w:rFonts w:ascii="Times New Roman" w:eastAsia="Bookman Old Style" w:hAnsi="Times New Roman" w:cs="Times New Roman"/>
          <w:i/>
          <w:w w:val="73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лением</w:t>
      </w:r>
      <w:proofErr w:type="spellEnd"/>
      <w:r w:rsidRPr="00304C55">
        <w:rPr>
          <w:rFonts w:ascii="Times New Roman" w:eastAsia="Bookman Old Style" w:hAnsi="Times New Roman" w:cs="Times New Roman"/>
          <w:i/>
          <w:spacing w:val="2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азота.</w:t>
      </w:r>
      <w:r w:rsidRPr="00304C55">
        <w:rPr>
          <w:rFonts w:ascii="Times New Roman" w:eastAsia="Bookman Old Style" w:hAnsi="Times New Roman" w:cs="Times New Roman"/>
          <w:i/>
          <w:spacing w:val="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Условия</w:t>
      </w:r>
      <w:r w:rsidRPr="00304C55">
        <w:rPr>
          <w:rFonts w:ascii="Times New Roman" w:eastAsia="Bookman Old Style" w:hAnsi="Times New Roman" w:cs="Times New Roman"/>
          <w:i/>
          <w:spacing w:val="23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азосочетания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,</w:t>
      </w:r>
      <w:r w:rsidRPr="00304C55">
        <w:rPr>
          <w:rFonts w:ascii="Times New Roman" w:eastAsia="Bookman Old Style" w:hAnsi="Times New Roman" w:cs="Times New Roman"/>
          <w:i/>
          <w:spacing w:val="23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азо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­</w:t>
      </w:r>
      <w:r w:rsidRPr="00304C55">
        <w:rPr>
          <w:rFonts w:ascii="Times New Roman" w:eastAsia="Bookman Old Style" w:hAnsi="Times New Roman" w:cs="Times New Roman"/>
          <w:i/>
          <w:spacing w:val="2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i/>
          <w:spacing w:val="23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диазосоставляющие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.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Азокрасители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, зависимость их строения</w:t>
      </w:r>
      <w:r w:rsidRPr="00304C55">
        <w:rPr>
          <w:rFonts w:ascii="Times New Roman" w:eastAsia="Bookman Old Style" w:hAnsi="Times New Roman" w:cs="Times New Roman"/>
          <w:i/>
          <w:spacing w:val="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от</w:t>
      </w:r>
      <w:r w:rsidRPr="00304C55">
        <w:rPr>
          <w:rFonts w:ascii="Times New Roman" w:eastAsia="Bookman Old Style" w:hAnsi="Times New Roman" w:cs="Times New Roman"/>
          <w:i/>
          <w:spacing w:val="46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рН</w:t>
      </w:r>
      <w:proofErr w:type="spellEnd"/>
      <w:r w:rsidRPr="00304C55">
        <w:rPr>
          <w:rFonts w:ascii="Times New Roman" w:eastAsia="Bookman Old Style" w:hAnsi="Times New Roman" w:cs="Times New Roman"/>
          <w:i/>
          <w:spacing w:val="1"/>
          <w:w w:val="10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среды.   Индикаторы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 Получение  анилина  (реакция </w:t>
      </w:r>
      <w:r w:rsidRPr="00304C55">
        <w:rPr>
          <w:rFonts w:ascii="Times New Roman" w:eastAsia="Bookman Old Style" w:hAnsi="Times New Roman" w:cs="Times New Roman"/>
          <w:spacing w:val="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Зинина). Анилин как сырье для производства анилиновых красителей. Синтезы на основе анилина.</w:t>
      </w:r>
    </w:p>
    <w:p w:rsidR="00437EBB" w:rsidRPr="00304C55" w:rsidRDefault="00437EBB" w:rsidP="00437EBB">
      <w:pPr>
        <w:widowControl w:val="0"/>
        <w:autoSpaceDE w:val="0"/>
        <w:autoSpaceDN w:val="0"/>
        <w:spacing w:after="0" w:line="240" w:lineRule="auto"/>
        <w:ind w:left="-567" w:right="114" w:firstLine="396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  <w:proofErr w:type="spellStart"/>
      <w:r w:rsidRPr="00304C55">
        <w:rPr>
          <w:rFonts w:ascii="Times New Roman" w:eastAsia="Bookman Old Style" w:hAnsi="Times New Roman" w:cs="Times New Roman"/>
          <w:b/>
          <w:w w:val="105"/>
          <w:sz w:val="24"/>
          <w:szCs w:val="24"/>
        </w:rPr>
        <w:t>Сероорганические</w:t>
      </w:r>
      <w:proofErr w:type="spellEnd"/>
      <w:r w:rsidRPr="00304C55">
        <w:rPr>
          <w:rFonts w:ascii="Times New Roman" w:eastAsia="Bookman Old Style" w:hAnsi="Times New Roman" w:cs="Times New Roman"/>
          <w:b/>
          <w:w w:val="105"/>
          <w:sz w:val="24"/>
          <w:szCs w:val="24"/>
        </w:rPr>
        <w:t xml:space="preserve"> соединения. 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 xml:space="preserve">Представление о </w:t>
      </w:r>
      <w:proofErr w:type="spellStart"/>
      <w:r w:rsidRPr="00304C55">
        <w:rPr>
          <w:rFonts w:ascii="Times New Roman" w:eastAsia="Bookman Old Style" w:hAnsi="Times New Roman" w:cs="Times New Roman"/>
          <w:i/>
          <w:spacing w:val="-4"/>
          <w:w w:val="105"/>
          <w:sz w:val="24"/>
          <w:szCs w:val="24"/>
        </w:rPr>
        <w:t>се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роорганических</w:t>
      </w:r>
      <w:proofErr w:type="spellEnd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 xml:space="preserve">  соединениях.  Особенности   их   </w:t>
      </w:r>
      <w:r w:rsidRPr="00304C55">
        <w:rPr>
          <w:rFonts w:ascii="Times New Roman" w:eastAsia="Bookman Old Style" w:hAnsi="Times New Roman" w:cs="Times New Roman"/>
          <w:i/>
          <w:spacing w:val="-3"/>
          <w:w w:val="105"/>
          <w:sz w:val="24"/>
          <w:szCs w:val="24"/>
        </w:rPr>
        <w:t xml:space="preserve">строения  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 xml:space="preserve">и свойств. Значение </w:t>
      </w:r>
      <w:proofErr w:type="spellStart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сероорганических</w:t>
      </w:r>
      <w:proofErr w:type="spellEnd"/>
      <w:r w:rsidRPr="00304C55">
        <w:rPr>
          <w:rFonts w:ascii="Times New Roman" w:eastAsia="Bookman Old Style" w:hAnsi="Times New Roman" w:cs="Times New Roman"/>
          <w:i/>
          <w:spacing w:val="-4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соединений.</w:t>
      </w:r>
    </w:p>
    <w:p w:rsidR="00437EBB" w:rsidRPr="00304C55" w:rsidRDefault="00437EBB" w:rsidP="00437EBB">
      <w:pPr>
        <w:widowControl w:val="0"/>
        <w:autoSpaceDE w:val="0"/>
        <w:autoSpaceDN w:val="0"/>
        <w:spacing w:after="0" w:line="240" w:lineRule="auto"/>
        <w:ind w:left="-567" w:right="114" w:firstLine="396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  <w:proofErr w:type="spellStart"/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>Гетероциклы</w:t>
      </w:r>
      <w:proofErr w:type="spellEnd"/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Азот-, кислород- и серосодержащие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гете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роциклы</w:t>
      </w:r>
      <w:proofErr w:type="spellEnd"/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.</w:t>
      </w:r>
      <w:r w:rsidRPr="00304C55">
        <w:rPr>
          <w:rFonts w:ascii="Times New Roman" w:eastAsia="Bookman Old Style" w:hAnsi="Times New Roman" w:cs="Times New Roman"/>
          <w:spacing w:val="-24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Фуран,</w:t>
      </w:r>
      <w:r w:rsidRPr="00304C55">
        <w:rPr>
          <w:rFonts w:ascii="Times New Roman" w:eastAsia="Bookman Old Style" w:hAnsi="Times New Roman" w:cs="Times New Roman"/>
          <w:spacing w:val="-24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пиррол,</w:t>
      </w:r>
      <w:r w:rsidRPr="00304C55">
        <w:rPr>
          <w:rFonts w:ascii="Times New Roman" w:eastAsia="Bookman Old Style" w:hAnsi="Times New Roman" w:cs="Times New Roman"/>
          <w:spacing w:val="-25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тиофен</w:t>
      </w:r>
      <w:r w:rsidRPr="00304C55">
        <w:rPr>
          <w:rFonts w:ascii="Times New Roman" w:eastAsia="Bookman Old Style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lastRenderedPageBreak/>
        <w:t>имидазол</w:t>
      </w:r>
      <w:r w:rsidRPr="00304C55">
        <w:rPr>
          <w:rFonts w:ascii="Times New Roman" w:eastAsia="Bookman Old Style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как</w:t>
      </w:r>
      <w:r w:rsidRPr="00304C55">
        <w:rPr>
          <w:rFonts w:ascii="Times New Roman" w:eastAsia="Bookman Old Style" w:hAnsi="Times New Roman" w:cs="Times New Roman"/>
          <w:spacing w:val="-24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w w:val="105"/>
          <w:sz w:val="24"/>
          <w:szCs w:val="24"/>
        </w:rPr>
        <w:t>предста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вители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пятичленных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гетероциклов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.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Природа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ароматичности пятичленных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гетероциклов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Электронное строение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молеку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лы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пиррола,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ароматический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характер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молекулы.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Кислотные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 xml:space="preserve">свойства пиррола. 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 xml:space="preserve">Реакции гидрирования </w:t>
      </w:r>
      <w:proofErr w:type="spellStart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гетероциклов</w:t>
      </w:r>
      <w:proofErr w:type="spellEnd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 xml:space="preserve">. Понятие о природных </w:t>
      </w:r>
      <w:proofErr w:type="spellStart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порфиринах</w:t>
      </w:r>
      <w:proofErr w:type="spellEnd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 xml:space="preserve"> — хлорофилле и </w:t>
      </w:r>
      <w:proofErr w:type="spellStart"/>
      <w:r w:rsidRPr="00304C55">
        <w:rPr>
          <w:rFonts w:ascii="Times New Roman" w:eastAsia="Bookman Old Style" w:hAnsi="Times New Roman" w:cs="Times New Roman"/>
          <w:i/>
          <w:spacing w:val="-3"/>
          <w:w w:val="105"/>
          <w:sz w:val="24"/>
          <w:szCs w:val="24"/>
        </w:rPr>
        <w:t>геме</w:t>
      </w:r>
      <w:proofErr w:type="spellEnd"/>
      <w:r w:rsidRPr="00304C55">
        <w:rPr>
          <w:rFonts w:ascii="Times New Roman" w:eastAsia="Bookman Old Style" w:hAnsi="Times New Roman" w:cs="Times New Roman"/>
          <w:i/>
          <w:spacing w:val="-3"/>
          <w:w w:val="105"/>
          <w:sz w:val="24"/>
          <w:szCs w:val="24"/>
        </w:rPr>
        <w:t xml:space="preserve">. 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Общие</w:t>
      </w:r>
      <w:r w:rsidRPr="00304C55">
        <w:rPr>
          <w:rFonts w:ascii="Times New Roman" w:eastAsia="Bookman Old Style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представления</w:t>
      </w:r>
      <w:r w:rsidRPr="00304C55">
        <w:rPr>
          <w:rFonts w:ascii="Times New Roman" w:eastAsia="Bookman Old Style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об</w:t>
      </w:r>
      <w:r w:rsidRPr="00304C55">
        <w:rPr>
          <w:rFonts w:ascii="Times New Roman" w:eastAsia="Bookman Old Style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их</w:t>
      </w:r>
      <w:r w:rsidRPr="00304C55">
        <w:rPr>
          <w:rFonts w:ascii="Times New Roman" w:eastAsia="Bookman Old Style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роли</w:t>
      </w:r>
      <w:r w:rsidRPr="00304C55">
        <w:rPr>
          <w:rFonts w:ascii="Times New Roman" w:eastAsia="Bookman Old Style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живой</w:t>
      </w:r>
      <w:r w:rsidRPr="00304C55">
        <w:rPr>
          <w:rFonts w:ascii="Times New Roman" w:eastAsia="Bookman Old Style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природе.</w:t>
      </w:r>
      <w:r w:rsidRPr="00304C55">
        <w:rPr>
          <w:rFonts w:ascii="Times New Roman" w:eastAsia="Bookman Old Style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w w:val="105"/>
          <w:sz w:val="24"/>
          <w:szCs w:val="24"/>
        </w:rPr>
        <w:t xml:space="preserve">Пиридин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как представитель шестичленных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гетероциклов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Электрон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ное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строение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молекулы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пиридина,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ароматический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характер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молекулы.</w:t>
      </w:r>
      <w:r w:rsidRPr="00304C55">
        <w:rPr>
          <w:rFonts w:ascii="Times New Roman" w:eastAsia="Bookman Old Style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Основные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свойства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пиридина.</w:t>
      </w:r>
      <w:r w:rsidRPr="00304C55">
        <w:rPr>
          <w:rFonts w:ascii="Times New Roman" w:eastAsia="Bookman Old Style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Различие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проявлении</w:t>
      </w:r>
      <w:r w:rsidRPr="00304C55">
        <w:rPr>
          <w:rFonts w:ascii="Times New Roman" w:eastAsia="Bookman Old Style" w:hAnsi="Times New Roman" w:cs="Times New Roman"/>
          <w:spacing w:val="-4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основных</w:t>
      </w:r>
      <w:r w:rsidRPr="00304C55">
        <w:rPr>
          <w:rFonts w:ascii="Times New Roman" w:eastAsia="Bookman Old Style" w:hAnsi="Times New Roman" w:cs="Times New Roman"/>
          <w:spacing w:val="-4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свойств</w:t>
      </w:r>
      <w:r w:rsidRPr="00304C55">
        <w:rPr>
          <w:rFonts w:ascii="Times New Roman" w:eastAsia="Bookman Old Style" w:hAnsi="Times New Roman" w:cs="Times New Roman"/>
          <w:spacing w:val="-4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пиррола</w:t>
      </w:r>
      <w:r w:rsidRPr="00304C55">
        <w:rPr>
          <w:rFonts w:ascii="Times New Roman" w:eastAsia="Bookman Old Style" w:hAnsi="Times New Roman" w:cs="Times New Roman"/>
          <w:spacing w:val="-4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3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пиридина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.</w:t>
      </w:r>
      <w:r w:rsidRPr="00304C55">
        <w:rPr>
          <w:rFonts w:ascii="Times New Roman" w:eastAsia="Bookman Old Style" w:hAnsi="Times New Roman" w:cs="Times New Roman"/>
          <w:i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Реакции</w:t>
      </w:r>
      <w:r w:rsidRPr="00304C55">
        <w:rPr>
          <w:rFonts w:ascii="Times New Roman" w:eastAsia="Bookman Old Style" w:hAnsi="Times New Roman" w:cs="Times New Roman"/>
          <w:spacing w:val="-40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пири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- дина:</w:t>
      </w:r>
      <w:r w:rsidRPr="00304C55">
        <w:rPr>
          <w:rFonts w:ascii="Times New Roman" w:eastAsia="Bookman Old Style" w:hAnsi="Times New Roman" w:cs="Times New Roman"/>
          <w:spacing w:val="-52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электрофильное</w:t>
      </w:r>
      <w:proofErr w:type="spellEnd"/>
      <w:r w:rsidRPr="00304C55">
        <w:rPr>
          <w:rFonts w:ascii="Times New Roman" w:eastAsia="Bookman Old Style" w:hAnsi="Times New Roman" w:cs="Times New Roman"/>
          <w:spacing w:val="-5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замещение,</w:t>
      </w:r>
      <w:r w:rsidRPr="00304C55">
        <w:rPr>
          <w:rFonts w:ascii="Times New Roman" w:eastAsia="Bookman Old Style" w:hAnsi="Times New Roman" w:cs="Times New Roman"/>
          <w:spacing w:val="-5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гидрирование,</w:t>
      </w:r>
      <w:r w:rsidRPr="00304C55">
        <w:rPr>
          <w:rFonts w:ascii="Times New Roman" w:eastAsia="Bookman Old Style" w:hAnsi="Times New Roman" w:cs="Times New Roman"/>
          <w:spacing w:val="-5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замещение атомов</w:t>
      </w:r>
      <w:r w:rsidRPr="00304C55">
        <w:rPr>
          <w:rFonts w:ascii="Times New Roman" w:eastAsia="Bookman Old Style" w:hAnsi="Times New Roman" w:cs="Times New Roman"/>
          <w:spacing w:val="-3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водорода</w:t>
      </w:r>
      <w:r w:rsidRPr="00304C55">
        <w:rPr>
          <w:rFonts w:ascii="Times New Roman" w:eastAsia="Bookman Old Style" w:hAnsi="Times New Roman" w:cs="Times New Roman"/>
          <w:spacing w:val="-3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-3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-положении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Pr="00304C55">
        <w:rPr>
          <w:rFonts w:ascii="Times New Roman" w:eastAsia="Bookman Old Style" w:hAnsi="Times New Roman" w:cs="Times New Roman"/>
          <w:spacing w:val="-33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гидроксогруппу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.</w:t>
      </w:r>
      <w:r w:rsidRPr="00304C55">
        <w:rPr>
          <w:rFonts w:ascii="Times New Roman" w:eastAsia="Bookman Old Style" w:hAnsi="Times New Roman" w:cs="Times New Roman"/>
          <w:spacing w:val="-33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Пиколи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ны</w:t>
      </w:r>
      <w:proofErr w:type="spellEnd"/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 xml:space="preserve"> и их окисление. </w:t>
      </w:r>
      <w:proofErr w:type="spellStart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Кето­енольная</w:t>
      </w:r>
      <w:proofErr w:type="spellEnd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 xml:space="preserve"> таутомерия ­</w:t>
      </w:r>
      <w:proofErr w:type="spellStart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гидрок</w:t>
      </w:r>
      <w:proofErr w:type="spellEnd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 xml:space="preserve">­ </w:t>
      </w:r>
      <w:proofErr w:type="spellStart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сипиридина</w:t>
      </w:r>
      <w:proofErr w:type="spellEnd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. Таутомерия ­</w:t>
      </w:r>
      <w:proofErr w:type="spellStart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гидроксипиридина</w:t>
      </w:r>
      <w:proofErr w:type="spellEnd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 xml:space="preserve"> и </w:t>
      </w:r>
      <w:proofErr w:type="spellStart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урацила</w:t>
      </w:r>
      <w:proofErr w:type="spellEnd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. Представление об имидазоле, пиперидине, пиримидине, индоле,</w:t>
      </w:r>
      <w:r w:rsidRPr="00304C55">
        <w:rPr>
          <w:rFonts w:ascii="Times New Roman" w:eastAsia="Bookman Old Style" w:hAnsi="Times New Roman" w:cs="Times New Roman"/>
          <w:i/>
          <w:spacing w:val="-18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никотине,</w:t>
      </w:r>
      <w:r w:rsidRPr="00304C55">
        <w:rPr>
          <w:rFonts w:ascii="Times New Roman" w:eastAsia="Bookman Old Style" w:hAnsi="Times New Roman" w:cs="Times New Roman"/>
          <w:i/>
          <w:spacing w:val="-18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атропине,</w:t>
      </w:r>
      <w:r w:rsidRPr="00304C55">
        <w:rPr>
          <w:rFonts w:ascii="Times New Roman" w:eastAsia="Bookman Old Style" w:hAnsi="Times New Roman" w:cs="Times New Roman"/>
          <w:i/>
          <w:spacing w:val="-18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скатоле,</w:t>
      </w:r>
      <w:r w:rsidRPr="00304C55">
        <w:rPr>
          <w:rFonts w:ascii="Times New Roman" w:eastAsia="Bookman Old Style" w:hAnsi="Times New Roman" w:cs="Times New Roman"/>
          <w:i/>
          <w:spacing w:val="-18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фурфуроле,</w:t>
      </w:r>
      <w:r w:rsidRPr="00304C55">
        <w:rPr>
          <w:rFonts w:ascii="Times New Roman" w:eastAsia="Bookman Old Style" w:hAnsi="Times New Roman" w:cs="Times New Roman"/>
          <w:i/>
          <w:spacing w:val="-18"/>
          <w:w w:val="105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гистиди</w:t>
      </w:r>
      <w:proofErr w:type="spellEnd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 xml:space="preserve">­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не, гистамине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, пурине, пуриновых и пиримидиновых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осно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ваниях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.</w:t>
      </w:r>
    </w:p>
    <w:p w:rsidR="00437EBB" w:rsidRPr="00304C55" w:rsidRDefault="00437EBB" w:rsidP="00437EBB">
      <w:pPr>
        <w:widowControl w:val="0"/>
        <w:autoSpaceDE w:val="0"/>
        <w:autoSpaceDN w:val="0"/>
        <w:spacing w:after="0" w:line="240" w:lineRule="auto"/>
        <w:ind w:left="-567" w:right="114" w:firstLine="39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Демонстрации.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Основные свойства аминов. Качественные реакции на анилин. Анилиновые красители. Образцы гетероциклических соединений.</w:t>
      </w:r>
    </w:p>
    <w:p w:rsidR="00626240" w:rsidRPr="00304C55" w:rsidRDefault="00626240" w:rsidP="00626240">
      <w:pPr>
        <w:spacing w:line="240" w:lineRule="auto"/>
        <w:ind w:left="-567" w:right="227" w:firstLine="3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ECD" w:rsidRPr="00304C55" w:rsidRDefault="00626240" w:rsidP="00626240">
      <w:pPr>
        <w:spacing w:line="240" w:lineRule="auto"/>
        <w:ind w:left="-567" w:right="227" w:firstLine="3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C55">
        <w:rPr>
          <w:rFonts w:ascii="Times New Roman" w:hAnsi="Times New Roman" w:cs="Times New Roman"/>
          <w:b/>
          <w:sz w:val="24"/>
          <w:szCs w:val="24"/>
        </w:rPr>
        <w:t>ТЕМА 6. БИОЛОГИЧЕСКИ АКТИВНЫЕ  ВЕЩЕСТВА (16 часов)</w:t>
      </w:r>
    </w:p>
    <w:p w:rsidR="00626240" w:rsidRPr="00304C55" w:rsidRDefault="00626240" w:rsidP="00626240">
      <w:pPr>
        <w:widowControl w:val="0"/>
        <w:autoSpaceDE w:val="0"/>
        <w:autoSpaceDN w:val="0"/>
        <w:spacing w:before="102" w:after="0" w:line="218" w:lineRule="auto"/>
        <w:ind w:left="-567" w:right="114" w:firstLine="396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>Жиры</w:t>
      </w:r>
      <w:r w:rsidRPr="00304C55">
        <w:rPr>
          <w:rFonts w:ascii="Times New Roman" w:eastAsia="Bookman Old Style" w:hAnsi="Times New Roman" w:cs="Times New Roman"/>
          <w:b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Pr="00304C55">
        <w:rPr>
          <w:rFonts w:ascii="Times New Roman" w:eastAsia="Bookman Old Style" w:hAnsi="Times New Roman" w:cs="Times New Roman"/>
          <w:spacing w:val="-2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сложные</w:t>
      </w:r>
      <w:r w:rsidRPr="00304C55">
        <w:rPr>
          <w:rFonts w:ascii="Times New Roman" w:eastAsia="Bookman Old Style" w:hAnsi="Times New Roman" w:cs="Times New Roman"/>
          <w:spacing w:val="-2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эфиры</w:t>
      </w:r>
      <w:r w:rsidRPr="00304C55">
        <w:rPr>
          <w:rFonts w:ascii="Times New Roman" w:eastAsia="Bookman Old Style" w:hAnsi="Times New Roman" w:cs="Times New Roman"/>
          <w:spacing w:val="-2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глицерина</w:t>
      </w:r>
      <w:r w:rsidRPr="00304C55">
        <w:rPr>
          <w:rFonts w:ascii="Times New Roman" w:eastAsia="Bookman Old Style" w:hAnsi="Times New Roman" w:cs="Times New Roman"/>
          <w:spacing w:val="-2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высших</w:t>
      </w:r>
      <w:r w:rsidRPr="00304C55">
        <w:rPr>
          <w:rFonts w:ascii="Times New Roman" w:eastAsia="Bookman Old Style" w:hAnsi="Times New Roman" w:cs="Times New Roman"/>
          <w:spacing w:val="-2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кар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боновых</w:t>
      </w:r>
      <w:r w:rsidRPr="00304C55">
        <w:rPr>
          <w:rFonts w:ascii="Times New Roman" w:eastAsia="Bookman Old Style" w:hAnsi="Times New Roman" w:cs="Times New Roman"/>
          <w:spacing w:val="-2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кислот.</w:t>
      </w:r>
      <w:r w:rsidRPr="00304C55">
        <w:rPr>
          <w:rFonts w:ascii="Times New Roman" w:eastAsia="Bookman Old Style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Растительные</w:t>
      </w:r>
      <w:r w:rsidRPr="00304C55">
        <w:rPr>
          <w:rFonts w:ascii="Times New Roman" w:eastAsia="Bookman Old Style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животные</w:t>
      </w:r>
      <w:r w:rsidRPr="00304C55">
        <w:rPr>
          <w:rFonts w:ascii="Times New Roman" w:eastAsia="Bookman Old Style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жиры,</w:t>
      </w:r>
      <w:r w:rsidRPr="00304C55">
        <w:rPr>
          <w:rFonts w:ascii="Times New Roman" w:eastAsia="Bookman Old Style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их</w:t>
      </w:r>
      <w:r w:rsidRPr="00304C55">
        <w:rPr>
          <w:rFonts w:ascii="Times New Roman" w:eastAsia="Bookman Old Style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состав.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Физические свойства жиров. Химические свойства жиров: гидрирование, окисление.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Пероксидное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 окисление </w:t>
      </w:r>
      <w:r w:rsidRPr="00304C55">
        <w:rPr>
          <w:rFonts w:ascii="Times New Roman" w:eastAsia="Bookman Old Style" w:hAnsi="Times New Roman" w:cs="Times New Roman"/>
          <w:i/>
          <w:spacing w:val="-3"/>
          <w:sz w:val="24"/>
          <w:szCs w:val="24"/>
        </w:rPr>
        <w:t xml:space="preserve">жиров.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Прогоркание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 жиров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Гидролиз или омыление жиров как способ промышленного получения солей высших карбоновых кислот. Гидрогенизация жиров. Применение жиров.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Мылá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как соли высших карбоновых кислот. Моющие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свой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ства мыла.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Представление о липидах. Общие  </w:t>
      </w:r>
      <w:r w:rsidRPr="00304C55">
        <w:rPr>
          <w:rFonts w:ascii="Times New Roman" w:eastAsia="Bookman Old Style" w:hAnsi="Times New Roman" w:cs="Times New Roman"/>
          <w:i/>
          <w:spacing w:val="-3"/>
          <w:sz w:val="24"/>
          <w:szCs w:val="24"/>
        </w:rPr>
        <w:t>представле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ния о биологических функциях</w:t>
      </w:r>
      <w:r w:rsidRPr="00304C55">
        <w:rPr>
          <w:rFonts w:ascii="Times New Roman" w:eastAsia="Bookman Old Style" w:hAnsi="Times New Roman" w:cs="Times New Roman"/>
          <w:i/>
          <w:spacing w:val="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липидов.</w:t>
      </w:r>
    </w:p>
    <w:p w:rsidR="00626240" w:rsidRPr="00304C55" w:rsidRDefault="00626240" w:rsidP="00626240">
      <w:pPr>
        <w:widowControl w:val="0"/>
        <w:autoSpaceDE w:val="0"/>
        <w:autoSpaceDN w:val="0"/>
        <w:spacing w:after="0" w:line="220" w:lineRule="auto"/>
        <w:ind w:left="-567" w:right="228" w:firstLine="39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Углеводы.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Общая формула углеводов. Классификация углеводов.</w:t>
      </w:r>
      <w:r w:rsidRPr="00304C55">
        <w:rPr>
          <w:rFonts w:ascii="Times New Roman" w:eastAsia="Bookman Old Style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Моно-,</w:t>
      </w:r>
      <w:r w:rsidRPr="00304C55">
        <w:rPr>
          <w:rFonts w:ascii="Times New Roman" w:eastAsia="Bookman Old Style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олиго-</w:t>
      </w:r>
      <w:r w:rsidRPr="00304C55">
        <w:rPr>
          <w:rFonts w:ascii="Times New Roman" w:eastAsia="Bookman Old Style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полисахариды.</w:t>
      </w:r>
      <w:r w:rsidRPr="00304C55">
        <w:rPr>
          <w:rFonts w:ascii="Times New Roman" w:eastAsia="Bookman Old Style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Физические</w:t>
      </w:r>
      <w:r w:rsidRPr="00304C55">
        <w:rPr>
          <w:rFonts w:ascii="Times New Roman" w:eastAsia="Bookman Old Style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свойства</w:t>
      </w:r>
      <w:r w:rsidRPr="00304C55">
        <w:rPr>
          <w:rFonts w:ascii="Times New Roman" w:eastAsia="Bookman Old Style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нахождение</w:t>
      </w:r>
      <w:r w:rsidRPr="00304C55">
        <w:rPr>
          <w:rFonts w:ascii="Times New Roman" w:eastAsia="Bookman Old Style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углеводов</w:t>
      </w:r>
      <w:r w:rsidRPr="00304C55">
        <w:rPr>
          <w:rFonts w:ascii="Times New Roman" w:eastAsia="Bookman Old Style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304C55">
        <w:rPr>
          <w:rFonts w:ascii="Times New Roman" w:eastAsia="Bookman Old Style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природе</w:t>
      </w:r>
      <w:r w:rsidRPr="00304C55">
        <w:rPr>
          <w:rFonts w:ascii="Times New Roman" w:eastAsia="Bookman Old Style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(на</w:t>
      </w:r>
      <w:r w:rsidRPr="00304C55">
        <w:rPr>
          <w:rFonts w:ascii="Times New Roman" w:eastAsia="Bookman Old Style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примере</w:t>
      </w:r>
      <w:r w:rsidRPr="00304C55">
        <w:rPr>
          <w:rFonts w:ascii="Times New Roman" w:eastAsia="Bookman Old Style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глюкозы и фруктозы). Линейная и циклическая формы</w:t>
      </w:r>
      <w:r w:rsidRPr="00304C55">
        <w:rPr>
          <w:rFonts w:ascii="Times New Roman" w:eastAsia="Bookman Old Style" w:hAnsi="Times New Roman" w:cs="Times New Roman"/>
          <w:spacing w:val="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глюкозы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и фруктозы.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Пиранозы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 и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фуранозы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Формулы Фишера и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Хеуорса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Понятие о таутомерии как виде изомерии между циклической и линейной формами.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Оптическая изомерия глюкозы.</w:t>
      </w:r>
      <w:r w:rsidRPr="00304C55">
        <w:rPr>
          <w:rFonts w:ascii="Times New Roman" w:eastAsia="Bookman Old Style" w:hAnsi="Times New Roman" w:cs="Times New Roman"/>
          <w:i/>
          <w:spacing w:val="-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Химические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свойства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глюкозы: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окисление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хлорной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Pr="00304C55">
        <w:rPr>
          <w:rFonts w:ascii="Times New Roman" w:eastAsia="Bookman Old Style" w:hAnsi="Times New Roman" w:cs="Times New Roman"/>
          <w:spacing w:val="-3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бромной</w:t>
      </w:r>
      <w:r w:rsidRPr="00304C55">
        <w:rPr>
          <w:rFonts w:ascii="Times New Roman" w:eastAsia="Bookman Old Style" w:hAnsi="Times New Roman" w:cs="Times New Roman"/>
          <w:spacing w:val="-2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водой,</w:t>
      </w:r>
      <w:r w:rsidRPr="00304C55">
        <w:rPr>
          <w:rFonts w:ascii="Times New Roman" w:eastAsia="Bookman Old Style" w:hAnsi="Times New Roman" w:cs="Times New Roman"/>
          <w:spacing w:val="-3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окисление</w:t>
      </w:r>
      <w:r w:rsidRPr="00304C55">
        <w:rPr>
          <w:rFonts w:ascii="Times New Roman" w:eastAsia="Bookman Old Style" w:hAnsi="Times New Roman" w:cs="Times New Roman"/>
          <w:spacing w:val="-2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азотной</w:t>
      </w:r>
      <w:r w:rsidRPr="00304C55">
        <w:rPr>
          <w:rFonts w:ascii="Times New Roman" w:eastAsia="Bookman Old Style" w:hAnsi="Times New Roman" w:cs="Times New Roman"/>
          <w:spacing w:val="-3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кислотой,</w:t>
      </w:r>
      <w:r w:rsidRPr="00304C55">
        <w:rPr>
          <w:rFonts w:ascii="Times New Roman" w:eastAsia="Bookman Old Style" w:hAnsi="Times New Roman" w:cs="Times New Roman"/>
          <w:spacing w:val="-2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восстановление в шестиатомный спирт,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ацилирование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алкилирование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, изомеризация, качественные реакции на глюкозу</w:t>
      </w:r>
      <w:r w:rsidRPr="00304C55">
        <w:rPr>
          <w:rFonts w:ascii="Times New Roman" w:eastAsia="Bookman Old Style" w:hAnsi="Times New Roman" w:cs="Times New Roman"/>
          <w:spacing w:val="-3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(экс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периментальные доказательства наличия альдегидной 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и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спиртовых групп в глюкозе), спиртовое,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молочнокислое,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пропионовокислое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и </w:t>
      </w:r>
      <w:proofErr w:type="spellStart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маслянокислое</w:t>
      </w:r>
      <w:proofErr w:type="spellEnd"/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брожение. </w:t>
      </w:r>
      <w:proofErr w:type="spellStart"/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Гликозидный</w:t>
      </w:r>
      <w:proofErr w:type="spellEnd"/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гидроксил,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специфические</w:t>
      </w:r>
      <w:r w:rsidRPr="00304C55">
        <w:rPr>
          <w:rFonts w:ascii="Times New Roman" w:eastAsia="Bookman Old Style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свойства.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Понятие</w:t>
      </w:r>
      <w:r w:rsidRPr="00304C55">
        <w:rPr>
          <w:rFonts w:ascii="Times New Roman" w:eastAsia="Bookman Old Style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гликози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дах. Понятие о глюкозидах, их нахождении в природе. </w:t>
      </w:r>
      <w:r w:rsidRPr="00304C55">
        <w:rPr>
          <w:rFonts w:ascii="Times New Roman" w:eastAsia="Bookman Old Style" w:hAnsi="Times New Roman" w:cs="Times New Roman"/>
          <w:spacing w:val="-5"/>
          <w:sz w:val="24"/>
          <w:szCs w:val="24"/>
        </w:rPr>
        <w:t>По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лучение глюкозы. Фруктоза как изомер глюкозы.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Рибоза   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и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дезоксирибоза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. Применение и биологическая роль</w:t>
      </w:r>
      <w:r w:rsidRPr="00304C55">
        <w:rPr>
          <w:rFonts w:ascii="Times New Roman" w:eastAsia="Bookman Old Style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углево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дов.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Окисление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углеводов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—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источник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энергии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живых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5"/>
          <w:sz w:val="24"/>
          <w:szCs w:val="24"/>
        </w:rPr>
        <w:t>орга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низмов.</w:t>
      </w:r>
    </w:p>
    <w:p w:rsidR="00626240" w:rsidRPr="00304C55" w:rsidRDefault="00626240" w:rsidP="00626240">
      <w:pPr>
        <w:widowControl w:val="0"/>
        <w:autoSpaceDE w:val="0"/>
        <w:autoSpaceDN w:val="0"/>
        <w:spacing w:before="4" w:after="0" w:line="220" w:lineRule="auto"/>
        <w:ind w:left="-567" w:right="228" w:firstLine="39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Дисахариды.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Сахароза как представитель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невосстанавливающих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дисахаридов. Строение, физические и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химиче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ские свойства сахарозы.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Мальтоза, лактоза и </w:t>
      </w:r>
      <w:proofErr w:type="spellStart"/>
      <w:r w:rsidRPr="00304C55">
        <w:rPr>
          <w:rFonts w:ascii="Times New Roman" w:eastAsia="Bookman Old Style" w:hAnsi="Times New Roman" w:cs="Times New Roman"/>
          <w:i/>
          <w:spacing w:val="-3"/>
          <w:sz w:val="24"/>
          <w:szCs w:val="24"/>
        </w:rPr>
        <w:t>целлобиоза</w:t>
      </w:r>
      <w:proofErr w:type="spellEnd"/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: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их строение, физические и химические свойства.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Гидролиз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дисахаридов.</w:t>
      </w:r>
      <w:r w:rsidRPr="00304C55">
        <w:rPr>
          <w:rFonts w:ascii="Times New Roman" w:eastAsia="Bookman Old Style" w:hAnsi="Times New Roman" w:cs="Times New Roman"/>
          <w:spacing w:val="-2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Получение</w:t>
      </w:r>
      <w:r w:rsidRPr="00304C55">
        <w:rPr>
          <w:rFonts w:ascii="Times New Roman" w:eastAsia="Bookman Old Style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сахара</w:t>
      </w:r>
      <w:r w:rsidRPr="00304C55">
        <w:rPr>
          <w:rFonts w:ascii="Times New Roman" w:eastAsia="Bookman Old Style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из</w:t>
      </w:r>
      <w:r w:rsidRPr="00304C55">
        <w:rPr>
          <w:rFonts w:ascii="Times New Roman" w:eastAsia="Bookman Old Style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сахарной</w:t>
      </w:r>
      <w:r w:rsidRPr="00304C55">
        <w:rPr>
          <w:rFonts w:ascii="Times New Roman" w:eastAsia="Bookman Old Style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свеклы.</w:t>
      </w:r>
      <w:r w:rsidRPr="00304C55">
        <w:rPr>
          <w:rFonts w:ascii="Times New Roman" w:eastAsia="Bookman Old Style" w:hAnsi="Times New Roman" w:cs="Times New Roman"/>
          <w:spacing w:val="-2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Приме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нение</w:t>
      </w:r>
      <w:r w:rsidRPr="00304C55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сахарозы.</w:t>
      </w:r>
    </w:p>
    <w:p w:rsidR="00626240" w:rsidRPr="00304C55" w:rsidRDefault="00626240" w:rsidP="00626240">
      <w:pPr>
        <w:widowControl w:val="0"/>
        <w:autoSpaceDE w:val="0"/>
        <w:autoSpaceDN w:val="0"/>
        <w:spacing w:after="0" w:line="220" w:lineRule="auto"/>
        <w:ind w:left="-567" w:right="228" w:firstLine="396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Полисахариды.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Крахмал, гликоген и целлюлоза как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био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логические</w:t>
      </w:r>
      <w:r w:rsidRPr="00304C55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полимеры.</w:t>
      </w:r>
      <w:r w:rsidRPr="00304C55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Крахмал</w:t>
      </w:r>
      <w:r w:rsidRPr="00304C55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Pr="00304C55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смесь</w:t>
      </w:r>
      <w:r w:rsidRPr="00304C55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амилозы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амило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пектина, его физические свойства. Химические свойства крахмала: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гидролиз,</w:t>
      </w:r>
      <w:r w:rsidRPr="00304C55">
        <w:rPr>
          <w:rFonts w:ascii="Times New Roman" w:eastAsia="Bookman Old Style" w:hAnsi="Times New Roman" w:cs="Times New Roman"/>
          <w:spacing w:val="-3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качественная</w:t>
      </w:r>
      <w:r w:rsidRPr="00304C55">
        <w:rPr>
          <w:rFonts w:ascii="Times New Roman" w:eastAsia="Bookman Old Style" w:hAnsi="Times New Roman" w:cs="Times New Roman"/>
          <w:spacing w:val="-3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реакция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</w:t>
      </w:r>
      <w:r w:rsidRPr="00304C55">
        <w:rPr>
          <w:rFonts w:ascii="Times New Roman" w:eastAsia="Bookman Old Style" w:hAnsi="Times New Roman" w:cs="Times New Roman"/>
          <w:spacing w:val="-31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иодом</w:t>
      </w:r>
      <w:proofErr w:type="spellEnd"/>
      <w:r w:rsidRPr="00304C55">
        <w:rPr>
          <w:rFonts w:ascii="Times New Roman" w:eastAsia="Bookman Old Style" w:hAnsi="Times New Roman" w:cs="Times New Roman"/>
          <w:spacing w:val="-3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3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ее</w:t>
      </w:r>
      <w:r w:rsidRPr="00304C55">
        <w:rPr>
          <w:rFonts w:ascii="Times New Roman" w:eastAsia="Bookman Old Style" w:hAnsi="Times New Roman" w:cs="Times New Roman"/>
          <w:spacing w:val="-3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применение для обнаружения крахмала в продуктах питания. </w:t>
      </w:r>
      <w:r w:rsidRPr="00304C55">
        <w:rPr>
          <w:rFonts w:ascii="Times New Roman" w:eastAsia="Bookman Old Style" w:hAnsi="Times New Roman" w:cs="Times New Roman"/>
          <w:i/>
          <w:spacing w:val="-3"/>
          <w:sz w:val="24"/>
          <w:szCs w:val="24"/>
        </w:rPr>
        <w:t>Гликоген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: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особенности строения и свойств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Целлюлоза: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строение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физические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свойства.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Химические</w:t>
      </w:r>
      <w:r w:rsidRPr="00304C55">
        <w:rPr>
          <w:rFonts w:ascii="Times New Roman" w:eastAsia="Bookman Old Style" w:hAnsi="Times New Roman" w:cs="Times New Roman"/>
          <w:spacing w:val="-23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свойства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цел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люлозы: гидролиз, образование сложных эфиров.</w:t>
      </w:r>
      <w:r w:rsidRPr="00304C55">
        <w:rPr>
          <w:rFonts w:ascii="Times New Roman" w:eastAsia="Bookman Old Style" w:hAnsi="Times New Roman" w:cs="Times New Roman"/>
          <w:spacing w:val="-4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Применение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крахмала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целлюлозы.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Практическое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значение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полиса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харидов.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Понятие о производстве</w:t>
      </w:r>
      <w:r w:rsidRPr="00304C55">
        <w:rPr>
          <w:rFonts w:ascii="Times New Roman" w:eastAsia="Bookman Old Style" w:hAnsi="Times New Roman" w:cs="Times New Roman"/>
          <w:i/>
          <w:spacing w:val="-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бумаги.</w:t>
      </w:r>
    </w:p>
    <w:p w:rsidR="00626240" w:rsidRPr="00304C55" w:rsidRDefault="00626240" w:rsidP="00626240">
      <w:pPr>
        <w:widowControl w:val="0"/>
        <w:autoSpaceDE w:val="0"/>
        <w:autoSpaceDN w:val="0"/>
        <w:spacing w:after="0" w:line="240" w:lineRule="auto"/>
        <w:ind w:left="-567" w:right="228" w:firstLine="39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Нуклеиновые кислоты.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Нуклеозиды. Нуклеотиды. Нуклеиновые кислоты как природные полимеры. Состав и строение нуклеиновых кислот (ДНК и РНК). Гидролиз нуклеиновых кислот. Роль нуклеиновых кислот в жизнедеятельности организмов. Функции ДНК и РНК.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Комплементарность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Генетический код.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Исследование состава ДНК человека и его практическое значение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.</w:t>
      </w:r>
    </w:p>
    <w:p w:rsidR="00626240" w:rsidRPr="00304C55" w:rsidRDefault="00626240" w:rsidP="000D39A3">
      <w:pPr>
        <w:spacing w:after="0" w:line="240" w:lineRule="auto"/>
        <w:ind w:left="-567" w:right="114" w:firstLine="39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>Аминокислоты.</w:t>
      </w:r>
      <w:r w:rsidRPr="00304C55">
        <w:rPr>
          <w:rFonts w:ascii="Times New Roman" w:eastAsia="Bookman Old Style" w:hAnsi="Times New Roman" w:cs="Times New Roman"/>
          <w:b/>
          <w:spacing w:val="-2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Состав,</w:t>
      </w:r>
      <w:r w:rsidRPr="00304C55">
        <w:rPr>
          <w:rFonts w:ascii="Times New Roman" w:eastAsia="Bookman Old Style" w:hAnsi="Times New Roman" w:cs="Times New Roman"/>
          <w:spacing w:val="-3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строение</w:t>
      </w:r>
      <w:r w:rsidRPr="00304C55">
        <w:rPr>
          <w:rFonts w:ascii="Times New Roman" w:eastAsia="Bookman Old Style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3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номенклатура</w:t>
      </w:r>
      <w:r w:rsidRPr="00304C55">
        <w:rPr>
          <w:rFonts w:ascii="Times New Roman" w:eastAsia="Bookman Old Style" w:hAnsi="Times New Roman" w:cs="Times New Roman"/>
          <w:spacing w:val="-3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амино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кислот. Гомологический ряд предельных аминокислот.</w:t>
      </w:r>
      <w:r w:rsidRPr="00304C55">
        <w:rPr>
          <w:rFonts w:ascii="Times New Roman" w:eastAsia="Bookman Old Style" w:hAnsi="Times New Roman" w:cs="Times New Roman"/>
          <w:spacing w:val="-4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Изомерия предельных аминокислот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.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Оптическая изомерия.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Физические свойства предельных аминокислот.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Основные аминокислоты, образующие белки.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Способы получения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ами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нокислот.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Аминокислоты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амфотерные</w:t>
      </w:r>
      <w:proofErr w:type="spellEnd"/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органические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="000D39A3" w:rsidRPr="00304C55">
        <w:rPr>
          <w:rFonts w:ascii="Times New Roman" w:eastAsia="Bookman Old Style" w:hAnsi="Times New Roman" w:cs="Times New Roman"/>
          <w:sz w:val="24"/>
          <w:szCs w:val="24"/>
        </w:rPr>
        <w:t>со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единения, равновесия в растворах аминокислот. Свойства аминокислот: кислотные и основные свойства; </w:t>
      </w:r>
      <w:r w:rsidRPr="00304C55">
        <w:rPr>
          <w:rFonts w:ascii="Times New Roman" w:eastAsia="Bookman Old Style" w:hAnsi="Times New Roman" w:cs="Times New Roman"/>
          <w:i/>
          <w:spacing w:val="-3"/>
          <w:sz w:val="24"/>
          <w:szCs w:val="24"/>
        </w:rPr>
        <w:t>изоэлектри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ческая точка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 xml:space="preserve">; </w:t>
      </w:r>
      <w:proofErr w:type="spellStart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алкилирование</w:t>
      </w:r>
      <w:proofErr w:type="spellEnd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 xml:space="preserve">и </w:t>
      </w:r>
      <w:proofErr w:type="spellStart"/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ацилирование</w:t>
      </w:r>
      <w:proofErr w:type="spellEnd"/>
      <w:r w:rsidRPr="00304C55">
        <w:rPr>
          <w:rFonts w:ascii="Times New Roman" w:eastAsia="Bookman Old Style" w:hAnsi="Times New Roman" w:cs="Times New Roman"/>
          <w:spacing w:val="-17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w w:val="105"/>
          <w:sz w:val="24"/>
          <w:szCs w:val="24"/>
        </w:rPr>
        <w:t>аминогруп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пы;</w:t>
      </w:r>
      <w:r w:rsidRPr="00304C55">
        <w:rPr>
          <w:rFonts w:ascii="Times New Roman" w:eastAsia="Bookman Old Style" w:hAnsi="Times New Roman" w:cs="Times New Roman"/>
          <w:spacing w:val="-9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этерификация;</w:t>
      </w:r>
      <w:r w:rsidRPr="00304C55">
        <w:rPr>
          <w:rFonts w:ascii="Times New Roman" w:eastAsia="Bookman Old Style" w:hAnsi="Times New Roman" w:cs="Times New Roman"/>
          <w:spacing w:val="-9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реакции</w:t>
      </w:r>
      <w:r w:rsidRPr="00304C55">
        <w:rPr>
          <w:rFonts w:ascii="Times New Roman" w:eastAsia="Bookman Old Style" w:hAnsi="Times New Roman" w:cs="Times New Roman"/>
          <w:spacing w:val="-9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с</w:t>
      </w:r>
      <w:r w:rsidRPr="00304C55">
        <w:rPr>
          <w:rFonts w:ascii="Times New Roman" w:eastAsia="Bookman Old Style" w:hAnsi="Times New Roman" w:cs="Times New Roman"/>
          <w:spacing w:val="-9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азотистой</w:t>
      </w:r>
      <w:r w:rsidRPr="00304C55">
        <w:rPr>
          <w:rFonts w:ascii="Times New Roman" w:eastAsia="Bookman Old Style" w:hAnsi="Times New Roman" w:cs="Times New Roman"/>
          <w:spacing w:val="-8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кислотой.</w:t>
      </w:r>
      <w:r w:rsidRPr="00304C55">
        <w:rPr>
          <w:rFonts w:ascii="Times New Roman" w:eastAsia="Bookman Old Style" w:hAnsi="Times New Roman" w:cs="Times New Roman"/>
          <w:spacing w:val="-9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w w:val="105"/>
          <w:sz w:val="24"/>
          <w:szCs w:val="24"/>
        </w:rPr>
        <w:t>Каче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ственные</w:t>
      </w:r>
      <w:r w:rsidRPr="00304C55">
        <w:rPr>
          <w:rFonts w:ascii="Times New Roman" w:eastAsia="Bookman Old Style" w:hAnsi="Times New Roman" w:cs="Times New Roman"/>
          <w:spacing w:val="-3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реакции</w:t>
      </w:r>
      <w:r w:rsidRPr="00304C55">
        <w:rPr>
          <w:rFonts w:ascii="Times New Roman" w:eastAsia="Bookman Old Style" w:hAnsi="Times New Roman" w:cs="Times New Roman"/>
          <w:spacing w:val="-2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Pr="00304C55">
        <w:rPr>
          <w:rFonts w:ascii="Times New Roman" w:eastAsia="Bookman Old Style" w:hAnsi="Times New Roman" w:cs="Times New Roman"/>
          <w:spacing w:val="-2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аминокислоты</w:t>
      </w:r>
      <w:r w:rsidRPr="00304C55">
        <w:rPr>
          <w:rFonts w:ascii="Times New Roman" w:eastAsia="Bookman Old Style" w:hAnsi="Times New Roman" w:cs="Times New Roman"/>
          <w:spacing w:val="-2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</w:t>
      </w:r>
      <w:r w:rsidRPr="00304C55">
        <w:rPr>
          <w:rFonts w:ascii="Times New Roman" w:eastAsia="Bookman Old Style" w:hAnsi="Times New Roman" w:cs="Times New Roman"/>
          <w:spacing w:val="-29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гидроксидом</w:t>
      </w:r>
      <w:proofErr w:type="spellEnd"/>
      <w:r w:rsidRPr="00304C55">
        <w:rPr>
          <w:rFonts w:ascii="Times New Roman" w:eastAsia="Bookman Old Style" w:hAnsi="Times New Roman" w:cs="Times New Roman"/>
          <w:spacing w:val="-2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меди</w:t>
      </w:r>
      <w:r w:rsidRPr="00304C55">
        <w:rPr>
          <w:rFonts w:ascii="Times New Roman" w:eastAsia="Bookman Old Style" w:hAnsi="Times New Roman" w:cs="Times New Roman"/>
          <w:spacing w:val="-2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(II), </w:t>
      </w:r>
      <w:proofErr w:type="spellStart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нингидрином</w:t>
      </w:r>
      <w:proofErr w:type="spellEnd"/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 xml:space="preserve">, 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lastRenderedPageBreak/>
        <w:t>2,4­динитрофторбензолом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.</w:t>
      </w:r>
      <w:r w:rsidRPr="00304C55">
        <w:rPr>
          <w:rFonts w:ascii="Times New Roman" w:eastAsia="Bookman Old Style" w:hAnsi="Times New Roman" w:cs="Times New Roman"/>
          <w:spacing w:val="-19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2"/>
          <w:w w:val="105"/>
          <w:sz w:val="24"/>
          <w:szCs w:val="24"/>
        </w:rPr>
        <w:t xml:space="preserve">Специфические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качественные</w:t>
      </w:r>
      <w:r w:rsidRPr="00304C55">
        <w:rPr>
          <w:rFonts w:ascii="Times New Roman" w:eastAsia="Bookman Old Style" w:hAnsi="Times New Roman" w:cs="Times New Roman"/>
          <w:spacing w:val="-23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реакции</w:t>
      </w:r>
      <w:r w:rsidRPr="00304C55">
        <w:rPr>
          <w:rFonts w:ascii="Times New Roman" w:eastAsia="Bookman Old Style" w:hAnsi="Times New Roman" w:cs="Times New Roman"/>
          <w:spacing w:val="-23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на</w:t>
      </w:r>
      <w:r w:rsidRPr="00304C55">
        <w:rPr>
          <w:rFonts w:ascii="Times New Roman" w:eastAsia="Bookman Old Style" w:hAnsi="Times New Roman" w:cs="Times New Roman"/>
          <w:spacing w:val="-22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ароматические</w:t>
      </w:r>
      <w:r w:rsidRPr="00304C55">
        <w:rPr>
          <w:rFonts w:ascii="Times New Roman" w:eastAsia="Bookman Old Style" w:hAnsi="Times New Roman" w:cs="Times New Roman"/>
          <w:spacing w:val="-23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22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гетероцикли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ческие</w:t>
      </w:r>
      <w:r w:rsidRPr="00304C55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аминокислоты</w:t>
      </w:r>
      <w:r w:rsidRPr="00304C55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</w:t>
      </w:r>
      <w:r w:rsidRPr="00304C55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концентрированной</w:t>
      </w:r>
      <w:r w:rsidRPr="00304C55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азотной</w:t>
      </w:r>
      <w:r w:rsidRPr="00304C55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кисло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той,</w:t>
      </w:r>
      <w:r w:rsidRPr="00304C55">
        <w:rPr>
          <w:rFonts w:ascii="Times New Roman" w:eastAsia="Bookman Old Style" w:hAnsi="Times New Roman" w:cs="Times New Roman"/>
          <w:spacing w:val="-29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на</w:t>
      </w:r>
      <w:r w:rsidRPr="00304C55">
        <w:rPr>
          <w:rFonts w:ascii="Times New Roman" w:eastAsia="Bookman Old Style" w:hAnsi="Times New Roman" w:cs="Times New Roman"/>
          <w:spacing w:val="-28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цистеин</w:t>
      </w:r>
      <w:r w:rsidRPr="00304C55">
        <w:rPr>
          <w:rFonts w:ascii="Times New Roman" w:eastAsia="Bookman Old Style" w:hAnsi="Times New Roman" w:cs="Times New Roman"/>
          <w:spacing w:val="-28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с</w:t>
      </w:r>
      <w:r w:rsidRPr="00304C55">
        <w:rPr>
          <w:rFonts w:ascii="Times New Roman" w:eastAsia="Bookman Old Style" w:hAnsi="Times New Roman" w:cs="Times New Roman"/>
          <w:spacing w:val="-28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ацетатом</w:t>
      </w:r>
      <w:r w:rsidRPr="00304C55">
        <w:rPr>
          <w:rFonts w:ascii="Times New Roman" w:eastAsia="Bookman Old Style" w:hAnsi="Times New Roman" w:cs="Times New Roman"/>
          <w:spacing w:val="-28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свинца</w:t>
      </w:r>
      <w:r w:rsidRPr="00304C55">
        <w:rPr>
          <w:rFonts w:ascii="Times New Roman" w:eastAsia="Bookman Old Style" w:hAnsi="Times New Roman" w:cs="Times New Roman"/>
          <w:spacing w:val="-28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(II).</w:t>
      </w:r>
      <w:r w:rsidRPr="00304C55">
        <w:rPr>
          <w:rFonts w:ascii="Times New Roman" w:eastAsia="Bookman Old Style" w:hAnsi="Times New Roman" w:cs="Times New Roman"/>
          <w:spacing w:val="-29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Понятие</w:t>
      </w:r>
      <w:r w:rsidRPr="00304C55">
        <w:rPr>
          <w:rFonts w:ascii="Times New Roman" w:eastAsia="Bookman Old Style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о</w:t>
      </w:r>
      <w:r w:rsidRPr="00304C55">
        <w:rPr>
          <w:rFonts w:ascii="Times New Roman" w:eastAsia="Bookman Old Style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pacing w:val="-3"/>
          <w:w w:val="105"/>
          <w:sz w:val="24"/>
          <w:szCs w:val="24"/>
        </w:rPr>
        <w:t>цикличе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 xml:space="preserve">ских амидах — лактамах и </w:t>
      </w:r>
      <w:proofErr w:type="spellStart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дикетопиперазинах</w:t>
      </w:r>
      <w:proofErr w:type="spellEnd"/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 xml:space="preserve">. </w:t>
      </w:r>
      <w:r w:rsidRPr="00304C55">
        <w:rPr>
          <w:rFonts w:ascii="Times New Roman" w:eastAsia="Bookman Old Style" w:hAnsi="Times New Roman" w:cs="Times New Roman"/>
          <w:spacing w:val="-3"/>
          <w:w w:val="105"/>
          <w:sz w:val="24"/>
          <w:szCs w:val="24"/>
        </w:rPr>
        <w:t>Биологи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ческое</w:t>
      </w:r>
      <w:r w:rsidRPr="00304C55">
        <w:rPr>
          <w:rFonts w:ascii="Times New Roman" w:eastAsia="Bookman Old Style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значение</w:t>
      </w:r>
      <w:r w:rsidRPr="00304C55">
        <w:rPr>
          <w:rFonts w:ascii="Times New Roman" w:eastAsia="Bookman Old Style" w:hAnsi="Times New Roman" w:cs="Times New Roman"/>
          <w:spacing w:val="-2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-аминокислот.</w:t>
      </w:r>
      <w:r w:rsidRPr="00304C55">
        <w:rPr>
          <w:rFonts w:ascii="Times New Roman" w:eastAsia="Bookman Old Style" w:hAnsi="Times New Roman" w:cs="Times New Roman"/>
          <w:spacing w:val="-28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Области</w:t>
      </w:r>
      <w:r w:rsidRPr="00304C55">
        <w:rPr>
          <w:rFonts w:ascii="Times New Roman" w:eastAsia="Bookman Old Style" w:hAnsi="Times New Roman" w:cs="Times New Roman"/>
          <w:spacing w:val="-2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применения</w:t>
      </w:r>
      <w:r w:rsidRPr="00304C55">
        <w:rPr>
          <w:rFonts w:ascii="Times New Roman" w:eastAsia="Bookman Old Style" w:hAnsi="Times New Roman" w:cs="Times New Roman"/>
          <w:spacing w:val="-2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амино</w:t>
      </w:r>
      <w:r w:rsidRPr="00304C55">
        <w:rPr>
          <w:rFonts w:ascii="Times New Roman" w:eastAsia="Bookman Old Style" w:hAnsi="Times New Roman" w:cs="Times New Roman"/>
          <w:spacing w:val="-4"/>
          <w:w w:val="105"/>
          <w:sz w:val="24"/>
          <w:szCs w:val="24"/>
        </w:rPr>
        <w:t>кислот.</w:t>
      </w:r>
    </w:p>
    <w:p w:rsidR="00626240" w:rsidRPr="00304C55" w:rsidRDefault="00626240" w:rsidP="000D39A3">
      <w:pPr>
        <w:widowControl w:val="0"/>
        <w:autoSpaceDE w:val="0"/>
        <w:autoSpaceDN w:val="0"/>
        <w:spacing w:after="0" w:line="216" w:lineRule="auto"/>
        <w:ind w:left="-567" w:right="115" w:firstLine="39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Пептиды,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их строение. Пептидная связь. Амидный </w:t>
      </w:r>
      <w:r w:rsidRPr="00304C55">
        <w:rPr>
          <w:rFonts w:ascii="Times New Roman" w:eastAsia="Bookman Old Style" w:hAnsi="Times New Roman" w:cs="Times New Roman"/>
          <w:spacing w:val="-6"/>
          <w:sz w:val="24"/>
          <w:szCs w:val="24"/>
        </w:rPr>
        <w:t>ха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рактер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пептидной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связи.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Синтез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пептидов.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Гидролиз</w:t>
      </w:r>
      <w:r w:rsidRPr="00304C55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пепти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дов.</w:t>
      </w:r>
    </w:p>
    <w:p w:rsidR="00626240" w:rsidRPr="00304C55" w:rsidRDefault="00626240" w:rsidP="000D39A3">
      <w:pPr>
        <w:widowControl w:val="0"/>
        <w:autoSpaceDE w:val="0"/>
        <w:autoSpaceDN w:val="0"/>
        <w:spacing w:after="0" w:line="218" w:lineRule="auto"/>
        <w:ind w:left="-567" w:right="115" w:firstLine="396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Белки как природные биополимеры.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Состав и строение белков. Первичная структура белков.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Химические </w:t>
      </w:r>
      <w:r w:rsidRPr="00304C55">
        <w:rPr>
          <w:rFonts w:ascii="Times New Roman" w:eastAsia="Bookman Old Style" w:hAnsi="Times New Roman" w:cs="Times New Roman"/>
          <w:i/>
          <w:spacing w:val="-3"/>
          <w:sz w:val="24"/>
          <w:szCs w:val="24"/>
        </w:rPr>
        <w:t xml:space="preserve">методы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установления аминокислотного состава и последовательности.</w:t>
      </w:r>
      <w:r w:rsidRPr="00304C55">
        <w:rPr>
          <w:rFonts w:ascii="Times New Roman" w:eastAsia="Bookman Old Style" w:hAnsi="Times New Roman" w:cs="Times New Roman"/>
          <w:i/>
          <w:spacing w:val="-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Ферментативный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гидролиз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белков.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Вторичная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струк</w:t>
      </w:r>
      <w:r w:rsidR="000D39A3" w:rsidRPr="00304C55">
        <w:rPr>
          <w:rFonts w:ascii="Times New Roman" w:eastAsia="Bookman Old Style" w:hAnsi="Times New Roman" w:cs="Times New Roman"/>
          <w:sz w:val="24"/>
          <w:szCs w:val="24"/>
        </w:rPr>
        <w:t>тура белков: -</w:t>
      </w:r>
      <w:proofErr w:type="spellStart"/>
      <w:r w:rsidR="000D39A3" w:rsidRPr="00304C55">
        <w:rPr>
          <w:rFonts w:ascii="Times New Roman" w:eastAsia="Bookman Old Style" w:hAnsi="Times New Roman" w:cs="Times New Roman"/>
          <w:sz w:val="24"/>
          <w:szCs w:val="24"/>
        </w:rPr>
        <w:t>спираль,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-структура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. Третичная и четвертичная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структура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белков.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Дисульфидные</w:t>
      </w:r>
      <w:proofErr w:type="spellEnd"/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мостики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ионные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30"/>
          <w:sz w:val="24"/>
          <w:szCs w:val="24"/>
        </w:rPr>
        <w:t xml:space="preserve"> </w:t>
      </w:r>
      <w:proofErr w:type="spellStart"/>
      <w:r w:rsidR="000D39A3" w:rsidRPr="00304C55">
        <w:rPr>
          <w:rFonts w:ascii="Times New Roman" w:eastAsia="Bookman Old Style" w:hAnsi="Times New Roman" w:cs="Times New Roman"/>
          <w:sz w:val="24"/>
          <w:szCs w:val="24"/>
        </w:rPr>
        <w:t>ван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дер-ваальсовы</w:t>
      </w:r>
      <w:proofErr w:type="spellEnd"/>
      <w:r w:rsidRPr="00304C55">
        <w:rPr>
          <w:rFonts w:ascii="Times New Roman" w:eastAsia="Bookman Old Style" w:hAnsi="Times New Roman" w:cs="Times New Roman"/>
          <w:spacing w:val="-2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(гидрофобные)</w:t>
      </w:r>
      <w:r w:rsidRPr="00304C55">
        <w:rPr>
          <w:rFonts w:ascii="Times New Roman" w:eastAsia="Bookman Old Style" w:hAnsi="Times New Roman" w:cs="Times New Roman"/>
          <w:spacing w:val="-2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взаимодействия.</w:t>
      </w:r>
      <w:r w:rsidRPr="00304C55">
        <w:rPr>
          <w:rFonts w:ascii="Times New Roman" w:eastAsia="Bookman Old Style" w:hAnsi="Times New Roman" w:cs="Times New Roman"/>
          <w:spacing w:val="-2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Хими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ческие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свойства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белков: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гидролиз,</w:t>
      </w:r>
      <w:r w:rsidRPr="00304C55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денатурация,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качественные (цветные) реакции на белки.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Превращения белков </w:t>
      </w:r>
      <w:r w:rsidRPr="00304C55">
        <w:rPr>
          <w:rFonts w:ascii="Times New Roman" w:eastAsia="Bookman Old Style" w:hAnsi="Times New Roman" w:cs="Times New Roman"/>
          <w:i/>
          <w:spacing w:val="-4"/>
          <w:sz w:val="24"/>
          <w:szCs w:val="24"/>
        </w:rPr>
        <w:t xml:space="preserve">пищи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 xml:space="preserve">в организме. 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Биологические функции белков. </w:t>
      </w:r>
      <w:r w:rsidRPr="00304C55">
        <w:rPr>
          <w:rFonts w:ascii="Times New Roman" w:eastAsia="Bookman Old Style" w:hAnsi="Times New Roman" w:cs="Times New Roman"/>
          <w:i/>
          <w:spacing w:val="-3"/>
          <w:sz w:val="24"/>
          <w:szCs w:val="24"/>
        </w:rPr>
        <w:t xml:space="preserve">Достижения 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в изучении строения и синтеза</w:t>
      </w:r>
      <w:r w:rsidRPr="00304C55">
        <w:rPr>
          <w:rFonts w:ascii="Times New Roman" w:eastAsia="Bookman Old Style" w:hAnsi="Times New Roman" w:cs="Times New Roman"/>
          <w:i/>
          <w:spacing w:val="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sz w:val="24"/>
          <w:szCs w:val="24"/>
        </w:rPr>
        <w:t>белков.</w:t>
      </w:r>
    </w:p>
    <w:p w:rsidR="00FC02F3" w:rsidRPr="00304C55" w:rsidRDefault="00FC02F3" w:rsidP="00690FCD">
      <w:pPr>
        <w:widowControl w:val="0"/>
        <w:autoSpaceDE w:val="0"/>
        <w:autoSpaceDN w:val="0"/>
        <w:spacing w:before="1" w:after="0" w:line="211" w:lineRule="auto"/>
        <w:ind w:left="-567" w:right="114" w:firstLine="396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304C55">
        <w:rPr>
          <w:rStyle w:val="a7"/>
          <w:rFonts w:ascii="Times New Roman" w:hAnsi="Times New Roman" w:cs="Times New Roman"/>
          <w:color w:val="auto"/>
          <w:sz w:val="24"/>
          <w:szCs w:val="24"/>
        </w:rPr>
        <w:t>Практические работы:</w:t>
      </w:r>
    </w:p>
    <w:p w:rsidR="00FC02F3" w:rsidRPr="00304C55" w:rsidRDefault="00FC02F3" w:rsidP="000D39A3">
      <w:pPr>
        <w:widowControl w:val="0"/>
        <w:autoSpaceDE w:val="0"/>
        <w:autoSpaceDN w:val="0"/>
        <w:spacing w:before="1" w:after="0" w:line="211" w:lineRule="auto"/>
        <w:ind w:left="-567" w:right="11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7.</w:t>
      </w:r>
      <w:r w:rsidRPr="00304C55">
        <w:rPr>
          <w:sz w:val="24"/>
          <w:szCs w:val="24"/>
        </w:rPr>
        <w:t xml:space="preserve"> </w:t>
      </w:r>
      <w:r w:rsidRPr="00304C55">
        <w:rPr>
          <w:rStyle w:val="a7"/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Pr="00304C55">
        <w:rPr>
          <w:rFonts w:ascii="Times New Roman" w:hAnsi="Times New Roman" w:cs="Times New Roman"/>
          <w:bCs/>
          <w:sz w:val="24"/>
          <w:szCs w:val="24"/>
        </w:rPr>
        <w:t>Гидролиз крахмала».</w:t>
      </w:r>
    </w:p>
    <w:p w:rsidR="00FC02F3" w:rsidRPr="00304C55" w:rsidRDefault="00FC02F3" w:rsidP="000D39A3">
      <w:pPr>
        <w:widowControl w:val="0"/>
        <w:autoSpaceDE w:val="0"/>
        <w:autoSpaceDN w:val="0"/>
        <w:spacing w:before="1" w:after="0" w:line="211" w:lineRule="auto"/>
        <w:ind w:left="-567" w:right="114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8.</w:t>
      </w:r>
      <w:r w:rsidRPr="00304C55">
        <w:rPr>
          <w:rFonts w:ascii="Times New Roman" w:hAnsi="Times New Roman" w:cs="Times New Roman"/>
          <w:sz w:val="24"/>
          <w:szCs w:val="24"/>
        </w:rPr>
        <w:t xml:space="preserve"> «Идентификация органических веществ».</w:t>
      </w:r>
    </w:p>
    <w:p w:rsidR="00626240" w:rsidRPr="00304C55" w:rsidRDefault="00626240" w:rsidP="00690FCD">
      <w:pPr>
        <w:widowControl w:val="0"/>
        <w:autoSpaceDE w:val="0"/>
        <w:autoSpaceDN w:val="0"/>
        <w:spacing w:before="1" w:after="0" w:line="211" w:lineRule="auto"/>
        <w:ind w:left="-567" w:right="114" w:firstLine="567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>Лабораторные</w:t>
      </w:r>
      <w:r w:rsidRPr="00304C55">
        <w:rPr>
          <w:rFonts w:ascii="Times New Roman" w:eastAsia="Bookman Old Style" w:hAnsi="Times New Roman" w:cs="Times New Roman"/>
          <w:b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>опыты</w:t>
      </w:r>
      <w:r w:rsidR="00FC02F3" w:rsidRPr="00304C55">
        <w:rPr>
          <w:rFonts w:ascii="Times New Roman" w:eastAsia="Bookman Old Style" w:hAnsi="Times New Roman" w:cs="Times New Roman"/>
          <w:b/>
          <w:sz w:val="24"/>
          <w:szCs w:val="24"/>
        </w:rPr>
        <w:t>:</w:t>
      </w:r>
    </w:p>
    <w:p w:rsidR="00FC02F3" w:rsidRPr="00304C55" w:rsidRDefault="00FC02F3" w:rsidP="00FC02F3">
      <w:pPr>
        <w:widowControl w:val="0"/>
        <w:autoSpaceDE w:val="0"/>
        <w:autoSpaceDN w:val="0"/>
        <w:spacing w:before="1" w:after="0" w:line="211" w:lineRule="auto"/>
        <w:ind w:left="-567" w:right="114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 xml:space="preserve">11.«Свойства </w:t>
      </w:r>
      <w:r w:rsidRPr="00304C55">
        <w:rPr>
          <w:rFonts w:ascii="Times New Roman" w:hAnsi="Times New Roman" w:cs="Times New Roman"/>
          <w:w w:val="105"/>
          <w:sz w:val="24"/>
          <w:szCs w:val="24"/>
        </w:rPr>
        <w:t>глюкозы».</w:t>
      </w:r>
    </w:p>
    <w:p w:rsidR="00FC02F3" w:rsidRPr="00304C55" w:rsidRDefault="00FC02F3" w:rsidP="00FC02F3">
      <w:pPr>
        <w:widowControl w:val="0"/>
        <w:autoSpaceDE w:val="0"/>
        <w:autoSpaceDN w:val="0"/>
        <w:spacing w:before="1" w:after="0" w:line="211" w:lineRule="auto"/>
        <w:ind w:left="-567" w:right="114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w w:val="105"/>
          <w:sz w:val="24"/>
          <w:szCs w:val="24"/>
        </w:rPr>
        <w:t>12.</w:t>
      </w:r>
      <w:r w:rsidRPr="00304C55">
        <w:rPr>
          <w:rFonts w:ascii="Times New Roman" w:hAnsi="Times New Roman" w:cs="Times New Roman"/>
          <w:sz w:val="24"/>
          <w:szCs w:val="24"/>
        </w:rPr>
        <w:t xml:space="preserve"> «Определение</w:t>
      </w:r>
      <w:r w:rsidRPr="00304C55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крахмала</w:t>
      </w:r>
      <w:r w:rsidRPr="00304C55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в</w:t>
      </w:r>
      <w:r w:rsidRPr="00304C5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 xml:space="preserve">продуктах </w:t>
      </w:r>
      <w:r w:rsidRPr="00304C55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pacing w:val="-4"/>
          <w:sz w:val="24"/>
          <w:szCs w:val="24"/>
        </w:rPr>
        <w:t>пита</w:t>
      </w:r>
      <w:r w:rsidRPr="00304C55">
        <w:rPr>
          <w:rFonts w:ascii="Times New Roman" w:hAnsi="Times New Roman" w:cs="Times New Roman"/>
          <w:sz w:val="24"/>
          <w:szCs w:val="24"/>
        </w:rPr>
        <w:t>ния».</w:t>
      </w:r>
    </w:p>
    <w:p w:rsidR="00FC02F3" w:rsidRPr="00304C55" w:rsidRDefault="00FC02F3" w:rsidP="00FC02F3">
      <w:pPr>
        <w:widowControl w:val="0"/>
        <w:autoSpaceDE w:val="0"/>
        <w:autoSpaceDN w:val="0"/>
        <w:spacing w:before="1" w:after="0" w:line="211" w:lineRule="auto"/>
        <w:ind w:left="-567" w:right="114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w w:val="105"/>
          <w:sz w:val="24"/>
          <w:szCs w:val="24"/>
        </w:rPr>
        <w:t>13.</w:t>
      </w:r>
      <w:r w:rsidRPr="00304C55">
        <w:rPr>
          <w:rFonts w:ascii="Times New Roman" w:hAnsi="Times New Roman" w:cs="Times New Roman"/>
          <w:sz w:val="24"/>
          <w:szCs w:val="24"/>
        </w:rPr>
        <w:t xml:space="preserve"> «Жиры и их свойства».</w:t>
      </w:r>
    </w:p>
    <w:p w:rsidR="00FC02F3" w:rsidRPr="00304C55" w:rsidRDefault="00FC02F3" w:rsidP="00FC02F3">
      <w:pPr>
        <w:widowControl w:val="0"/>
        <w:autoSpaceDE w:val="0"/>
        <w:autoSpaceDN w:val="0"/>
        <w:spacing w:before="1" w:after="0" w:line="211" w:lineRule="auto"/>
        <w:ind w:left="-567" w:right="114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w w:val="105"/>
          <w:sz w:val="24"/>
          <w:szCs w:val="24"/>
        </w:rPr>
        <w:t>14.</w:t>
      </w:r>
      <w:r w:rsidRPr="00304C55">
        <w:rPr>
          <w:rFonts w:ascii="Times New Roman" w:hAnsi="Times New Roman" w:cs="Times New Roman"/>
          <w:sz w:val="24"/>
          <w:szCs w:val="24"/>
        </w:rPr>
        <w:t xml:space="preserve"> «Цветные реакции белков».</w:t>
      </w:r>
    </w:p>
    <w:p w:rsidR="00690FCD" w:rsidRPr="00304C55" w:rsidRDefault="00690FCD" w:rsidP="00690FCD">
      <w:pPr>
        <w:widowControl w:val="0"/>
        <w:autoSpaceDE w:val="0"/>
        <w:autoSpaceDN w:val="0"/>
        <w:spacing w:after="0" w:line="211" w:lineRule="auto"/>
        <w:ind w:left="-567" w:right="115" w:firstLine="56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>Демонстрации.</w:t>
      </w:r>
      <w:r w:rsidRPr="00304C55">
        <w:rPr>
          <w:rFonts w:ascii="Times New Roman" w:eastAsia="Bookman Old Style" w:hAnsi="Times New Roman" w:cs="Times New Roman"/>
          <w:b/>
          <w:spacing w:val="-8"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sz w:val="24"/>
          <w:szCs w:val="24"/>
        </w:rPr>
        <w:t>Растворимость углеводов в воде и этаноле. Образцы аминокислот.</w:t>
      </w:r>
    </w:p>
    <w:p w:rsidR="001024A3" w:rsidRPr="00304C55" w:rsidRDefault="001024A3" w:rsidP="001024A3">
      <w:pPr>
        <w:widowControl w:val="0"/>
        <w:autoSpaceDE w:val="0"/>
        <w:autoSpaceDN w:val="0"/>
        <w:spacing w:before="1" w:after="0" w:line="211" w:lineRule="auto"/>
        <w:ind w:left="-567" w:right="1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4A3" w:rsidRPr="00304C55" w:rsidRDefault="001024A3" w:rsidP="00012234">
      <w:pPr>
        <w:widowControl w:val="0"/>
        <w:autoSpaceDE w:val="0"/>
        <w:autoSpaceDN w:val="0"/>
        <w:spacing w:before="1" w:after="0" w:line="211" w:lineRule="auto"/>
        <w:ind w:left="-567" w:right="1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C55">
        <w:rPr>
          <w:rFonts w:ascii="Times New Roman" w:hAnsi="Times New Roman" w:cs="Times New Roman"/>
          <w:b/>
          <w:sz w:val="24"/>
          <w:szCs w:val="24"/>
        </w:rPr>
        <w:t>ТЕМА 7. ВЫСОКОМОЛЕКУЛЯРНЫЕ   СОЕДИНЕНИЯ (7 часов)</w:t>
      </w:r>
    </w:p>
    <w:p w:rsidR="001024A3" w:rsidRPr="00304C55" w:rsidRDefault="001024A3" w:rsidP="00E9460D">
      <w:pPr>
        <w:spacing w:after="0" w:line="225" w:lineRule="auto"/>
        <w:ind w:left="-567" w:right="228" w:firstLine="684"/>
        <w:jc w:val="both"/>
        <w:rPr>
          <w:rFonts w:ascii="Times New Roman" w:eastAsia="Bookman Old Style" w:hAnsi="Times New Roman" w:cs="Times New Roman"/>
          <w:i/>
          <w:w w:val="105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Основные понятия высокомолекулярных соединений:</w:t>
      </w:r>
      <w:r w:rsidRPr="00304C55">
        <w:rPr>
          <w:rFonts w:ascii="Times New Roman" w:eastAsia="Bookman Old Style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мономер,</w:t>
      </w:r>
      <w:r w:rsidRPr="00304C55">
        <w:rPr>
          <w:rFonts w:ascii="Times New Roman" w:eastAsia="Bookman Old Style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полимер,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структурное</w:t>
      </w:r>
      <w:r w:rsidRPr="00304C55">
        <w:rPr>
          <w:rFonts w:ascii="Times New Roman" w:eastAsia="Bookman Old Style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звено,</w:t>
      </w:r>
      <w:r w:rsidRPr="00304C55">
        <w:rPr>
          <w:rFonts w:ascii="Times New Roman" w:eastAsia="Bookman Old Style" w:hAnsi="Times New Roman" w:cs="Times New Roman"/>
          <w:spacing w:val="-19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степень</w:t>
      </w:r>
      <w:r w:rsidRPr="00304C55">
        <w:rPr>
          <w:rFonts w:ascii="Times New Roman" w:eastAsia="Bookman Old Style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>полиме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ризации. Основные способы получения высокомолекулярных соединений: реакции полимеризации и</w:t>
      </w:r>
      <w:r w:rsidRPr="00304C55">
        <w:rPr>
          <w:rFonts w:ascii="Times New Roman" w:eastAsia="Bookman Old Style" w:hAnsi="Times New Roman" w:cs="Times New Roman"/>
          <w:spacing w:val="-2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поликонденсации.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Сополимеризация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>. Строение и структура полимеров. Зависимость</w:t>
      </w:r>
      <w:r w:rsidRPr="00304C55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свойств</w:t>
      </w:r>
      <w:r w:rsidRPr="00304C55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полимеров</w:t>
      </w:r>
      <w:r w:rsidRPr="00304C55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от</w:t>
      </w:r>
      <w:r w:rsidRPr="00304C55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строения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молекул.</w:t>
      </w:r>
      <w:r w:rsidRPr="00304C55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Классификация полимеров: пластмассы (пластики),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эластомеры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(каучуки), волокна, композиты. Современные пластмассы (пластики) (полиэтилен, полипропилен, полистирол,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поли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винилхлорид,</w:t>
      </w:r>
      <w:r w:rsidRPr="00304C55">
        <w:rPr>
          <w:rFonts w:ascii="Times New Roman" w:eastAsia="Bookman Old Style" w:hAnsi="Times New Roman" w:cs="Times New Roman"/>
          <w:spacing w:val="-4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фторопласт,</w:t>
      </w:r>
      <w:r w:rsidRPr="00304C55">
        <w:rPr>
          <w:rFonts w:ascii="Times New Roman" w:eastAsia="Bookman Old Style" w:hAnsi="Times New Roman" w:cs="Times New Roman"/>
          <w:spacing w:val="-4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полиэтилентерефталат,</w:t>
      </w:r>
      <w:r w:rsidRPr="00304C55">
        <w:rPr>
          <w:rFonts w:ascii="Times New Roman" w:eastAsia="Bookman Old Style" w:hAnsi="Times New Roman" w:cs="Times New Roman"/>
          <w:spacing w:val="-40"/>
          <w:sz w:val="24"/>
          <w:szCs w:val="24"/>
        </w:rPr>
        <w:t xml:space="preserve"> </w:t>
      </w:r>
      <w:proofErr w:type="spellStart"/>
      <w:r w:rsidRPr="00304C55">
        <w:rPr>
          <w:rFonts w:ascii="Times New Roman" w:eastAsia="Bookman Old Style" w:hAnsi="Times New Roman" w:cs="Times New Roman"/>
          <w:sz w:val="24"/>
          <w:szCs w:val="24"/>
        </w:rPr>
        <w:t>акрил-бутадиен-стирольный</w:t>
      </w:r>
      <w:proofErr w:type="spellEnd"/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 пластик, поликарбонаты).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Термопла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стичные и термореактивные полимеры.</w:t>
      </w:r>
      <w:r w:rsidRPr="00304C55">
        <w:rPr>
          <w:rFonts w:ascii="Times New Roman" w:eastAsia="Bookman Old Style" w:hAnsi="Times New Roman" w:cs="Times New Roman"/>
          <w:spacing w:val="50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Фенолформальде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 xml:space="preserve">гидные смолы. Композитные материалы. 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 xml:space="preserve">Перспективы использования композитных материалов. </w:t>
      </w:r>
      <w:r w:rsidRPr="00304C55">
        <w:rPr>
          <w:rFonts w:ascii="Times New Roman" w:eastAsia="Bookman Old Style" w:hAnsi="Times New Roman" w:cs="Times New Roman"/>
          <w:i/>
          <w:spacing w:val="-3"/>
          <w:w w:val="105"/>
          <w:sz w:val="24"/>
          <w:szCs w:val="24"/>
        </w:rPr>
        <w:t>Углепластики</w:t>
      </w:r>
      <w:r w:rsidRPr="00304C55">
        <w:rPr>
          <w:rFonts w:ascii="Times New Roman" w:eastAsia="Bookman Old Style" w:hAnsi="Times New Roman" w:cs="Times New Roman"/>
          <w:spacing w:val="-3"/>
          <w:w w:val="105"/>
          <w:sz w:val="24"/>
          <w:szCs w:val="24"/>
        </w:rPr>
        <w:t xml:space="preserve">.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 xml:space="preserve">Волокна, их классификация. Природные и химические </w:t>
      </w:r>
      <w:r w:rsidRPr="00304C55">
        <w:rPr>
          <w:rFonts w:ascii="Times New Roman" w:eastAsia="Bookman Old Style" w:hAnsi="Times New Roman" w:cs="Times New Roman"/>
          <w:spacing w:val="-5"/>
          <w:sz w:val="24"/>
          <w:szCs w:val="24"/>
        </w:rPr>
        <w:t>во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локна. Искусственные и синтетические волокна. Понятие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о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вискозе</w:t>
      </w:r>
      <w:r w:rsidRPr="00304C55">
        <w:rPr>
          <w:rFonts w:ascii="Times New Roman" w:eastAsia="Bookman Old Style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ацетатном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волокне.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Полиэфирные</w:t>
      </w:r>
      <w:r w:rsidRPr="00304C55">
        <w:rPr>
          <w:rFonts w:ascii="Times New Roman" w:eastAsia="Bookman Old Style" w:hAnsi="Times New Roman" w:cs="Times New Roman"/>
          <w:spacing w:val="-21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22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полиамидные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волокна, их строение, свойства. Практическое использование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волокон.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Эластомеры.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Природный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z w:val="24"/>
          <w:szCs w:val="24"/>
        </w:rPr>
        <w:t>синтетический</w:t>
      </w:r>
      <w:r w:rsidRPr="00304C55">
        <w:rPr>
          <w:rFonts w:ascii="Times New Roman" w:eastAsia="Bookman Old Style" w:hAnsi="Times New Roman" w:cs="Times New Roman"/>
          <w:spacing w:val="-24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spacing w:val="-4"/>
          <w:sz w:val="24"/>
          <w:szCs w:val="24"/>
        </w:rPr>
        <w:t>кау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чук.</w:t>
      </w:r>
      <w:r w:rsidRPr="00304C55">
        <w:rPr>
          <w:rFonts w:ascii="Times New Roman" w:eastAsia="Bookman Old Style" w:hAnsi="Times New Roman" w:cs="Times New Roman"/>
          <w:spacing w:val="-46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Резина</w:t>
      </w:r>
      <w:r w:rsidRPr="00304C55">
        <w:rPr>
          <w:rFonts w:ascii="Times New Roman" w:eastAsia="Bookman Old Style" w:hAnsi="Times New Roman" w:cs="Times New Roman"/>
          <w:spacing w:val="-45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и</w:t>
      </w:r>
      <w:r w:rsidRPr="00304C55">
        <w:rPr>
          <w:rFonts w:ascii="Times New Roman" w:eastAsia="Bookman Old Style" w:hAnsi="Times New Roman" w:cs="Times New Roman"/>
          <w:spacing w:val="-45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эбонит.</w:t>
      </w:r>
      <w:r w:rsidRPr="00304C55">
        <w:rPr>
          <w:rFonts w:ascii="Times New Roman" w:eastAsia="Bookman Old Style" w:hAnsi="Times New Roman" w:cs="Times New Roman"/>
          <w:spacing w:val="-46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Применение</w:t>
      </w:r>
      <w:r w:rsidRPr="00304C55">
        <w:rPr>
          <w:rFonts w:ascii="Times New Roman" w:eastAsia="Bookman Old Style" w:hAnsi="Times New Roman" w:cs="Times New Roman"/>
          <w:spacing w:val="-45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w w:val="105"/>
          <w:sz w:val="24"/>
          <w:szCs w:val="24"/>
        </w:rPr>
        <w:t>полимеров.</w:t>
      </w:r>
      <w:r w:rsidRPr="00304C55">
        <w:rPr>
          <w:rFonts w:ascii="Times New Roman" w:eastAsia="Bookman Old Style" w:hAnsi="Times New Roman" w:cs="Times New Roman"/>
          <w:spacing w:val="-45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Синтетические пленки. Мембраны. Новые технологии дальнейшего совершенствования полимерных</w:t>
      </w:r>
      <w:r w:rsidRPr="00304C55">
        <w:rPr>
          <w:rFonts w:ascii="Times New Roman" w:eastAsia="Bookman Old Style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304C55">
        <w:rPr>
          <w:rFonts w:ascii="Times New Roman" w:eastAsia="Bookman Old Style" w:hAnsi="Times New Roman" w:cs="Times New Roman"/>
          <w:i/>
          <w:w w:val="105"/>
          <w:sz w:val="24"/>
          <w:szCs w:val="24"/>
        </w:rPr>
        <w:t>материалов.</w:t>
      </w:r>
    </w:p>
    <w:p w:rsidR="00E9460D" w:rsidRPr="00304C55" w:rsidRDefault="00E9460D" w:rsidP="00E9460D">
      <w:pPr>
        <w:spacing w:after="0" w:line="225" w:lineRule="auto"/>
        <w:ind w:left="-567" w:right="228" w:firstLine="684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>Практические работы:</w:t>
      </w:r>
    </w:p>
    <w:p w:rsidR="00E9460D" w:rsidRPr="00304C55" w:rsidRDefault="00E9460D" w:rsidP="00012234">
      <w:pPr>
        <w:spacing w:after="0" w:line="225" w:lineRule="auto"/>
        <w:ind w:left="-567" w:right="228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304C55">
        <w:rPr>
          <w:rStyle w:val="a7"/>
          <w:rFonts w:ascii="Times New Roman" w:hAnsi="Times New Roman" w:cs="Times New Roman"/>
          <w:b w:val="0"/>
          <w:color w:val="auto"/>
          <w:sz w:val="24"/>
          <w:szCs w:val="24"/>
        </w:rPr>
        <w:t>9.«</w:t>
      </w:r>
      <w:r w:rsidR="00012234" w:rsidRPr="00304C55">
        <w:rPr>
          <w:rFonts w:ascii="Times New Roman" w:hAnsi="Times New Roman" w:cs="Times New Roman"/>
          <w:sz w:val="24"/>
          <w:szCs w:val="24"/>
        </w:rPr>
        <w:t xml:space="preserve">Распознавание пластмасс» </w:t>
      </w:r>
      <w:r w:rsidRPr="00304C55">
        <w:rPr>
          <w:rFonts w:ascii="Times New Roman" w:hAnsi="Times New Roman" w:cs="Times New Roman"/>
          <w:sz w:val="24"/>
          <w:szCs w:val="24"/>
        </w:rPr>
        <w:t>10.</w:t>
      </w:r>
      <w:r w:rsidRPr="00304C55">
        <w:rPr>
          <w:sz w:val="24"/>
          <w:szCs w:val="24"/>
        </w:rPr>
        <w:t xml:space="preserve"> </w:t>
      </w:r>
      <w:r w:rsidRPr="00304C55">
        <w:rPr>
          <w:rStyle w:val="a7"/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Pr="00304C55">
        <w:rPr>
          <w:rFonts w:ascii="Times New Roman" w:hAnsi="Times New Roman" w:cs="Times New Roman"/>
          <w:sz w:val="24"/>
          <w:szCs w:val="24"/>
        </w:rPr>
        <w:t>Распознавание волокон».</w:t>
      </w:r>
    </w:p>
    <w:p w:rsidR="001024A3" w:rsidRPr="00304C55" w:rsidRDefault="00E9460D" w:rsidP="001024A3">
      <w:pPr>
        <w:widowControl w:val="0"/>
        <w:autoSpaceDE w:val="0"/>
        <w:autoSpaceDN w:val="0"/>
        <w:spacing w:before="4" w:after="0" w:line="216" w:lineRule="auto"/>
        <w:ind w:left="-567" w:right="228" w:firstLine="684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>Лабораторные опыты:</w:t>
      </w:r>
      <w:r w:rsidR="001024A3"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</w:p>
    <w:p w:rsidR="00E9460D" w:rsidRPr="00304C55" w:rsidRDefault="00E9460D" w:rsidP="00E9460D">
      <w:pPr>
        <w:widowControl w:val="0"/>
        <w:autoSpaceDE w:val="0"/>
        <w:autoSpaceDN w:val="0"/>
        <w:spacing w:before="4" w:after="0" w:line="216" w:lineRule="auto"/>
        <w:ind w:left="-567" w:right="22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sz w:val="24"/>
          <w:szCs w:val="24"/>
        </w:rPr>
        <w:t>15.</w:t>
      </w:r>
      <w:r w:rsidRPr="00304C55">
        <w:rPr>
          <w:rFonts w:ascii="Times New Roman" w:hAnsi="Times New Roman" w:cs="Times New Roman"/>
          <w:sz w:val="24"/>
          <w:szCs w:val="24"/>
        </w:rPr>
        <w:t xml:space="preserve"> «Отношение синтетических волокон к растворам кислот и щелочей».</w:t>
      </w:r>
    </w:p>
    <w:p w:rsidR="00012234" w:rsidRPr="00304C55" w:rsidRDefault="00E9460D" w:rsidP="00EF0636">
      <w:pPr>
        <w:widowControl w:val="0"/>
        <w:autoSpaceDE w:val="0"/>
        <w:autoSpaceDN w:val="0"/>
        <w:spacing w:after="0" w:line="220" w:lineRule="auto"/>
        <w:ind w:left="-567" w:right="228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eastAsia="Bookman Old Style" w:hAnsi="Times New Roman" w:cs="Times New Roman"/>
          <w:b/>
          <w:sz w:val="24"/>
          <w:szCs w:val="24"/>
        </w:rPr>
        <w:t xml:space="preserve">Демонстрации. </w:t>
      </w:r>
      <w:r w:rsidRPr="00304C55">
        <w:rPr>
          <w:rFonts w:ascii="Times New Roman" w:hAnsi="Times New Roman" w:cs="Times New Roman"/>
          <w:sz w:val="24"/>
          <w:szCs w:val="24"/>
        </w:rPr>
        <w:t>Образцы пластиков. Коллекция волокон. Поликонденсация</w:t>
      </w:r>
    </w:p>
    <w:p w:rsidR="00FC02F3" w:rsidRPr="00304C55" w:rsidRDefault="00E9460D" w:rsidP="00EF0636">
      <w:pPr>
        <w:widowControl w:val="0"/>
        <w:autoSpaceDE w:val="0"/>
        <w:autoSpaceDN w:val="0"/>
        <w:spacing w:after="0" w:line="220" w:lineRule="auto"/>
        <w:ind w:left="-567" w:right="228" w:firstLine="6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этиленгликоля с терефталевой кислотой.</w:t>
      </w:r>
    </w:p>
    <w:p w:rsidR="00982967" w:rsidRPr="00304C55" w:rsidRDefault="00982967" w:rsidP="00982967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</w:pPr>
      <w:r w:rsidRPr="00304C55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>Выполнение лабораторных опытов, практических работ и демонстраций осуществляется с использованием цифровых лабораторий и приборов центра «Точка роста», а также наборов классического оборудования для проведения химического эксперимента.</w:t>
      </w:r>
    </w:p>
    <w:p w:rsidR="00982967" w:rsidRPr="00304C55" w:rsidRDefault="00982967" w:rsidP="00982967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</w:pPr>
      <w:r w:rsidRPr="00304C55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>Цифровые образовательные ресурсы, для использования в учебно-воспитательном процессе, комплектации центра «Точка роста»</w:t>
      </w:r>
    </w:p>
    <w:p w:rsidR="00982967" w:rsidRPr="00304C55" w:rsidRDefault="00982967" w:rsidP="00982967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</w:pPr>
    </w:p>
    <w:p w:rsidR="00982967" w:rsidRPr="00304C55" w:rsidRDefault="00982967" w:rsidP="00982967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</w:pPr>
      <w:r w:rsidRPr="00304C55"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  <w:t>Датчики цифровой лабораторий по химии:</w:t>
      </w:r>
    </w:p>
    <w:p w:rsidR="00982967" w:rsidRPr="00304C55" w:rsidRDefault="00982967" w:rsidP="00982967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</w:pPr>
      <w:r w:rsidRPr="00304C55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>-Датчик температуры платиновый</w:t>
      </w:r>
    </w:p>
    <w:p w:rsidR="00982967" w:rsidRPr="00304C55" w:rsidRDefault="00982967" w:rsidP="00982967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</w:pPr>
      <w:r w:rsidRPr="00304C55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>-</w:t>
      </w:r>
      <w:r w:rsidRPr="00304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 xml:space="preserve">Датчик температуры </w:t>
      </w:r>
      <w:proofErr w:type="spellStart"/>
      <w:r w:rsidRPr="00304C55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>термопарный</w:t>
      </w:r>
      <w:proofErr w:type="spellEnd"/>
    </w:p>
    <w:p w:rsidR="00982967" w:rsidRPr="00304C55" w:rsidRDefault="00982967" w:rsidP="00982967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</w:pPr>
      <w:r w:rsidRPr="00304C55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>-</w:t>
      </w:r>
      <w:r w:rsidRPr="00304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>Датчик оптической плотности</w:t>
      </w:r>
    </w:p>
    <w:p w:rsidR="00982967" w:rsidRPr="00304C55" w:rsidRDefault="00982967" w:rsidP="00982967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</w:pPr>
      <w:r w:rsidRPr="00304C55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>-</w:t>
      </w:r>
      <w:r w:rsidRPr="00304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 xml:space="preserve">Датчик </w:t>
      </w:r>
      <w:proofErr w:type="spellStart"/>
      <w:r w:rsidRPr="00304C55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>рН</w:t>
      </w:r>
      <w:proofErr w:type="spellEnd"/>
    </w:p>
    <w:p w:rsidR="00982967" w:rsidRPr="00304C55" w:rsidRDefault="00982967" w:rsidP="00982967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</w:pPr>
      <w:r w:rsidRPr="00304C55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>-</w:t>
      </w:r>
      <w:r w:rsidRPr="00304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>Датчик электропроводности</w:t>
      </w:r>
    </w:p>
    <w:p w:rsidR="00982967" w:rsidRPr="00304C55" w:rsidRDefault="00982967" w:rsidP="00982967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</w:pPr>
      <w:r w:rsidRPr="00304C55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>-</w:t>
      </w:r>
      <w:r w:rsidRPr="00304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 xml:space="preserve">Датчик </w:t>
      </w:r>
      <w:proofErr w:type="spellStart"/>
      <w:r w:rsidRPr="00304C55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>хлорид-ионов</w:t>
      </w:r>
      <w:proofErr w:type="spellEnd"/>
    </w:p>
    <w:p w:rsidR="00982967" w:rsidRPr="00304C55" w:rsidRDefault="00982967" w:rsidP="00982967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</w:pPr>
      <w:r w:rsidRPr="00304C55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>-</w:t>
      </w:r>
      <w:r w:rsidRPr="00304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4C55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 xml:space="preserve">Датчик </w:t>
      </w:r>
      <w:proofErr w:type="spellStart"/>
      <w:r w:rsidRPr="00304C55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>нитрат-ионов</w:t>
      </w:r>
      <w:proofErr w:type="spellEnd"/>
    </w:p>
    <w:p w:rsidR="00982967" w:rsidRPr="00304C55" w:rsidRDefault="00982967" w:rsidP="00982967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</w:pPr>
    </w:p>
    <w:p w:rsidR="00982967" w:rsidRPr="00304C55" w:rsidRDefault="00982967" w:rsidP="00982967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82967" w:rsidRPr="00304C55" w:rsidRDefault="00982967" w:rsidP="00982967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4C55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Приборы:</w:t>
      </w:r>
    </w:p>
    <w:p w:rsidR="00982967" w:rsidRPr="00304C55" w:rsidRDefault="00982967" w:rsidP="00982967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C55">
        <w:rPr>
          <w:rFonts w:ascii="Times New Roman" w:hAnsi="Times New Roman" w:cs="Times New Roman"/>
          <w:b/>
          <w:sz w:val="24"/>
          <w:szCs w:val="24"/>
        </w:rPr>
        <w:t>-прибор для демонстрации зависимости скорости реакции от различных факторов</w:t>
      </w:r>
    </w:p>
    <w:p w:rsidR="00982967" w:rsidRPr="00304C55" w:rsidRDefault="00982967" w:rsidP="00982967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C55">
        <w:rPr>
          <w:rFonts w:ascii="Times New Roman" w:hAnsi="Times New Roman" w:cs="Times New Roman"/>
          <w:b/>
          <w:sz w:val="24"/>
          <w:szCs w:val="24"/>
        </w:rPr>
        <w:t>- аппарат для проведения химических реакций (АПХР)</w:t>
      </w:r>
    </w:p>
    <w:p w:rsidR="00982967" w:rsidRPr="00304C55" w:rsidRDefault="00982967" w:rsidP="00982967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C55">
        <w:rPr>
          <w:rFonts w:ascii="Times New Roman" w:hAnsi="Times New Roman" w:cs="Times New Roman"/>
          <w:b/>
          <w:sz w:val="24"/>
          <w:szCs w:val="24"/>
        </w:rPr>
        <w:t>-прибор для опытов с электрическим током</w:t>
      </w:r>
    </w:p>
    <w:p w:rsidR="00982967" w:rsidRPr="00304C55" w:rsidRDefault="00982967" w:rsidP="00982967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C55">
        <w:rPr>
          <w:rFonts w:ascii="Times New Roman" w:hAnsi="Times New Roman" w:cs="Times New Roman"/>
          <w:b/>
          <w:sz w:val="24"/>
          <w:szCs w:val="24"/>
        </w:rPr>
        <w:t>-прибор для изучения состава воздуха</w:t>
      </w:r>
    </w:p>
    <w:p w:rsidR="00982967" w:rsidRPr="00304C55" w:rsidRDefault="00982967" w:rsidP="00982967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C55">
        <w:rPr>
          <w:rFonts w:ascii="Times New Roman" w:hAnsi="Times New Roman" w:cs="Times New Roman"/>
          <w:b/>
          <w:sz w:val="24"/>
          <w:szCs w:val="24"/>
        </w:rPr>
        <w:t>- прибор для получения газов</w:t>
      </w:r>
    </w:p>
    <w:p w:rsidR="00982967" w:rsidRPr="00304C55" w:rsidRDefault="00982967" w:rsidP="00982967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C55">
        <w:rPr>
          <w:rFonts w:ascii="Times New Roman" w:hAnsi="Times New Roman" w:cs="Times New Roman"/>
          <w:b/>
          <w:sz w:val="24"/>
          <w:szCs w:val="24"/>
        </w:rPr>
        <w:t>- микроскоп цифровой</w:t>
      </w:r>
    </w:p>
    <w:p w:rsidR="00982967" w:rsidRPr="00304C55" w:rsidRDefault="00982967" w:rsidP="00982967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82967" w:rsidRPr="00304C55" w:rsidRDefault="00982967" w:rsidP="00982967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82967" w:rsidRPr="00304C55" w:rsidRDefault="00982967" w:rsidP="00982967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02F3" w:rsidRPr="00304C55" w:rsidRDefault="00FC02F3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67" w:rsidRPr="00304C55" w:rsidRDefault="00982967" w:rsidP="00544053">
      <w:pPr>
        <w:widowControl w:val="0"/>
        <w:autoSpaceDE w:val="0"/>
        <w:autoSpaceDN w:val="0"/>
        <w:spacing w:before="1" w:after="0" w:line="21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0F0" w:rsidRPr="00304C55" w:rsidRDefault="006310F0" w:rsidP="006310F0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304C55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3.Тематическое планирование</w:t>
      </w:r>
    </w:p>
    <w:p w:rsidR="006310F0" w:rsidRPr="00304C55" w:rsidRDefault="006310F0" w:rsidP="006310F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10F0" w:rsidRPr="00304C55" w:rsidRDefault="006310F0" w:rsidP="006310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4C55">
        <w:rPr>
          <w:rFonts w:ascii="Times New Roman" w:hAnsi="Times New Roman"/>
          <w:b/>
          <w:bCs/>
          <w:sz w:val="24"/>
          <w:szCs w:val="24"/>
        </w:rPr>
        <w:t>10</w:t>
      </w:r>
      <w:r w:rsidRPr="00304C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класс</w:t>
      </w:r>
      <w:r w:rsidRPr="00304C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B16AB" w:rsidRPr="00304C55" w:rsidRDefault="006310F0" w:rsidP="003B16A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4C55">
        <w:rPr>
          <w:rFonts w:ascii="Times New Roman" w:eastAsia="Calibri" w:hAnsi="Times New Roman" w:cs="Times New Roman"/>
          <w:b/>
          <w:sz w:val="24"/>
          <w:szCs w:val="24"/>
        </w:rPr>
        <w:t>ХИМИЯ</w:t>
      </w:r>
    </w:p>
    <w:p w:rsidR="006310F0" w:rsidRPr="00304C55" w:rsidRDefault="006310F0" w:rsidP="006310F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04C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r w:rsidRPr="00304C55">
        <w:rPr>
          <w:rFonts w:ascii="Times New Roman" w:hAnsi="Times New Roman"/>
          <w:b/>
          <w:bCs/>
          <w:sz w:val="24"/>
          <w:szCs w:val="24"/>
        </w:rPr>
        <w:t>102 часа, 3</w:t>
      </w:r>
      <w:r w:rsidRPr="00304C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часа в неделю)</w:t>
      </w:r>
    </w:p>
    <w:p w:rsidR="00562C56" w:rsidRPr="00304C55" w:rsidRDefault="00562C56" w:rsidP="006310F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00A9" w:rsidRPr="00304C55" w:rsidRDefault="005100A9" w:rsidP="005100A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04C55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Тематическое планирование по химии для 10 класса составлено с учётом рабочей программы воспитания. Воспитательный потенциал данного учебного предмета обеспечивает реализацию следующих приоритетов воспитания обучающихся среднего общего образования: </w:t>
      </w:r>
      <w:r w:rsidRPr="00304C55">
        <w:rPr>
          <w:rFonts w:ascii="Times New Roman" w:hAnsi="Times New Roman" w:cs="Times New Roman"/>
          <w:sz w:val="24"/>
          <w:szCs w:val="24"/>
        </w:rPr>
        <w:t xml:space="preserve">таким приоритетом является создание благоприятных условий для приобретения учащимися опыта осуществления социально значимых дел. Выделение данного приоритета связано с особенностями учащихся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</w:t>
      </w:r>
      <w:r w:rsidRPr="00304C55">
        <w:rPr>
          <w:rFonts w:ascii="Times New Roman" w:hAnsi="Times New Roman" w:cs="Times New Roman"/>
          <w:sz w:val="24"/>
          <w:szCs w:val="24"/>
        </w:rPr>
        <w:lastRenderedPageBreak/>
        <w:t xml:space="preserve">поможет имеющийся у них реальный практический опыт, который они могут приобрести при изучении химии. Это: </w:t>
      </w:r>
    </w:p>
    <w:p w:rsidR="005100A9" w:rsidRPr="00304C55" w:rsidRDefault="005100A9" w:rsidP="005100A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 xml:space="preserve">- опыт дел, направленных на пользу своему родному городу, стране в целом, опыт деятельного выражения собственной гражданской позиции; </w:t>
      </w:r>
    </w:p>
    <w:p w:rsidR="005100A9" w:rsidRPr="00304C55" w:rsidRDefault="005100A9" w:rsidP="005100A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 xml:space="preserve">- опыт природоохранных дел; </w:t>
      </w:r>
    </w:p>
    <w:p w:rsidR="005100A9" w:rsidRPr="00304C55" w:rsidRDefault="005100A9" w:rsidP="005100A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 xml:space="preserve">- опыт самостоятельного приобретения новых знаний, проведения научных исследований, опыт проектной деятельности; </w:t>
      </w:r>
    </w:p>
    <w:p w:rsidR="005100A9" w:rsidRPr="00304C55" w:rsidRDefault="005100A9" w:rsidP="005100A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 xml:space="preserve">- опыт ведения здорового образа жизни и заботы о здоровье других людей; </w:t>
      </w:r>
    </w:p>
    <w:p w:rsidR="005100A9" w:rsidRPr="00304C55" w:rsidRDefault="005100A9" w:rsidP="005100A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C55">
        <w:rPr>
          <w:rFonts w:ascii="Times New Roman" w:hAnsi="Times New Roman" w:cs="Times New Roman"/>
          <w:sz w:val="24"/>
          <w:szCs w:val="24"/>
        </w:rPr>
        <w:t>- опыт самопознания и самоанализа, опыт социально приемлемого самовыражения и самореализации.</w:t>
      </w:r>
    </w:p>
    <w:p w:rsidR="00982967" w:rsidRPr="00304C55" w:rsidRDefault="00982967" w:rsidP="00982967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304C55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А также комплекса оборудования центра «Точка роста», набора средств обучения и воспитания, покрывающий своими функциональными возможностями базовые потребности при изучении учебного предмета «Химия».</w:t>
      </w:r>
    </w:p>
    <w:p w:rsidR="00982967" w:rsidRPr="00304C55" w:rsidRDefault="00982967" w:rsidP="005100A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2C56" w:rsidRPr="00304C55" w:rsidRDefault="00562C56" w:rsidP="005100A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28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40"/>
      </w:tblPr>
      <w:tblGrid>
        <w:gridCol w:w="763"/>
        <w:gridCol w:w="3888"/>
        <w:gridCol w:w="1559"/>
        <w:gridCol w:w="1276"/>
        <w:gridCol w:w="1418"/>
        <w:gridCol w:w="1379"/>
      </w:tblGrid>
      <w:tr w:rsidR="00562C56" w:rsidRPr="00304C55" w:rsidTr="004541D0">
        <w:trPr>
          <w:trHeight w:val="597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56" w:rsidRPr="00304C55" w:rsidRDefault="00562C56" w:rsidP="00C903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2C56" w:rsidRPr="00304C55" w:rsidRDefault="00562C56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562C56" w:rsidRPr="00304C55" w:rsidRDefault="00562C56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4C5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r w:rsidRPr="00304C5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304C5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2C56" w:rsidRPr="00304C55" w:rsidRDefault="00562C56" w:rsidP="00C903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2C56" w:rsidRPr="00304C55" w:rsidRDefault="00562C56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62C56" w:rsidRPr="00304C55" w:rsidRDefault="00562C56" w:rsidP="00C903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2C56" w:rsidRPr="00304C55" w:rsidRDefault="00562C56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0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562C56" w:rsidRPr="00304C55" w:rsidRDefault="00562C56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  <w:p w:rsidR="00562C56" w:rsidRPr="00304C55" w:rsidRDefault="00562C56" w:rsidP="00C903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2C56" w:rsidRPr="00304C55" w:rsidTr="004541D0">
        <w:trPr>
          <w:trHeight w:val="137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C56" w:rsidRPr="00304C55" w:rsidRDefault="00562C56" w:rsidP="00C903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C56" w:rsidRPr="00304C55" w:rsidRDefault="00562C56" w:rsidP="00C903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56" w:rsidRPr="00304C55" w:rsidRDefault="00562C56" w:rsidP="00C903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56" w:rsidRPr="00304C55" w:rsidRDefault="00562C56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2C56" w:rsidRPr="00304C55" w:rsidRDefault="00562C56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eastAsia="Calibri" w:hAnsi="Times New Roman" w:cs="Times New Roman"/>
                <w:sz w:val="24"/>
                <w:szCs w:val="24"/>
              </w:rPr>
              <w:t>П.Р.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2C56" w:rsidRPr="00304C55" w:rsidRDefault="00562C56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2C56" w:rsidRPr="00304C55" w:rsidRDefault="00562C56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eastAsia="Calibri" w:hAnsi="Times New Roman" w:cs="Times New Roman"/>
                <w:sz w:val="24"/>
                <w:szCs w:val="24"/>
              </w:rPr>
              <w:t>Л.О.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56" w:rsidRPr="00304C55" w:rsidRDefault="00562C56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2C56" w:rsidRPr="00304C55" w:rsidRDefault="00562C56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eastAsia="Calibri" w:hAnsi="Times New Roman" w:cs="Times New Roman"/>
                <w:sz w:val="24"/>
                <w:szCs w:val="24"/>
              </w:rPr>
              <w:t>К.Р.</w:t>
            </w:r>
          </w:p>
        </w:tc>
      </w:tr>
      <w:tr w:rsidR="00562C56" w:rsidRPr="00304C55" w:rsidTr="004541D0">
        <w:trPr>
          <w:trHeight w:val="30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56" w:rsidRPr="00304C55" w:rsidRDefault="00562C56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C56" w:rsidRPr="00304C55" w:rsidRDefault="004541D0" w:rsidP="00C903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Тема 1. Повторение и углубление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56" w:rsidRPr="00304C55" w:rsidRDefault="004541D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2C56" w:rsidRPr="00304C55" w:rsidRDefault="004541D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56" w:rsidRPr="00304C55" w:rsidRDefault="004541D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2C56" w:rsidRPr="00304C55" w:rsidRDefault="004541D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2C56" w:rsidRPr="00304C55" w:rsidTr="004541D0">
        <w:trPr>
          <w:trHeight w:val="30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56" w:rsidRPr="00304C55" w:rsidRDefault="006E403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C56" w:rsidRPr="00304C55" w:rsidRDefault="004541D0" w:rsidP="00C903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 Основные понятия органической химии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56" w:rsidRPr="00304C55" w:rsidRDefault="004541D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2C56" w:rsidRPr="00304C55" w:rsidRDefault="004541D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56" w:rsidRPr="00304C55" w:rsidRDefault="004541D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2C56" w:rsidRPr="00304C55" w:rsidRDefault="004541D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2C56" w:rsidRPr="00304C55" w:rsidTr="004541D0">
        <w:trPr>
          <w:trHeight w:val="30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56" w:rsidRPr="00304C55" w:rsidRDefault="006E403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C56" w:rsidRPr="00304C55" w:rsidRDefault="004541D0" w:rsidP="00C903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 3.  Углеводороды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56" w:rsidRPr="00304C55" w:rsidRDefault="004541D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2C56" w:rsidRPr="00304C55" w:rsidRDefault="004541D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56" w:rsidRPr="00304C55" w:rsidRDefault="004541D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2C56" w:rsidRPr="00304C55" w:rsidRDefault="004541D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2C56" w:rsidRPr="00304C55" w:rsidTr="004541D0">
        <w:trPr>
          <w:trHeight w:val="61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56" w:rsidRPr="00304C55" w:rsidRDefault="006E403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C56" w:rsidRPr="00304C55" w:rsidRDefault="004541D0" w:rsidP="00C903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4. Кислородсодержащие органические соединения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56" w:rsidRPr="00304C55" w:rsidRDefault="004541D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2C56" w:rsidRPr="00304C55" w:rsidRDefault="004541D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56" w:rsidRPr="00304C55" w:rsidRDefault="004541D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2C56" w:rsidRPr="00304C55" w:rsidRDefault="004541D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41D0" w:rsidRPr="00304C55" w:rsidTr="004541D0">
        <w:trPr>
          <w:trHeight w:val="597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1D0" w:rsidRPr="00304C55" w:rsidRDefault="006E403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1D0" w:rsidRPr="00304C55" w:rsidRDefault="004541D0" w:rsidP="00C90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5. Азот- и серосодержащие соединения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1D0" w:rsidRPr="00304C55" w:rsidRDefault="004541D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41D0" w:rsidRPr="00304C55" w:rsidRDefault="004541D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1D0" w:rsidRPr="00304C55" w:rsidRDefault="004541D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41D0" w:rsidRPr="00304C55" w:rsidRDefault="004541D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41D0" w:rsidRPr="00304C55" w:rsidTr="004541D0">
        <w:trPr>
          <w:trHeight w:val="30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1D0" w:rsidRPr="00304C55" w:rsidRDefault="006E403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1D0" w:rsidRPr="00304C55" w:rsidRDefault="004541D0" w:rsidP="00C90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6. Биологически активные вещества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1D0" w:rsidRPr="00304C55" w:rsidRDefault="004541D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41D0" w:rsidRPr="00304C55" w:rsidRDefault="004541D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1D0" w:rsidRPr="00304C55" w:rsidRDefault="004541D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41D0" w:rsidRPr="00304C55" w:rsidRDefault="004541D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41D0" w:rsidRPr="00304C55" w:rsidTr="004541D0">
        <w:trPr>
          <w:trHeight w:val="30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1D0" w:rsidRPr="00304C55" w:rsidRDefault="006E403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1D0" w:rsidRPr="00304C55" w:rsidRDefault="004541D0" w:rsidP="00C90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7. Высокомолекулярные соединения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1D0" w:rsidRPr="00304C55" w:rsidRDefault="004541D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41D0" w:rsidRPr="00304C55" w:rsidRDefault="004541D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1D0" w:rsidRPr="00304C55" w:rsidRDefault="007C4CD1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41D0" w:rsidRPr="00304C55" w:rsidRDefault="004541D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41D0" w:rsidRPr="00304C55" w:rsidTr="004541D0">
        <w:trPr>
          <w:trHeight w:val="213"/>
        </w:trPr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1D0" w:rsidRPr="00304C55" w:rsidRDefault="004541D0" w:rsidP="00C903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1D0" w:rsidRPr="00304C55" w:rsidRDefault="004541D0" w:rsidP="00304C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C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304C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1D0" w:rsidRPr="00304C55" w:rsidRDefault="004541D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4C55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41D0" w:rsidRPr="00304C55" w:rsidRDefault="004541D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4C5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1D0" w:rsidRPr="00304C55" w:rsidRDefault="004541D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4C5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C4CD1" w:rsidRPr="00304C5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41D0" w:rsidRPr="00304C55" w:rsidRDefault="004541D0" w:rsidP="00C903E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4C5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562C56" w:rsidRDefault="00562C56" w:rsidP="006310F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62C56" w:rsidRDefault="00562C56" w:rsidP="006310F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40D9" w:rsidRPr="00DB15FF" w:rsidRDefault="006640D9" w:rsidP="00DB15FF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6640D9" w:rsidRPr="00DB15FF" w:rsidSect="00876BAE">
      <w:footerReference w:type="default" r:id="rId8"/>
      <w:pgSz w:w="11906" w:h="16838"/>
      <w:pgMar w:top="426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C47" w:rsidRDefault="00800C47" w:rsidP="00EF0636">
      <w:pPr>
        <w:spacing w:after="0" w:line="240" w:lineRule="auto"/>
      </w:pPr>
      <w:r>
        <w:separator/>
      </w:r>
    </w:p>
  </w:endnote>
  <w:endnote w:type="continuationSeparator" w:id="0">
    <w:p w:rsidR="00800C47" w:rsidRDefault="00800C47" w:rsidP="00EF0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34498"/>
      <w:docPartObj>
        <w:docPartGallery w:val="Page Numbers (Bottom of Page)"/>
        <w:docPartUnique/>
      </w:docPartObj>
    </w:sdtPr>
    <w:sdtContent>
      <w:p w:rsidR="0081248D" w:rsidRDefault="00F75065">
        <w:pPr>
          <w:pStyle w:val="ab"/>
          <w:jc w:val="right"/>
        </w:pPr>
        <w:r>
          <w:rPr>
            <w:noProof/>
          </w:rPr>
          <w:fldChar w:fldCharType="begin"/>
        </w:r>
        <w:r w:rsidR="00A260E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C09E7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EF0636" w:rsidRDefault="00EF063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C47" w:rsidRDefault="00800C47" w:rsidP="00EF0636">
      <w:pPr>
        <w:spacing w:after="0" w:line="240" w:lineRule="auto"/>
      </w:pPr>
      <w:r>
        <w:separator/>
      </w:r>
    </w:p>
  </w:footnote>
  <w:footnote w:type="continuationSeparator" w:id="0">
    <w:p w:rsidR="00800C47" w:rsidRDefault="00800C47" w:rsidP="00EF0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5522"/>
    <w:multiLevelType w:val="hybridMultilevel"/>
    <w:tmpl w:val="8898A8A8"/>
    <w:lvl w:ilvl="0" w:tplc="BB425278">
      <w:numFmt w:val="bullet"/>
      <w:lvlText w:val=""/>
      <w:lvlJc w:val="left"/>
      <w:pPr>
        <w:ind w:left="116" w:hanging="162"/>
      </w:pPr>
      <w:rPr>
        <w:rFonts w:hint="default"/>
        <w:w w:val="100"/>
        <w:lang w:val="ru-RU" w:eastAsia="en-US" w:bidi="ar-SA"/>
      </w:rPr>
    </w:lvl>
    <w:lvl w:ilvl="1" w:tplc="5DCE1040">
      <w:numFmt w:val="bullet"/>
      <w:lvlText w:val="—"/>
      <w:lvlJc w:val="left"/>
      <w:pPr>
        <w:ind w:left="230" w:hanging="312"/>
      </w:pPr>
      <w:rPr>
        <w:rFonts w:ascii="Bookman Old Style" w:eastAsia="Bookman Old Style" w:hAnsi="Bookman Old Style" w:cs="Bookman Old Style" w:hint="default"/>
        <w:color w:val="231F20"/>
        <w:w w:val="108"/>
        <w:sz w:val="21"/>
        <w:szCs w:val="21"/>
        <w:lang w:val="ru-RU" w:eastAsia="en-US" w:bidi="ar-SA"/>
      </w:rPr>
    </w:lvl>
    <w:lvl w:ilvl="2" w:tplc="B4E2F896">
      <w:numFmt w:val="bullet"/>
      <w:lvlText w:val="•"/>
      <w:lvlJc w:val="left"/>
      <w:pPr>
        <w:ind w:left="957" w:hanging="312"/>
      </w:pPr>
      <w:rPr>
        <w:rFonts w:hint="default"/>
        <w:lang w:val="ru-RU" w:eastAsia="en-US" w:bidi="ar-SA"/>
      </w:rPr>
    </w:lvl>
    <w:lvl w:ilvl="3" w:tplc="47505C9C">
      <w:numFmt w:val="bullet"/>
      <w:lvlText w:val="•"/>
      <w:lvlJc w:val="left"/>
      <w:pPr>
        <w:ind w:left="1674" w:hanging="312"/>
      </w:pPr>
      <w:rPr>
        <w:rFonts w:hint="default"/>
        <w:lang w:val="ru-RU" w:eastAsia="en-US" w:bidi="ar-SA"/>
      </w:rPr>
    </w:lvl>
    <w:lvl w:ilvl="4" w:tplc="604EE910">
      <w:numFmt w:val="bullet"/>
      <w:lvlText w:val="•"/>
      <w:lvlJc w:val="left"/>
      <w:pPr>
        <w:ind w:left="2392" w:hanging="312"/>
      </w:pPr>
      <w:rPr>
        <w:rFonts w:hint="default"/>
        <w:lang w:val="ru-RU" w:eastAsia="en-US" w:bidi="ar-SA"/>
      </w:rPr>
    </w:lvl>
    <w:lvl w:ilvl="5" w:tplc="A7F01FF2">
      <w:numFmt w:val="bullet"/>
      <w:lvlText w:val="•"/>
      <w:lvlJc w:val="left"/>
      <w:pPr>
        <w:ind w:left="3109" w:hanging="312"/>
      </w:pPr>
      <w:rPr>
        <w:rFonts w:hint="default"/>
        <w:lang w:val="ru-RU" w:eastAsia="en-US" w:bidi="ar-SA"/>
      </w:rPr>
    </w:lvl>
    <w:lvl w:ilvl="6" w:tplc="CA7C9EBE">
      <w:numFmt w:val="bullet"/>
      <w:lvlText w:val="•"/>
      <w:lvlJc w:val="left"/>
      <w:pPr>
        <w:ind w:left="3827" w:hanging="312"/>
      </w:pPr>
      <w:rPr>
        <w:rFonts w:hint="default"/>
        <w:lang w:val="ru-RU" w:eastAsia="en-US" w:bidi="ar-SA"/>
      </w:rPr>
    </w:lvl>
    <w:lvl w:ilvl="7" w:tplc="66F2B23A">
      <w:numFmt w:val="bullet"/>
      <w:lvlText w:val="•"/>
      <w:lvlJc w:val="left"/>
      <w:pPr>
        <w:ind w:left="4544" w:hanging="312"/>
      </w:pPr>
      <w:rPr>
        <w:rFonts w:hint="default"/>
        <w:lang w:val="ru-RU" w:eastAsia="en-US" w:bidi="ar-SA"/>
      </w:rPr>
    </w:lvl>
    <w:lvl w:ilvl="8" w:tplc="12C450C6">
      <w:numFmt w:val="bullet"/>
      <w:lvlText w:val="•"/>
      <w:lvlJc w:val="left"/>
      <w:pPr>
        <w:ind w:left="5262" w:hanging="312"/>
      </w:pPr>
      <w:rPr>
        <w:rFonts w:hint="default"/>
        <w:lang w:val="ru-RU" w:eastAsia="en-US" w:bidi="ar-SA"/>
      </w:rPr>
    </w:lvl>
  </w:abstractNum>
  <w:abstractNum w:abstractNumId="1">
    <w:nsid w:val="10FE18F1"/>
    <w:multiLevelType w:val="hybridMultilevel"/>
    <w:tmpl w:val="0C100DDE"/>
    <w:lvl w:ilvl="0" w:tplc="383E02F6">
      <w:start w:val="1"/>
      <w:numFmt w:val="decimal"/>
      <w:lvlText w:val="%1."/>
      <w:lvlJc w:val="left"/>
      <w:pPr>
        <w:ind w:left="873" w:hanging="360"/>
      </w:pPr>
      <w:rPr>
        <w:rFonts w:hint="default"/>
        <w:color w:val="25282E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">
    <w:nsid w:val="14867A3D"/>
    <w:multiLevelType w:val="multilevel"/>
    <w:tmpl w:val="D8583490"/>
    <w:lvl w:ilvl="0">
      <w:start w:val="1"/>
      <w:numFmt w:val="decimal"/>
      <w:lvlText w:val="%1."/>
      <w:lvlJc w:val="left"/>
      <w:pPr>
        <w:ind w:left="752" w:hanging="239"/>
        <w:jc w:val="right"/>
      </w:pPr>
      <w:rPr>
        <w:rFonts w:hint="default"/>
        <w:b/>
        <w:bCs/>
        <w:w w:val="119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1024" w:hanging="337"/>
      </w:pPr>
      <w:rPr>
        <w:rFonts w:ascii="Calibri" w:eastAsia="Calibri" w:hAnsi="Calibri" w:cs="Calibri" w:hint="default"/>
        <w:b/>
        <w:bCs/>
        <w:color w:val="25282E"/>
        <w:w w:val="11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8" w:hanging="515"/>
        <w:jc w:val="right"/>
      </w:pPr>
      <w:rPr>
        <w:rFonts w:ascii="Calibri" w:eastAsia="Calibri" w:hAnsi="Calibri" w:cs="Calibri" w:hint="default"/>
        <w:b/>
        <w:bCs/>
        <w:color w:val="25282E"/>
        <w:spacing w:val="-12"/>
        <w:w w:val="109"/>
        <w:sz w:val="26"/>
        <w:szCs w:val="26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637" w:hanging="614"/>
        <w:jc w:val="right"/>
      </w:pPr>
      <w:rPr>
        <w:rFonts w:ascii="Book Antiqua" w:eastAsia="Book Antiqua" w:hAnsi="Book Antiqua" w:cs="Book Antiqua" w:hint="default"/>
        <w:b/>
        <w:bCs/>
        <w:color w:val="25282E"/>
        <w:w w:val="119"/>
        <w:sz w:val="21"/>
        <w:szCs w:val="21"/>
        <w:lang w:val="ru-RU" w:eastAsia="en-US" w:bidi="ar-SA"/>
      </w:rPr>
    </w:lvl>
    <w:lvl w:ilvl="4">
      <w:numFmt w:val="bullet"/>
      <w:lvlText w:val="•"/>
      <w:lvlJc w:val="left"/>
      <w:pPr>
        <w:ind w:left="1540" w:hanging="6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40" w:hanging="6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51" w:hanging="6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62" w:hanging="6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74" w:hanging="614"/>
      </w:pPr>
      <w:rPr>
        <w:rFonts w:hint="default"/>
        <w:lang w:val="ru-RU" w:eastAsia="en-US" w:bidi="ar-SA"/>
      </w:rPr>
    </w:lvl>
  </w:abstractNum>
  <w:abstractNum w:abstractNumId="3">
    <w:nsid w:val="1ACF1C4A"/>
    <w:multiLevelType w:val="hybridMultilevel"/>
    <w:tmpl w:val="ED7C2C28"/>
    <w:lvl w:ilvl="0" w:tplc="82D82F9C">
      <w:numFmt w:val="bullet"/>
      <w:lvlText w:val="—"/>
      <w:lvlJc w:val="left"/>
      <w:pPr>
        <w:ind w:left="117" w:hanging="279"/>
      </w:pPr>
      <w:rPr>
        <w:rFonts w:ascii="Bookman Old Style" w:eastAsia="Bookman Old Style" w:hAnsi="Bookman Old Style" w:cs="Bookman Old Style" w:hint="default"/>
        <w:color w:val="231F20"/>
        <w:w w:val="108"/>
        <w:sz w:val="21"/>
        <w:szCs w:val="21"/>
        <w:lang w:val="ru-RU" w:eastAsia="en-US" w:bidi="ar-SA"/>
      </w:rPr>
    </w:lvl>
    <w:lvl w:ilvl="1" w:tplc="BF56FC10">
      <w:numFmt w:val="bullet"/>
      <w:lvlText w:val="•"/>
      <w:lvlJc w:val="left"/>
      <w:pPr>
        <w:ind w:left="240" w:hanging="279"/>
      </w:pPr>
      <w:rPr>
        <w:rFonts w:hint="default"/>
        <w:lang w:val="ru-RU" w:eastAsia="en-US" w:bidi="ar-SA"/>
      </w:rPr>
    </w:lvl>
    <w:lvl w:ilvl="2" w:tplc="873EC6D6">
      <w:numFmt w:val="bullet"/>
      <w:lvlText w:val="•"/>
      <w:lvlJc w:val="left"/>
      <w:pPr>
        <w:ind w:left="957" w:hanging="279"/>
      </w:pPr>
      <w:rPr>
        <w:rFonts w:hint="default"/>
        <w:lang w:val="ru-RU" w:eastAsia="en-US" w:bidi="ar-SA"/>
      </w:rPr>
    </w:lvl>
    <w:lvl w:ilvl="3" w:tplc="B734BFD4">
      <w:numFmt w:val="bullet"/>
      <w:lvlText w:val="•"/>
      <w:lvlJc w:val="left"/>
      <w:pPr>
        <w:ind w:left="1674" w:hanging="279"/>
      </w:pPr>
      <w:rPr>
        <w:rFonts w:hint="default"/>
        <w:lang w:val="ru-RU" w:eastAsia="en-US" w:bidi="ar-SA"/>
      </w:rPr>
    </w:lvl>
    <w:lvl w:ilvl="4" w:tplc="B8BED45C">
      <w:numFmt w:val="bullet"/>
      <w:lvlText w:val="•"/>
      <w:lvlJc w:val="left"/>
      <w:pPr>
        <w:ind w:left="2392" w:hanging="279"/>
      </w:pPr>
      <w:rPr>
        <w:rFonts w:hint="default"/>
        <w:lang w:val="ru-RU" w:eastAsia="en-US" w:bidi="ar-SA"/>
      </w:rPr>
    </w:lvl>
    <w:lvl w:ilvl="5" w:tplc="5FF0176A">
      <w:numFmt w:val="bullet"/>
      <w:lvlText w:val="•"/>
      <w:lvlJc w:val="left"/>
      <w:pPr>
        <w:ind w:left="3109" w:hanging="279"/>
      </w:pPr>
      <w:rPr>
        <w:rFonts w:hint="default"/>
        <w:lang w:val="ru-RU" w:eastAsia="en-US" w:bidi="ar-SA"/>
      </w:rPr>
    </w:lvl>
    <w:lvl w:ilvl="6" w:tplc="7CC4EF72">
      <w:numFmt w:val="bullet"/>
      <w:lvlText w:val="•"/>
      <w:lvlJc w:val="left"/>
      <w:pPr>
        <w:ind w:left="3827" w:hanging="279"/>
      </w:pPr>
      <w:rPr>
        <w:rFonts w:hint="default"/>
        <w:lang w:val="ru-RU" w:eastAsia="en-US" w:bidi="ar-SA"/>
      </w:rPr>
    </w:lvl>
    <w:lvl w:ilvl="7" w:tplc="871CDB32">
      <w:numFmt w:val="bullet"/>
      <w:lvlText w:val="•"/>
      <w:lvlJc w:val="left"/>
      <w:pPr>
        <w:ind w:left="4544" w:hanging="279"/>
      </w:pPr>
      <w:rPr>
        <w:rFonts w:hint="default"/>
        <w:lang w:val="ru-RU" w:eastAsia="en-US" w:bidi="ar-SA"/>
      </w:rPr>
    </w:lvl>
    <w:lvl w:ilvl="8" w:tplc="CB680670">
      <w:numFmt w:val="bullet"/>
      <w:lvlText w:val="•"/>
      <w:lvlJc w:val="left"/>
      <w:pPr>
        <w:ind w:left="5262" w:hanging="279"/>
      </w:pPr>
      <w:rPr>
        <w:rFonts w:hint="default"/>
        <w:lang w:val="ru-RU" w:eastAsia="en-US" w:bidi="ar-SA"/>
      </w:rPr>
    </w:lvl>
  </w:abstractNum>
  <w:abstractNum w:abstractNumId="4">
    <w:nsid w:val="236D4F4B"/>
    <w:multiLevelType w:val="hybridMultilevel"/>
    <w:tmpl w:val="71AA17F8"/>
    <w:lvl w:ilvl="0" w:tplc="08BED556">
      <w:numFmt w:val="bullet"/>
      <w:lvlText w:val="—"/>
      <w:lvlJc w:val="left"/>
      <w:pPr>
        <w:ind w:left="230" w:hanging="324"/>
      </w:pPr>
      <w:rPr>
        <w:rFonts w:ascii="Bookman Old Style" w:eastAsia="Bookman Old Style" w:hAnsi="Bookman Old Style" w:cs="Bookman Old Style" w:hint="default"/>
        <w:color w:val="231F20"/>
        <w:w w:val="108"/>
        <w:sz w:val="21"/>
        <w:szCs w:val="21"/>
        <w:lang w:val="ru-RU" w:eastAsia="en-US" w:bidi="ar-SA"/>
      </w:rPr>
    </w:lvl>
    <w:lvl w:ilvl="1" w:tplc="CF683FFC">
      <w:numFmt w:val="bullet"/>
      <w:lvlText w:val="•"/>
      <w:lvlJc w:val="left"/>
      <w:pPr>
        <w:ind w:left="885" w:hanging="324"/>
      </w:pPr>
      <w:rPr>
        <w:rFonts w:hint="default"/>
        <w:lang w:val="ru-RU" w:eastAsia="en-US" w:bidi="ar-SA"/>
      </w:rPr>
    </w:lvl>
    <w:lvl w:ilvl="2" w:tplc="FA483068">
      <w:numFmt w:val="bullet"/>
      <w:lvlText w:val="•"/>
      <w:lvlJc w:val="left"/>
      <w:pPr>
        <w:ind w:left="1531" w:hanging="324"/>
      </w:pPr>
      <w:rPr>
        <w:rFonts w:hint="default"/>
        <w:lang w:val="ru-RU" w:eastAsia="en-US" w:bidi="ar-SA"/>
      </w:rPr>
    </w:lvl>
    <w:lvl w:ilvl="3" w:tplc="5C14D4B6">
      <w:numFmt w:val="bullet"/>
      <w:lvlText w:val="•"/>
      <w:lvlJc w:val="left"/>
      <w:pPr>
        <w:ind w:left="2177" w:hanging="324"/>
      </w:pPr>
      <w:rPr>
        <w:rFonts w:hint="default"/>
        <w:lang w:val="ru-RU" w:eastAsia="en-US" w:bidi="ar-SA"/>
      </w:rPr>
    </w:lvl>
    <w:lvl w:ilvl="4" w:tplc="C3CE705C">
      <w:numFmt w:val="bullet"/>
      <w:lvlText w:val="•"/>
      <w:lvlJc w:val="left"/>
      <w:pPr>
        <w:ind w:left="2822" w:hanging="324"/>
      </w:pPr>
      <w:rPr>
        <w:rFonts w:hint="default"/>
        <w:lang w:val="ru-RU" w:eastAsia="en-US" w:bidi="ar-SA"/>
      </w:rPr>
    </w:lvl>
    <w:lvl w:ilvl="5" w:tplc="FFF2A7B8">
      <w:numFmt w:val="bullet"/>
      <w:lvlText w:val="•"/>
      <w:lvlJc w:val="left"/>
      <w:pPr>
        <w:ind w:left="3468" w:hanging="324"/>
      </w:pPr>
      <w:rPr>
        <w:rFonts w:hint="default"/>
        <w:lang w:val="ru-RU" w:eastAsia="en-US" w:bidi="ar-SA"/>
      </w:rPr>
    </w:lvl>
    <w:lvl w:ilvl="6" w:tplc="B4E8BADE">
      <w:numFmt w:val="bullet"/>
      <w:lvlText w:val="•"/>
      <w:lvlJc w:val="left"/>
      <w:pPr>
        <w:ind w:left="4114" w:hanging="324"/>
      </w:pPr>
      <w:rPr>
        <w:rFonts w:hint="default"/>
        <w:lang w:val="ru-RU" w:eastAsia="en-US" w:bidi="ar-SA"/>
      </w:rPr>
    </w:lvl>
    <w:lvl w:ilvl="7" w:tplc="76B6A896">
      <w:numFmt w:val="bullet"/>
      <w:lvlText w:val="•"/>
      <w:lvlJc w:val="left"/>
      <w:pPr>
        <w:ind w:left="4759" w:hanging="324"/>
      </w:pPr>
      <w:rPr>
        <w:rFonts w:hint="default"/>
        <w:lang w:val="ru-RU" w:eastAsia="en-US" w:bidi="ar-SA"/>
      </w:rPr>
    </w:lvl>
    <w:lvl w:ilvl="8" w:tplc="25F216A8">
      <w:numFmt w:val="bullet"/>
      <w:lvlText w:val="•"/>
      <w:lvlJc w:val="left"/>
      <w:pPr>
        <w:ind w:left="5405" w:hanging="324"/>
      </w:pPr>
      <w:rPr>
        <w:rFonts w:hint="default"/>
        <w:lang w:val="ru-RU" w:eastAsia="en-US" w:bidi="ar-SA"/>
      </w:rPr>
    </w:lvl>
  </w:abstractNum>
  <w:abstractNum w:abstractNumId="5">
    <w:nsid w:val="2664106C"/>
    <w:multiLevelType w:val="hybridMultilevel"/>
    <w:tmpl w:val="AEA6AF36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1C39CB"/>
    <w:multiLevelType w:val="hybridMultilevel"/>
    <w:tmpl w:val="D5803452"/>
    <w:lvl w:ilvl="0" w:tplc="96666094">
      <w:start w:val="1"/>
      <w:numFmt w:val="decimal"/>
      <w:lvlText w:val="%1)"/>
      <w:lvlJc w:val="left"/>
      <w:pPr>
        <w:ind w:left="230" w:hanging="257"/>
        <w:jc w:val="right"/>
      </w:pPr>
      <w:rPr>
        <w:rFonts w:ascii="Book Antiqua" w:eastAsia="Book Antiqua" w:hAnsi="Book Antiqua" w:cs="Book Antiqua" w:hint="default"/>
        <w:b/>
        <w:bCs/>
        <w:color w:val="25282E"/>
        <w:w w:val="115"/>
        <w:sz w:val="21"/>
        <w:szCs w:val="21"/>
        <w:lang w:val="ru-RU" w:eastAsia="en-US" w:bidi="ar-SA"/>
      </w:rPr>
    </w:lvl>
    <w:lvl w:ilvl="1" w:tplc="6F546BDA">
      <w:numFmt w:val="bullet"/>
      <w:lvlText w:val="•"/>
      <w:lvlJc w:val="left"/>
      <w:pPr>
        <w:ind w:left="885" w:hanging="257"/>
      </w:pPr>
      <w:rPr>
        <w:rFonts w:hint="default"/>
        <w:lang w:val="ru-RU" w:eastAsia="en-US" w:bidi="ar-SA"/>
      </w:rPr>
    </w:lvl>
    <w:lvl w:ilvl="2" w:tplc="F4EA4E36">
      <w:numFmt w:val="bullet"/>
      <w:lvlText w:val="•"/>
      <w:lvlJc w:val="left"/>
      <w:pPr>
        <w:ind w:left="1531" w:hanging="257"/>
      </w:pPr>
      <w:rPr>
        <w:rFonts w:hint="default"/>
        <w:lang w:val="ru-RU" w:eastAsia="en-US" w:bidi="ar-SA"/>
      </w:rPr>
    </w:lvl>
    <w:lvl w:ilvl="3" w:tplc="F4A62716">
      <w:numFmt w:val="bullet"/>
      <w:lvlText w:val="•"/>
      <w:lvlJc w:val="left"/>
      <w:pPr>
        <w:ind w:left="2177" w:hanging="257"/>
      </w:pPr>
      <w:rPr>
        <w:rFonts w:hint="default"/>
        <w:lang w:val="ru-RU" w:eastAsia="en-US" w:bidi="ar-SA"/>
      </w:rPr>
    </w:lvl>
    <w:lvl w:ilvl="4" w:tplc="D9C849B2">
      <w:numFmt w:val="bullet"/>
      <w:lvlText w:val="•"/>
      <w:lvlJc w:val="left"/>
      <w:pPr>
        <w:ind w:left="2822" w:hanging="257"/>
      </w:pPr>
      <w:rPr>
        <w:rFonts w:hint="default"/>
        <w:lang w:val="ru-RU" w:eastAsia="en-US" w:bidi="ar-SA"/>
      </w:rPr>
    </w:lvl>
    <w:lvl w:ilvl="5" w:tplc="BBDEB560">
      <w:numFmt w:val="bullet"/>
      <w:lvlText w:val="•"/>
      <w:lvlJc w:val="left"/>
      <w:pPr>
        <w:ind w:left="3468" w:hanging="257"/>
      </w:pPr>
      <w:rPr>
        <w:rFonts w:hint="default"/>
        <w:lang w:val="ru-RU" w:eastAsia="en-US" w:bidi="ar-SA"/>
      </w:rPr>
    </w:lvl>
    <w:lvl w:ilvl="6" w:tplc="AC3629DC">
      <w:numFmt w:val="bullet"/>
      <w:lvlText w:val="•"/>
      <w:lvlJc w:val="left"/>
      <w:pPr>
        <w:ind w:left="4114" w:hanging="257"/>
      </w:pPr>
      <w:rPr>
        <w:rFonts w:hint="default"/>
        <w:lang w:val="ru-RU" w:eastAsia="en-US" w:bidi="ar-SA"/>
      </w:rPr>
    </w:lvl>
    <w:lvl w:ilvl="7" w:tplc="56069DF6">
      <w:numFmt w:val="bullet"/>
      <w:lvlText w:val="•"/>
      <w:lvlJc w:val="left"/>
      <w:pPr>
        <w:ind w:left="4759" w:hanging="257"/>
      </w:pPr>
      <w:rPr>
        <w:rFonts w:hint="default"/>
        <w:lang w:val="ru-RU" w:eastAsia="en-US" w:bidi="ar-SA"/>
      </w:rPr>
    </w:lvl>
    <w:lvl w:ilvl="8" w:tplc="65B0AA40">
      <w:numFmt w:val="bullet"/>
      <w:lvlText w:val="•"/>
      <w:lvlJc w:val="left"/>
      <w:pPr>
        <w:ind w:left="5405" w:hanging="257"/>
      </w:pPr>
      <w:rPr>
        <w:rFonts w:hint="default"/>
        <w:lang w:val="ru-RU" w:eastAsia="en-US" w:bidi="ar-SA"/>
      </w:rPr>
    </w:lvl>
  </w:abstractNum>
  <w:abstractNum w:abstractNumId="7">
    <w:nsid w:val="370038C8"/>
    <w:multiLevelType w:val="hybridMultilevel"/>
    <w:tmpl w:val="33BAE674"/>
    <w:lvl w:ilvl="0" w:tplc="96D01B8E">
      <w:numFmt w:val="bullet"/>
      <w:lvlText w:val="—"/>
      <w:lvlJc w:val="left"/>
      <w:pPr>
        <w:ind w:left="230" w:hanging="324"/>
      </w:pPr>
      <w:rPr>
        <w:rFonts w:ascii="Bookman Old Style" w:eastAsia="Bookman Old Style" w:hAnsi="Bookman Old Style" w:cs="Bookman Old Style" w:hint="default"/>
        <w:color w:val="231F20"/>
        <w:w w:val="108"/>
        <w:sz w:val="21"/>
        <w:szCs w:val="21"/>
        <w:lang w:val="ru-RU" w:eastAsia="en-US" w:bidi="ar-SA"/>
      </w:rPr>
    </w:lvl>
    <w:lvl w:ilvl="1" w:tplc="9B3E2536">
      <w:numFmt w:val="bullet"/>
      <w:lvlText w:val="•"/>
      <w:lvlJc w:val="left"/>
      <w:pPr>
        <w:ind w:left="885" w:hanging="324"/>
      </w:pPr>
      <w:rPr>
        <w:rFonts w:hint="default"/>
        <w:lang w:val="ru-RU" w:eastAsia="en-US" w:bidi="ar-SA"/>
      </w:rPr>
    </w:lvl>
    <w:lvl w:ilvl="2" w:tplc="CC7EA8CE">
      <w:numFmt w:val="bullet"/>
      <w:lvlText w:val="•"/>
      <w:lvlJc w:val="left"/>
      <w:pPr>
        <w:ind w:left="1531" w:hanging="324"/>
      </w:pPr>
      <w:rPr>
        <w:rFonts w:hint="default"/>
        <w:lang w:val="ru-RU" w:eastAsia="en-US" w:bidi="ar-SA"/>
      </w:rPr>
    </w:lvl>
    <w:lvl w:ilvl="3" w:tplc="77487D20">
      <w:numFmt w:val="bullet"/>
      <w:lvlText w:val="•"/>
      <w:lvlJc w:val="left"/>
      <w:pPr>
        <w:ind w:left="2177" w:hanging="324"/>
      </w:pPr>
      <w:rPr>
        <w:rFonts w:hint="default"/>
        <w:lang w:val="ru-RU" w:eastAsia="en-US" w:bidi="ar-SA"/>
      </w:rPr>
    </w:lvl>
    <w:lvl w:ilvl="4" w:tplc="9878A0B8">
      <w:numFmt w:val="bullet"/>
      <w:lvlText w:val="•"/>
      <w:lvlJc w:val="left"/>
      <w:pPr>
        <w:ind w:left="2822" w:hanging="324"/>
      </w:pPr>
      <w:rPr>
        <w:rFonts w:hint="default"/>
        <w:lang w:val="ru-RU" w:eastAsia="en-US" w:bidi="ar-SA"/>
      </w:rPr>
    </w:lvl>
    <w:lvl w:ilvl="5" w:tplc="4C7A6270">
      <w:numFmt w:val="bullet"/>
      <w:lvlText w:val="•"/>
      <w:lvlJc w:val="left"/>
      <w:pPr>
        <w:ind w:left="3468" w:hanging="324"/>
      </w:pPr>
      <w:rPr>
        <w:rFonts w:hint="default"/>
        <w:lang w:val="ru-RU" w:eastAsia="en-US" w:bidi="ar-SA"/>
      </w:rPr>
    </w:lvl>
    <w:lvl w:ilvl="6" w:tplc="F3E09B8C">
      <w:numFmt w:val="bullet"/>
      <w:lvlText w:val="•"/>
      <w:lvlJc w:val="left"/>
      <w:pPr>
        <w:ind w:left="4114" w:hanging="324"/>
      </w:pPr>
      <w:rPr>
        <w:rFonts w:hint="default"/>
        <w:lang w:val="ru-RU" w:eastAsia="en-US" w:bidi="ar-SA"/>
      </w:rPr>
    </w:lvl>
    <w:lvl w:ilvl="7" w:tplc="DADCD4B0">
      <w:numFmt w:val="bullet"/>
      <w:lvlText w:val="•"/>
      <w:lvlJc w:val="left"/>
      <w:pPr>
        <w:ind w:left="4759" w:hanging="324"/>
      </w:pPr>
      <w:rPr>
        <w:rFonts w:hint="default"/>
        <w:lang w:val="ru-RU" w:eastAsia="en-US" w:bidi="ar-SA"/>
      </w:rPr>
    </w:lvl>
    <w:lvl w:ilvl="8" w:tplc="22D0EB74">
      <w:numFmt w:val="bullet"/>
      <w:lvlText w:val="•"/>
      <w:lvlJc w:val="left"/>
      <w:pPr>
        <w:ind w:left="5405" w:hanging="324"/>
      </w:pPr>
      <w:rPr>
        <w:rFonts w:hint="default"/>
        <w:lang w:val="ru-RU" w:eastAsia="en-US" w:bidi="ar-SA"/>
      </w:rPr>
    </w:lvl>
  </w:abstractNum>
  <w:abstractNum w:abstractNumId="8">
    <w:nsid w:val="3B904811"/>
    <w:multiLevelType w:val="multilevel"/>
    <w:tmpl w:val="3B90481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D702A"/>
    <w:multiLevelType w:val="multilevel"/>
    <w:tmpl w:val="F08E353C"/>
    <w:lvl w:ilvl="0">
      <w:start w:val="1"/>
      <w:numFmt w:val="decimal"/>
      <w:lvlText w:val="%1."/>
      <w:lvlJc w:val="left"/>
      <w:pPr>
        <w:ind w:left="752" w:hanging="239"/>
        <w:jc w:val="right"/>
      </w:pPr>
      <w:rPr>
        <w:rFonts w:hint="default"/>
        <w:b/>
        <w:bCs/>
        <w:w w:val="119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1024" w:hanging="337"/>
      </w:pPr>
      <w:rPr>
        <w:rFonts w:ascii="Calibri" w:eastAsia="Calibri" w:hAnsi="Calibri" w:cs="Calibri" w:hint="default"/>
        <w:b/>
        <w:bCs/>
        <w:color w:val="25282E"/>
        <w:w w:val="11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8" w:hanging="515"/>
        <w:jc w:val="right"/>
      </w:pPr>
      <w:rPr>
        <w:rFonts w:ascii="Calibri" w:eastAsia="Calibri" w:hAnsi="Calibri" w:cs="Calibri" w:hint="default"/>
        <w:b/>
        <w:bCs/>
        <w:color w:val="25282E"/>
        <w:spacing w:val="-12"/>
        <w:w w:val="109"/>
        <w:sz w:val="26"/>
        <w:szCs w:val="26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637" w:hanging="614"/>
        <w:jc w:val="right"/>
      </w:pPr>
      <w:rPr>
        <w:rFonts w:ascii="Book Antiqua" w:eastAsia="Book Antiqua" w:hAnsi="Book Antiqua" w:cs="Book Antiqua" w:hint="default"/>
        <w:b/>
        <w:bCs/>
        <w:color w:val="25282E"/>
        <w:w w:val="119"/>
        <w:sz w:val="21"/>
        <w:szCs w:val="21"/>
        <w:lang w:val="ru-RU" w:eastAsia="en-US" w:bidi="ar-SA"/>
      </w:rPr>
    </w:lvl>
    <w:lvl w:ilvl="4">
      <w:numFmt w:val="bullet"/>
      <w:lvlText w:val="•"/>
      <w:lvlJc w:val="left"/>
      <w:pPr>
        <w:ind w:left="1540" w:hanging="6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40" w:hanging="6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51" w:hanging="6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62" w:hanging="6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74" w:hanging="614"/>
      </w:pPr>
      <w:rPr>
        <w:rFonts w:hint="default"/>
        <w:lang w:val="ru-RU" w:eastAsia="en-US" w:bidi="ar-SA"/>
      </w:rPr>
    </w:lvl>
  </w:abstractNum>
  <w:abstractNum w:abstractNumId="10">
    <w:nsid w:val="59794FB6"/>
    <w:multiLevelType w:val="hybridMultilevel"/>
    <w:tmpl w:val="533EF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EB30FF"/>
    <w:multiLevelType w:val="hybridMultilevel"/>
    <w:tmpl w:val="6B8EA7F2"/>
    <w:lvl w:ilvl="0" w:tplc="07FCC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528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C2331F"/>
    <w:multiLevelType w:val="hybridMultilevel"/>
    <w:tmpl w:val="DDB64C70"/>
    <w:lvl w:ilvl="0" w:tplc="B35EAC14">
      <w:numFmt w:val="bullet"/>
      <w:lvlText w:val="—"/>
      <w:lvlJc w:val="left"/>
      <w:pPr>
        <w:ind w:left="117" w:hanging="324"/>
      </w:pPr>
      <w:rPr>
        <w:rFonts w:ascii="Bookman Old Style" w:eastAsia="Bookman Old Style" w:hAnsi="Bookman Old Style" w:cs="Bookman Old Style" w:hint="default"/>
        <w:color w:val="231F20"/>
        <w:w w:val="108"/>
        <w:sz w:val="21"/>
        <w:szCs w:val="21"/>
        <w:lang w:val="ru-RU" w:eastAsia="en-US" w:bidi="ar-SA"/>
      </w:rPr>
    </w:lvl>
    <w:lvl w:ilvl="1" w:tplc="1B7CE976">
      <w:numFmt w:val="bullet"/>
      <w:lvlText w:val="—"/>
      <w:lvlJc w:val="left"/>
      <w:pPr>
        <w:ind w:left="230" w:hanging="324"/>
      </w:pPr>
      <w:rPr>
        <w:rFonts w:ascii="Bookman Old Style" w:eastAsia="Bookman Old Style" w:hAnsi="Bookman Old Style" w:cs="Bookman Old Style" w:hint="default"/>
        <w:color w:val="231F20"/>
        <w:w w:val="108"/>
        <w:sz w:val="21"/>
        <w:szCs w:val="21"/>
        <w:lang w:val="ru-RU" w:eastAsia="en-US" w:bidi="ar-SA"/>
      </w:rPr>
    </w:lvl>
    <w:lvl w:ilvl="2" w:tplc="E0FA7E28">
      <w:numFmt w:val="bullet"/>
      <w:lvlText w:val="•"/>
      <w:lvlJc w:val="left"/>
      <w:pPr>
        <w:ind w:left="957" w:hanging="324"/>
      </w:pPr>
      <w:rPr>
        <w:rFonts w:hint="default"/>
        <w:lang w:val="ru-RU" w:eastAsia="en-US" w:bidi="ar-SA"/>
      </w:rPr>
    </w:lvl>
    <w:lvl w:ilvl="3" w:tplc="4022EC50">
      <w:numFmt w:val="bullet"/>
      <w:lvlText w:val="•"/>
      <w:lvlJc w:val="left"/>
      <w:pPr>
        <w:ind w:left="1674" w:hanging="324"/>
      </w:pPr>
      <w:rPr>
        <w:rFonts w:hint="default"/>
        <w:lang w:val="ru-RU" w:eastAsia="en-US" w:bidi="ar-SA"/>
      </w:rPr>
    </w:lvl>
    <w:lvl w:ilvl="4" w:tplc="52AAD172">
      <w:numFmt w:val="bullet"/>
      <w:lvlText w:val="•"/>
      <w:lvlJc w:val="left"/>
      <w:pPr>
        <w:ind w:left="2392" w:hanging="324"/>
      </w:pPr>
      <w:rPr>
        <w:rFonts w:hint="default"/>
        <w:lang w:val="ru-RU" w:eastAsia="en-US" w:bidi="ar-SA"/>
      </w:rPr>
    </w:lvl>
    <w:lvl w:ilvl="5" w:tplc="A15612BA">
      <w:numFmt w:val="bullet"/>
      <w:lvlText w:val="•"/>
      <w:lvlJc w:val="left"/>
      <w:pPr>
        <w:ind w:left="3109" w:hanging="324"/>
      </w:pPr>
      <w:rPr>
        <w:rFonts w:hint="default"/>
        <w:lang w:val="ru-RU" w:eastAsia="en-US" w:bidi="ar-SA"/>
      </w:rPr>
    </w:lvl>
    <w:lvl w:ilvl="6" w:tplc="B3AAF76C">
      <w:numFmt w:val="bullet"/>
      <w:lvlText w:val="•"/>
      <w:lvlJc w:val="left"/>
      <w:pPr>
        <w:ind w:left="3827" w:hanging="324"/>
      </w:pPr>
      <w:rPr>
        <w:rFonts w:hint="default"/>
        <w:lang w:val="ru-RU" w:eastAsia="en-US" w:bidi="ar-SA"/>
      </w:rPr>
    </w:lvl>
    <w:lvl w:ilvl="7" w:tplc="7D6C12E2">
      <w:numFmt w:val="bullet"/>
      <w:lvlText w:val="•"/>
      <w:lvlJc w:val="left"/>
      <w:pPr>
        <w:ind w:left="4544" w:hanging="324"/>
      </w:pPr>
      <w:rPr>
        <w:rFonts w:hint="default"/>
        <w:lang w:val="ru-RU" w:eastAsia="en-US" w:bidi="ar-SA"/>
      </w:rPr>
    </w:lvl>
    <w:lvl w:ilvl="8" w:tplc="C19C34EA">
      <w:numFmt w:val="bullet"/>
      <w:lvlText w:val="•"/>
      <w:lvlJc w:val="left"/>
      <w:pPr>
        <w:ind w:left="5262" w:hanging="32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  <w:num w:numId="11">
    <w:abstractNumId w:val="7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ECD"/>
    <w:rsid w:val="0000027E"/>
    <w:rsid w:val="00000F86"/>
    <w:rsid w:val="0000161F"/>
    <w:rsid w:val="00001DAD"/>
    <w:rsid w:val="0000268E"/>
    <w:rsid w:val="000029DE"/>
    <w:rsid w:val="00002F99"/>
    <w:rsid w:val="0000309E"/>
    <w:rsid w:val="0000325F"/>
    <w:rsid w:val="00007B44"/>
    <w:rsid w:val="000112CE"/>
    <w:rsid w:val="00011746"/>
    <w:rsid w:val="00012234"/>
    <w:rsid w:val="000141F3"/>
    <w:rsid w:val="0001776B"/>
    <w:rsid w:val="00017BA4"/>
    <w:rsid w:val="00023BC7"/>
    <w:rsid w:val="00023D26"/>
    <w:rsid w:val="00024F54"/>
    <w:rsid w:val="0002561F"/>
    <w:rsid w:val="0002673E"/>
    <w:rsid w:val="000275B6"/>
    <w:rsid w:val="00027DDC"/>
    <w:rsid w:val="00027E10"/>
    <w:rsid w:val="0003066B"/>
    <w:rsid w:val="000319B2"/>
    <w:rsid w:val="00033269"/>
    <w:rsid w:val="000367BA"/>
    <w:rsid w:val="000375E1"/>
    <w:rsid w:val="00040DBF"/>
    <w:rsid w:val="0004341C"/>
    <w:rsid w:val="00044737"/>
    <w:rsid w:val="00045873"/>
    <w:rsid w:val="00047E16"/>
    <w:rsid w:val="00047E75"/>
    <w:rsid w:val="0005352F"/>
    <w:rsid w:val="00054648"/>
    <w:rsid w:val="000569CB"/>
    <w:rsid w:val="00056BEF"/>
    <w:rsid w:val="000613D2"/>
    <w:rsid w:val="00061A23"/>
    <w:rsid w:val="00064964"/>
    <w:rsid w:val="00065884"/>
    <w:rsid w:val="00065CE2"/>
    <w:rsid w:val="00071804"/>
    <w:rsid w:val="0007549B"/>
    <w:rsid w:val="000756D6"/>
    <w:rsid w:val="00075D2B"/>
    <w:rsid w:val="00077E1B"/>
    <w:rsid w:val="00077E43"/>
    <w:rsid w:val="00080086"/>
    <w:rsid w:val="000860D4"/>
    <w:rsid w:val="000873CB"/>
    <w:rsid w:val="00093B0E"/>
    <w:rsid w:val="00093B6B"/>
    <w:rsid w:val="000946BF"/>
    <w:rsid w:val="00094EE2"/>
    <w:rsid w:val="000A0538"/>
    <w:rsid w:val="000A10A4"/>
    <w:rsid w:val="000A1BFA"/>
    <w:rsid w:val="000A32A8"/>
    <w:rsid w:val="000B0D66"/>
    <w:rsid w:val="000B263B"/>
    <w:rsid w:val="000B295A"/>
    <w:rsid w:val="000B2ECB"/>
    <w:rsid w:val="000B58D7"/>
    <w:rsid w:val="000C01D3"/>
    <w:rsid w:val="000C0626"/>
    <w:rsid w:val="000C0FD7"/>
    <w:rsid w:val="000C1016"/>
    <w:rsid w:val="000C13D8"/>
    <w:rsid w:val="000C26AB"/>
    <w:rsid w:val="000C405A"/>
    <w:rsid w:val="000C67BA"/>
    <w:rsid w:val="000C692A"/>
    <w:rsid w:val="000C6D65"/>
    <w:rsid w:val="000D0315"/>
    <w:rsid w:val="000D0ABA"/>
    <w:rsid w:val="000D0EC7"/>
    <w:rsid w:val="000D1252"/>
    <w:rsid w:val="000D186C"/>
    <w:rsid w:val="000D39A3"/>
    <w:rsid w:val="000D3A1C"/>
    <w:rsid w:val="000D3C12"/>
    <w:rsid w:val="000D4B60"/>
    <w:rsid w:val="000D6485"/>
    <w:rsid w:val="000E07A3"/>
    <w:rsid w:val="000E167C"/>
    <w:rsid w:val="000E182E"/>
    <w:rsid w:val="000E55B2"/>
    <w:rsid w:val="000E5E34"/>
    <w:rsid w:val="000E616B"/>
    <w:rsid w:val="000E6EB4"/>
    <w:rsid w:val="000E7D06"/>
    <w:rsid w:val="000F1846"/>
    <w:rsid w:val="000F1A7A"/>
    <w:rsid w:val="000F1E65"/>
    <w:rsid w:val="000F39AE"/>
    <w:rsid w:val="000F4133"/>
    <w:rsid w:val="000F4605"/>
    <w:rsid w:val="000F4693"/>
    <w:rsid w:val="000F5724"/>
    <w:rsid w:val="000F6670"/>
    <w:rsid w:val="000F673C"/>
    <w:rsid w:val="00100F7E"/>
    <w:rsid w:val="001024A3"/>
    <w:rsid w:val="00102D11"/>
    <w:rsid w:val="00104199"/>
    <w:rsid w:val="001045DC"/>
    <w:rsid w:val="001056D6"/>
    <w:rsid w:val="00105F34"/>
    <w:rsid w:val="0010621F"/>
    <w:rsid w:val="001072AA"/>
    <w:rsid w:val="00110064"/>
    <w:rsid w:val="00110993"/>
    <w:rsid w:val="00110E98"/>
    <w:rsid w:val="00112A6B"/>
    <w:rsid w:val="00112D74"/>
    <w:rsid w:val="00113CA3"/>
    <w:rsid w:val="00114231"/>
    <w:rsid w:val="0011621C"/>
    <w:rsid w:val="001163AD"/>
    <w:rsid w:val="001165D1"/>
    <w:rsid w:val="001171A4"/>
    <w:rsid w:val="00120169"/>
    <w:rsid w:val="0012176A"/>
    <w:rsid w:val="00121A1A"/>
    <w:rsid w:val="0012213E"/>
    <w:rsid w:val="00122D2F"/>
    <w:rsid w:val="00123094"/>
    <w:rsid w:val="00123BAE"/>
    <w:rsid w:val="001241CA"/>
    <w:rsid w:val="00126325"/>
    <w:rsid w:val="00126BC4"/>
    <w:rsid w:val="0013103F"/>
    <w:rsid w:val="00132CF6"/>
    <w:rsid w:val="00134068"/>
    <w:rsid w:val="001345A7"/>
    <w:rsid w:val="0013472C"/>
    <w:rsid w:val="00135B04"/>
    <w:rsid w:val="00136C4F"/>
    <w:rsid w:val="00136D91"/>
    <w:rsid w:val="00137129"/>
    <w:rsid w:val="00141038"/>
    <w:rsid w:val="001417FD"/>
    <w:rsid w:val="001418A9"/>
    <w:rsid w:val="001426DE"/>
    <w:rsid w:val="00143523"/>
    <w:rsid w:val="00144030"/>
    <w:rsid w:val="00145432"/>
    <w:rsid w:val="00146039"/>
    <w:rsid w:val="0014675D"/>
    <w:rsid w:val="0015013C"/>
    <w:rsid w:val="00150936"/>
    <w:rsid w:val="00150C60"/>
    <w:rsid w:val="001525FB"/>
    <w:rsid w:val="00152700"/>
    <w:rsid w:val="00152A02"/>
    <w:rsid w:val="00152D37"/>
    <w:rsid w:val="00152E6C"/>
    <w:rsid w:val="00153817"/>
    <w:rsid w:val="00153CCA"/>
    <w:rsid w:val="001564FD"/>
    <w:rsid w:val="00156559"/>
    <w:rsid w:val="001572DA"/>
    <w:rsid w:val="0016115F"/>
    <w:rsid w:val="00162212"/>
    <w:rsid w:val="00170F33"/>
    <w:rsid w:val="00172606"/>
    <w:rsid w:val="00172B24"/>
    <w:rsid w:val="001738B5"/>
    <w:rsid w:val="00174518"/>
    <w:rsid w:val="0017459D"/>
    <w:rsid w:val="0017565B"/>
    <w:rsid w:val="0017641F"/>
    <w:rsid w:val="0017734F"/>
    <w:rsid w:val="00177AD5"/>
    <w:rsid w:val="00180649"/>
    <w:rsid w:val="00181435"/>
    <w:rsid w:val="00181C7E"/>
    <w:rsid w:val="001829C1"/>
    <w:rsid w:val="00182C19"/>
    <w:rsid w:val="00183885"/>
    <w:rsid w:val="00183A80"/>
    <w:rsid w:val="00183E8F"/>
    <w:rsid w:val="0019184F"/>
    <w:rsid w:val="00192EAD"/>
    <w:rsid w:val="00193895"/>
    <w:rsid w:val="00194322"/>
    <w:rsid w:val="00194D67"/>
    <w:rsid w:val="001A1B5F"/>
    <w:rsid w:val="001A1E29"/>
    <w:rsid w:val="001A23FF"/>
    <w:rsid w:val="001A2DC6"/>
    <w:rsid w:val="001A3E98"/>
    <w:rsid w:val="001A5DA2"/>
    <w:rsid w:val="001A607C"/>
    <w:rsid w:val="001A6B97"/>
    <w:rsid w:val="001A787A"/>
    <w:rsid w:val="001A7F82"/>
    <w:rsid w:val="001B0AA8"/>
    <w:rsid w:val="001B2202"/>
    <w:rsid w:val="001B43CD"/>
    <w:rsid w:val="001B64E7"/>
    <w:rsid w:val="001B6DB8"/>
    <w:rsid w:val="001C2910"/>
    <w:rsid w:val="001C4219"/>
    <w:rsid w:val="001C5955"/>
    <w:rsid w:val="001C6A65"/>
    <w:rsid w:val="001C6EA4"/>
    <w:rsid w:val="001C7707"/>
    <w:rsid w:val="001D0FEC"/>
    <w:rsid w:val="001D1C46"/>
    <w:rsid w:val="001D2C51"/>
    <w:rsid w:val="001D4443"/>
    <w:rsid w:val="001D4F55"/>
    <w:rsid w:val="001D627E"/>
    <w:rsid w:val="001E2196"/>
    <w:rsid w:val="001E253C"/>
    <w:rsid w:val="001E3CB9"/>
    <w:rsid w:val="001E54EE"/>
    <w:rsid w:val="001E6C2D"/>
    <w:rsid w:val="001E718E"/>
    <w:rsid w:val="001E7908"/>
    <w:rsid w:val="001F10DF"/>
    <w:rsid w:val="001F2349"/>
    <w:rsid w:val="001F3DC6"/>
    <w:rsid w:val="001F42F8"/>
    <w:rsid w:val="001F5B5A"/>
    <w:rsid w:val="001F5ED7"/>
    <w:rsid w:val="001F76EE"/>
    <w:rsid w:val="001F7BEB"/>
    <w:rsid w:val="00202B3D"/>
    <w:rsid w:val="0020421E"/>
    <w:rsid w:val="00204EA1"/>
    <w:rsid w:val="00206A4F"/>
    <w:rsid w:val="002102F7"/>
    <w:rsid w:val="00211196"/>
    <w:rsid w:val="00211B89"/>
    <w:rsid w:val="0021221E"/>
    <w:rsid w:val="00212BA5"/>
    <w:rsid w:val="00213F72"/>
    <w:rsid w:val="00214597"/>
    <w:rsid w:val="0021588E"/>
    <w:rsid w:val="00215982"/>
    <w:rsid w:val="00217E4C"/>
    <w:rsid w:val="00220199"/>
    <w:rsid w:val="00221D99"/>
    <w:rsid w:val="0022266D"/>
    <w:rsid w:val="002228BF"/>
    <w:rsid w:val="002233DF"/>
    <w:rsid w:val="00223458"/>
    <w:rsid w:val="00224162"/>
    <w:rsid w:val="002243A8"/>
    <w:rsid w:val="00227D0A"/>
    <w:rsid w:val="002311E2"/>
    <w:rsid w:val="002313C3"/>
    <w:rsid w:val="00232899"/>
    <w:rsid w:val="00234968"/>
    <w:rsid w:val="002371E9"/>
    <w:rsid w:val="002372F6"/>
    <w:rsid w:val="00237659"/>
    <w:rsid w:val="0024125D"/>
    <w:rsid w:val="00241621"/>
    <w:rsid w:val="00241F26"/>
    <w:rsid w:val="00242352"/>
    <w:rsid w:val="002429A8"/>
    <w:rsid w:val="00244634"/>
    <w:rsid w:val="00244EF6"/>
    <w:rsid w:val="00245865"/>
    <w:rsid w:val="00245AA2"/>
    <w:rsid w:val="0024602D"/>
    <w:rsid w:val="0024630B"/>
    <w:rsid w:val="00246583"/>
    <w:rsid w:val="002470C8"/>
    <w:rsid w:val="0024721C"/>
    <w:rsid w:val="00247BEE"/>
    <w:rsid w:val="002508FB"/>
    <w:rsid w:val="00250B7A"/>
    <w:rsid w:val="0025252A"/>
    <w:rsid w:val="00253E8F"/>
    <w:rsid w:val="002545DD"/>
    <w:rsid w:val="00255E57"/>
    <w:rsid w:val="0025699B"/>
    <w:rsid w:val="00256B49"/>
    <w:rsid w:val="00257A3B"/>
    <w:rsid w:val="00262AFE"/>
    <w:rsid w:val="00264304"/>
    <w:rsid w:val="002647A3"/>
    <w:rsid w:val="00264A9E"/>
    <w:rsid w:val="002650B3"/>
    <w:rsid w:val="002674D5"/>
    <w:rsid w:val="00270181"/>
    <w:rsid w:val="00271EF8"/>
    <w:rsid w:val="00272D7B"/>
    <w:rsid w:val="002734BA"/>
    <w:rsid w:val="00273CE3"/>
    <w:rsid w:val="00277907"/>
    <w:rsid w:val="00277AAB"/>
    <w:rsid w:val="00277EF1"/>
    <w:rsid w:val="00277FAA"/>
    <w:rsid w:val="0028255D"/>
    <w:rsid w:val="002832B3"/>
    <w:rsid w:val="002838CA"/>
    <w:rsid w:val="002854A0"/>
    <w:rsid w:val="002858A1"/>
    <w:rsid w:val="00286CE4"/>
    <w:rsid w:val="002872A3"/>
    <w:rsid w:val="00287FDF"/>
    <w:rsid w:val="00290EE7"/>
    <w:rsid w:val="002912BA"/>
    <w:rsid w:val="002938D7"/>
    <w:rsid w:val="00293C97"/>
    <w:rsid w:val="00297B30"/>
    <w:rsid w:val="002A2B01"/>
    <w:rsid w:val="002A3D15"/>
    <w:rsid w:val="002A3D1F"/>
    <w:rsid w:val="002A3E59"/>
    <w:rsid w:val="002A48E0"/>
    <w:rsid w:val="002A503A"/>
    <w:rsid w:val="002A67A9"/>
    <w:rsid w:val="002A7357"/>
    <w:rsid w:val="002B08FB"/>
    <w:rsid w:val="002B15B9"/>
    <w:rsid w:val="002B1C86"/>
    <w:rsid w:val="002B24A6"/>
    <w:rsid w:val="002B3321"/>
    <w:rsid w:val="002B4759"/>
    <w:rsid w:val="002B53F0"/>
    <w:rsid w:val="002B63B2"/>
    <w:rsid w:val="002B6A14"/>
    <w:rsid w:val="002C1ADD"/>
    <w:rsid w:val="002C20C2"/>
    <w:rsid w:val="002C34B1"/>
    <w:rsid w:val="002C4044"/>
    <w:rsid w:val="002C4AB5"/>
    <w:rsid w:val="002C5438"/>
    <w:rsid w:val="002C5A5D"/>
    <w:rsid w:val="002C5F82"/>
    <w:rsid w:val="002C655F"/>
    <w:rsid w:val="002C6978"/>
    <w:rsid w:val="002C6A7F"/>
    <w:rsid w:val="002C7266"/>
    <w:rsid w:val="002C7ADA"/>
    <w:rsid w:val="002D2170"/>
    <w:rsid w:val="002D2A26"/>
    <w:rsid w:val="002D4C77"/>
    <w:rsid w:val="002D5551"/>
    <w:rsid w:val="002D5688"/>
    <w:rsid w:val="002D6DC4"/>
    <w:rsid w:val="002D7598"/>
    <w:rsid w:val="002E1F27"/>
    <w:rsid w:val="002E1F9C"/>
    <w:rsid w:val="002E2543"/>
    <w:rsid w:val="002E3ECD"/>
    <w:rsid w:val="002E4179"/>
    <w:rsid w:val="002E5E04"/>
    <w:rsid w:val="002E755A"/>
    <w:rsid w:val="002E78FC"/>
    <w:rsid w:val="002F1B45"/>
    <w:rsid w:val="002F304B"/>
    <w:rsid w:val="002F377D"/>
    <w:rsid w:val="002F4E36"/>
    <w:rsid w:val="002F507B"/>
    <w:rsid w:val="002F5ECA"/>
    <w:rsid w:val="002F60E5"/>
    <w:rsid w:val="002F6405"/>
    <w:rsid w:val="002F6444"/>
    <w:rsid w:val="00300468"/>
    <w:rsid w:val="00300B80"/>
    <w:rsid w:val="00302072"/>
    <w:rsid w:val="003020E3"/>
    <w:rsid w:val="003036EB"/>
    <w:rsid w:val="00304C55"/>
    <w:rsid w:val="00305311"/>
    <w:rsid w:val="00307CD4"/>
    <w:rsid w:val="003118BA"/>
    <w:rsid w:val="003123C1"/>
    <w:rsid w:val="003134A2"/>
    <w:rsid w:val="00313B9E"/>
    <w:rsid w:val="00314550"/>
    <w:rsid w:val="003151F9"/>
    <w:rsid w:val="00315BE2"/>
    <w:rsid w:val="0031639B"/>
    <w:rsid w:val="00316E83"/>
    <w:rsid w:val="00317506"/>
    <w:rsid w:val="003179D9"/>
    <w:rsid w:val="0032317F"/>
    <w:rsid w:val="003231D4"/>
    <w:rsid w:val="0032422F"/>
    <w:rsid w:val="00324932"/>
    <w:rsid w:val="003267B8"/>
    <w:rsid w:val="003301F6"/>
    <w:rsid w:val="003307AE"/>
    <w:rsid w:val="00330BB2"/>
    <w:rsid w:val="00332E97"/>
    <w:rsid w:val="00333610"/>
    <w:rsid w:val="00334968"/>
    <w:rsid w:val="003364A5"/>
    <w:rsid w:val="00336BE5"/>
    <w:rsid w:val="003468A9"/>
    <w:rsid w:val="00346CC6"/>
    <w:rsid w:val="003504A8"/>
    <w:rsid w:val="00351966"/>
    <w:rsid w:val="003544F0"/>
    <w:rsid w:val="00354965"/>
    <w:rsid w:val="00355943"/>
    <w:rsid w:val="00355F17"/>
    <w:rsid w:val="00356200"/>
    <w:rsid w:val="0035626A"/>
    <w:rsid w:val="0035670E"/>
    <w:rsid w:val="00362E7C"/>
    <w:rsid w:val="003637B9"/>
    <w:rsid w:val="0036380F"/>
    <w:rsid w:val="00363A95"/>
    <w:rsid w:val="00366780"/>
    <w:rsid w:val="00366D57"/>
    <w:rsid w:val="003702DD"/>
    <w:rsid w:val="0037124D"/>
    <w:rsid w:val="00374302"/>
    <w:rsid w:val="00375570"/>
    <w:rsid w:val="00376C57"/>
    <w:rsid w:val="00376F4A"/>
    <w:rsid w:val="0038457B"/>
    <w:rsid w:val="0038474A"/>
    <w:rsid w:val="00384BA6"/>
    <w:rsid w:val="00390853"/>
    <w:rsid w:val="0039124C"/>
    <w:rsid w:val="003940B3"/>
    <w:rsid w:val="003948F7"/>
    <w:rsid w:val="003955D2"/>
    <w:rsid w:val="00395F9C"/>
    <w:rsid w:val="003977EF"/>
    <w:rsid w:val="00397D3C"/>
    <w:rsid w:val="003A09DD"/>
    <w:rsid w:val="003A1751"/>
    <w:rsid w:val="003A3670"/>
    <w:rsid w:val="003A3D7F"/>
    <w:rsid w:val="003A5B24"/>
    <w:rsid w:val="003B16AB"/>
    <w:rsid w:val="003B4787"/>
    <w:rsid w:val="003B53A2"/>
    <w:rsid w:val="003C029B"/>
    <w:rsid w:val="003C03E6"/>
    <w:rsid w:val="003C317F"/>
    <w:rsid w:val="003C3E3E"/>
    <w:rsid w:val="003C5D42"/>
    <w:rsid w:val="003C7A67"/>
    <w:rsid w:val="003D0A93"/>
    <w:rsid w:val="003D10E3"/>
    <w:rsid w:val="003D2B70"/>
    <w:rsid w:val="003D3264"/>
    <w:rsid w:val="003D5E05"/>
    <w:rsid w:val="003D63F9"/>
    <w:rsid w:val="003D6592"/>
    <w:rsid w:val="003D6B7F"/>
    <w:rsid w:val="003E10B2"/>
    <w:rsid w:val="003E2454"/>
    <w:rsid w:val="003E29D5"/>
    <w:rsid w:val="003E3B4B"/>
    <w:rsid w:val="003E402A"/>
    <w:rsid w:val="003E46F6"/>
    <w:rsid w:val="003E4F10"/>
    <w:rsid w:val="003E52D4"/>
    <w:rsid w:val="003E5CC7"/>
    <w:rsid w:val="003E6C82"/>
    <w:rsid w:val="003E704B"/>
    <w:rsid w:val="003E70B0"/>
    <w:rsid w:val="003E782A"/>
    <w:rsid w:val="003F0AC6"/>
    <w:rsid w:val="003F0F35"/>
    <w:rsid w:val="003F1ABD"/>
    <w:rsid w:val="003F2C2D"/>
    <w:rsid w:val="003F38F0"/>
    <w:rsid w:val="003F3CB0"/>
    <w:rsid w:val="003F3D8F"/>
    <w:rsid w:val="003F3FF8"/>
    <w:rsid w:val="003F7AED"/>
    <w:rsid w:val="00402A01"/>
    <w:rsid w:val="00402F0D"/>
    <w:rsid w:val="00404FD3"/>
    <w:rsid w:val="00407CEF"/>
    <w:rsid w:val="0041200B"/>
    <w:rsid w:val="004124F4"/>
    <w:rsid w:val="00413416"/>
    <w:rsid w:val="0041387E"/>
    <w:rsid w:val="00413A51"/>
    <w:rsid w:val="0041462A"/>
    <w:rsid w:val="00414957"/>
    <w:rsid w:val="004150E8"/>
    <w:rsid w:val="004151F2"/>
    <w:rsid w:val="00416A17"/>
    <w:rsid w:val="00416D0C"/>
    <w:rsid w:val="0042338D"/>
    <w:rsid w:val="00424C9F"/>
    <w:rsid w:val="00425800"/>
    <w:rsid w:val="00426D1E"/>
    <w:rsid w:val="00426E8E"/>
    <w:rsid w:val="00427790"/>
    <w:rsid w:val="004277DA"/>
    <w:rsid w:val="004308F5"/>
    <w:rsid w:val="00431625"/>
    <w:rsid w:val="00431757"/>
    <w:rsid w:val="0043324C"/>
    <w:rsid w:val="00433D90"/>
    <w:rsid w:val="0043622F"/>
    <w:rsid w:val="00436693"/>
    <w:rsid w:val="00437EBB"/>
    <w:rsid w:val="00441267"/>
    <w:rsid w:val="0044196C"/>
    <w:rsid w:val="00444886"/>
    <w:rsid w:val="00444B6E"/>
    <w:rsid w:val="00444C51"/>
    <w:rsid w:val="00445A86"/>
    <w:rsid w:val="0044666C"/>
    <w:rsid w:val="00450BBF"/>
    <w:rsid w:val="00450D95"/>
    <w:rsid w:val="00450FDB"/>
    <w:rsid w:val="0045249F"/>
    <w:rsid w:val="00453C66"/>
    <w:rsid w:val="004541D0"/>
    <w:rsid w:val="004541D1"/>
    <w:rsid w:val="004555B8"/>
    <w:rsid w:val="004564E8"/>
    <w:rsid w:val="00457304"/>
    <w:rsid w:val="004575A4"/>
    <w:rsid w:val="004579DC"/>
    <w:rsid w:val="00461218"/>
    <w:rsid w:val="00461D0D"/>
    <w:rsid w:val="00462FEC"/>
    <w:rsid w:val="004638E4"/>
    <w:rsid w:val="004647AC"/>
    <w:rsid w:val="004669C0"/>
    <w:rsid w:val="00467AA4"/>
    <w:rsid w:val="00471101"/>
    <w:rsid w:val="0047169E"/>
    <w:rsid w:val="0047197D"/>
    <w:rsid w:val="00471CA3"/>
    <w:rsid w:val="00471F80"/>
    <w:rsid w:val="00472E56"/>
    <w:rsid w:val="0047373E"/>
    <w:rsid w:val="0047447C"/>
    <w:rsid w:val="00474556"/>
    <w:rsid w:val="00474930"/>
    <w:rsid w:val="00475E8E"/>
    <w:rsid w:val="00476B85"/>
    <w:rsid w:val="00477B34"/>
    <w:rsid w:val="0048044A"/>
    <w:rsid w:val="00480588"/>
    <w:rsid w:val="00480786"/>
    <w:rsid w:val="004814D4"/>
    <w:rsid w:val="004842D5"/>
    <w:rsid w:val="00484871"/>
    <w:rsid w:val="00484949"/>
    <w:rsid w:val="00485E51"/>
    <w:rsid w:val="0048704B"/>
    <w:rsid w:val="00487225"/>
    <w:rsid w:val="00492489"/>
    <w:rsid w:val="00495F28"/>
    <w:rsid w:val="00496AD8"/>
    <w:rsid w:val="00497944"/>
    <w:rsid w:val="004A0E2D"/>
    <w:rsid w:val="004A52D3"/>
    <w:rsid w:val="004A5782"/>
    <w:rsid w:val="004A5D08"/>
    <w:rsid w:val="004A6144"/>
    <w:rsid w:val="004A653F"/>
    <w:rsid w:val="004A7DFF"/>
    <w:rsid w:val="004B1184"/>
    <w:rsid w:val="004B3C92"/>
    <w:rsid w:val="004B41AB"/>
    <w:rsid w:val="004B490B"/>
    <w:rsid w:val="004B562A"/>
    <w:rsid w:val="004B57C8"/>
    <w:rsid w:val="004B57EB"/>
    <w:rsid w:val="004B5CB6"/>
    <w:rsid w:val="004B603D"/>
    <w:rsid w:val="004B6692"/>
    <w:rsid w:val="004B7B90"/>
    <w:rsid w:val="004B7D8A"/>
    <w:rsid w:val="004C189D"/>
    <w:rsid w:val="004C4673"/>
    <w:rsid w:val="004C61B8"/>
    <w:rsid w:val="004C652C"/>
    <w:rsid w:val="004C668D"/>
    <w:rsid w:val="004C7CB0"/>
    <w:rsid w:val="004D0532"/>
    <w:rsid w:val="004D14AA"/>
    <w:rsid w:val="004D1DA1"/>
    <w:rsid w:val="004D3125"/>
    <w:rsid w:val="004D409D"/>
    <w:rsid w:val="004D4B8C"/>
    <w:rsid w:val="004D5276"/>
    <w:rsid w:val="004D6D3B"/>
    <w:rsid w:val="004D719F"/>
    <w:rsid w:val="004E054D"/>
    <w:rsid w:val="004E0AC4"/>
    <w:rsid w:val="004E0B1C"/>
    <w:rsid w:val="004E225A"/>
    <w:rsid w:val="004E2F3E"/>
    <w:rsid w:val="004E4962"/>
    <w:rsid w:val="004E7C71"/>
    <w:rsid w:val="004E7F6C"/>
    <w:rsid w:val="004F020D"/>
    <w:rsid w:val="004F1196"/>
    <w:rsid w:val="004F24F1"/>
    <w:rsid w:val="004F26E8"/>
    <w:rsid w:val="004F511A"/>
    <w:rsid w:val="004F6C19"/>
    <w:rsid w:val="004F6C78"/>
    <w:rsid w:val="004F7351"/>
    <w:rsid w:val="004F76CD"/>
    <w:rsid w:val="0050148A"/>
    <w:rsid w:val="00502867"/>
    <w:rsid w:val="00502A5D"/>
    <w:rsid w:val="00502F80"/>
    <w:rsid w:val="0050307C"/>
    <w:rsid w:val="00503350"/>
    <w:rsid w:val="00505174"/>
    <w:rsid w:val="00506985"/>
    <w:rsid w:val="00506FF2"/>
    <w:rsid w:val="005074A9"/>
    <w:rsid w:val="005100A9"/>
    <w:rsid w:val="005114ED"/>
    <w:rsid w:val="00513422"/>
    <w:rsid w:val="005135BB"/>
    <w:rsid w:val="0051365F"/>
    <w:rsid w:val="00515E2D"/>
    <w:rsid w:val="00515F3E"/>
    <w:rsid w:val="0051638A"/>
    <w:rsid w:val="00517CD9"/>
    <w:rsid w:val="005205D2"/>
    <w:rsid w:val="005211F2"/>
    <w:rsid w:val="0052159B"/>
    <w:rsid w:val="00521CDE"/>
    <w:rsid w:val="0052277C"/>
    <w:rsid w:val="00522EB5"/>
    <w:rsid w:val="00523D50"/>
    <w:rsid w:val="0052472A"/>
    <w:rsid w:val="00525074"/>
    <w:rsid w:val="005258EE"/>
    <w:rsid w:val="005260F4"/>
    <w:rsid w:val="00526707"/>
    <w:rsid w:val="00526AA1"/>
    <w:rsid w:val="0052772E"/>
    <w:rsid w:val="0053117B"/>
    <w:rsid w:val="00531AD0"/>
    <w:rsid w:val="00533724"/>
    <w:rsid w:val="00534D09"/>
    <w:rsid w:val="00534DD5"/>
    <w:rsid w:val="00535132"/>
    <w:rsid w:val="005369D7"/>
    <w:rsid w:val="005419E3"/>
    <w:rsid w:val="00542805"/>
    <w:rsid w:val="00543C7F"/>
    <w:rsid w:val="00544053"/>
    <w:rsid w:val="00545292"/>
    <w:rsid w:val="00545901"/>
    <w:rsid w:val="00545A81"/>
    <w:rsid w:val="005460C3"/>
    <w:rsid w:val="00550B21"/>
    <w:rsid w:val="00551EF3"/>
    <w:rsid w:val="0055233F"/>
    <w:rsid w:val="005528CD"/>
    <w:rsid w:val="00555870"/>
    <w:rsid w:val="005558B5"/>
    <w:rsid w:val="00555CF6"/>
    <w:rsid w:val="00556014"/>
    <w:rsid w:val="0055632F"/>
    <w:rsid w:val="00556798"/>
    <w:rsid w:val="00556C08"/>
    <w:rsid w:val="00557B12"/>
    <w:rsid w:val="00557B1C"/>
    <w:rsid w:val="005608FC"/>
    <w:rsid w:val="00560BD9"/>
    <w:rsid w:val="00561127"/>
    <w:rsid w:val="00561DA6"/>
    <w:rsid w:val="005621E5"/>
    <w:rsid w:val="00562A3F"/>
    <w:rsid w:val="00562C56"/>
    <w:rsid w:val="00563B30"/>
    <w:rsid w:val="00563C28"/>
    <w:rsid w:val="00563ECD"/>
    <w:rsid w:val="00564DD7"/>
    <w:rsid w:val="005659DC"/>
    <w:rsid w:val="005667B2"/>
    <w:rsid w:val="00571B4A"/>
    <w:rsid w:val="00573503"/>
    <w:rsid w:val="005750AA"/>
    <w:rsid w:val="00576D5E"/>
    <w:rsid w:val="0058073A"/>
    <w:rsid w:val="0058233E"/>
    <w:rsid w:val="00582BB6"/>
    <w:rsid w:val="00584D1F"/>
    <w:rsid w:val="0058570C"/>
    <w:rsid w:val="00587F83"/>
    <w:rsid w:val="0059178B"/>
    <w:rsid w:val="00593F9C"/>
    <w:rsid w:val="0059656E"/>
    <w:rsid w:val="00596683"/>
    <w:rsid w:val="00597764"/>
    <w:rsid w:val="005A05B6"/>
    <w:rsid w:val="005A1794"/>
    <w:rsid w:val="005A23DA"/>
    <w:rsid w:val="005A44C9"/>
    <w:rsid w:val="005A45F4"/>
    <w:rsid w:val="005A4D46"/>
    <w:rsid w:val="005A582D"/>
    <w:rsid w:val="005A6000"/>
    <w:rsid w:val="005A6D41"/>
    <w:rsid w:val="005A73E2"/>
    <w:rsid w:val="005B01D6"/>
    <w:rsid w:val="005B037C"/>
    <w:rsid w:val="005B25C1"/>
    <w:rsid w:val="005B2B55"/>
    <w:rsid w:val="005B388B"/>
    <w:rsid w:val="005B4A44"/>
    <w:rsid w:val="005B596A"/>
    <w:rsid w:val="005B677C"/>
    <w:rsid w:val="005B6A8A"/>
    <w:rsid w:val="005C056D"/>
    <w:rsid w:val="005C0697"/>
    <w:rsid w:val="005C0C8B"/>
    <w:rsid w:val="005C0CC3"/>
    <w:rsid w:val="005C1779"/>
    <w:rsid w:val="005C211B"/>
    <w:rsid w:val="005C239C"/>
    <w:rsid w:val="005C2477"/>
    <w:rsid w:val="005C2EA3"/>
    <w:rsid w:val="005C31F4"/>
    <w:rsid w:val="005C54F3"/>
    <w:rsid w:val="005D023E"/>
    <w:rsid w:val="005D180E"/>
    <w:rsid w:val="005D1DB5"/>
    <w:rsid w:val="005D3372"/>
    <w:rsid w:val="005D43EE"/>
    <w:rsid w:val="005D491F"/>
    <w:rsid w:val="005D6AA3"/>
    <w:rsid w:val="005D6D28"/>
    <w:rsid w:val="005D6E53"/>
    <w:rsid w:val="005D70B8"/>
    <w:rsid w:val="005D7476"/>
    <w:rsid w:val="005E170C"/>
    <w:rsid w:val="005E218C"/>
    <w:rsid w:val="005E25D8"/>
    <w:rsid w:val="005E2753"/>
    <w:rsid w:val="005E3026"/>
    <w:rsid w:val="005E4768"/>
    <w:rsid w:val="005E5097"/>
    <w:rsid w:val="005E5E21"/>
    <w:rsid w:val="005E77E6"/>
    <w:rsid w:val="005E7BA7"/>
    <w:rsid w:val="005F0439"/>
    <w:rsid w:val="005F1080"/>
    <w:rsid w:val="005F2F1F"/>
    <w:rsid w:val="005F3612"/>
    <w:rsid w:val="005F6B7E"/>
    <w:rsid w:val="005F77A6"/>
    <w:rsid w:val="00603A3F"/>
    <w:rsid w:val="0060418A"/>
    <w:rsid w:val="00604DDF"/>
    <w:rsid w:val="00604FB3"/>
    <w:rsid w:val="006059CC"/>
    <w:rsid w:val="00605B84"/>
    <w:rsid w:val="006077F0"/>
    <w:rsid w:val="006117CE"/>
    <w:rsid w:val="00612366"/>
    <w:rsid w:val="00612F16"/>
    <w:rsid w:val="00613957"/>
    <w:rsid w:val="00613DD0"/>
    <w:rsid w:val="00614170"/>
    <w:rsid w:val="006142C8"/>
    <w:rsid w:val="00614835"/>
    <w:rsid w:val="00614BDC"/>
    <w:rsid w:val="00615552"/>
    <w:rsid w:val="00616493"/>
    <w:rsid w:val="006206AE"/>
    <w:rsid w:val="0062266B"/>
    <w:rsid w:val="00625D94"/>
    <w:rsid w:val="00626240"/>
    <w:rsid w:val="00626B53"/>
    <w:rsid w:val="00626CBF"/>
    <w:rsid w:val="00627E1A"/>
    <w:rsid w:val="00630095"/>
    <w:rsid w:val="0063072D"/>
    <w:rsid w:val="006310F0"/>
    <w:rsid w:val="006316F6"/>
    <w:rsid w:val="00632938"/>
    <w:rsid w:val="00633099"/>
    <w:rsid w:val="00633397"/>
    <w:rsid w:val="00633AA4"/>
    <w:rsid w:val="00635C5A"/>
    <w:rsid w:val="00636514"/>
    <w:rsid w:val="00636F12"/>
    <w:rsid w:val="00637623"/>
    <w:rsid w:val="0063781B"/>
    <w:rsid w:val="00640398"/>
    <w:rsid w:val="00641970"/>
    <w:rsid w:val="00641D4D"/>
    <w:rsid w:val="00644CB5"/>
    <w:rsid w:val="00644E8A"/>
    <w:rsid w:val="0064544D"/>
    <w:rsid w:val="00646BFD"/>
    <w:rsid w:val="00646D44"/>
    <w:rsid w:val="00651313"/>
    <w:rsid w:val="006519EC"/>
    <w:rsid w:val="006540BC"/>
    <w:rsid w:val="00654332"/>
    <w:rsid w:val="006553B3"/>
    <w:rsid w:val="00655654"/>
    <w:rsid w:val="006556E7"/>
    <w:rsid w:val="00656110"/>
    <w:rsid w:val="00660B41"/>
    <w:rsid w:val="00660EB4"/>
    <w:rsid w:val="006640D9"/>
    <w:rsid w:val="00665779"/>
    <w:rsid w:val="0066608E"/>
    <w:rsid w:val="00666893"/>
    <w:rsid w:val="00666D45"/>
    <w:rsid w:val="00667E6A"/>
    <w:rsid w:val="00670335"/>
    <w:rsid w:val="00675505"/>
    <w:rsid w:val="00675615"/>
    <w:rsid w:val="00676001"/>
    <w:rsid w:val="00676BC8"/>
    <w:rsid w:val="006773FD"/>
    <w:rsid w:val="00677779"/>
    <w:rsid w:val="006827B3"/>
    <w:rsid w:val="00683417"/>
    <w:rsid w:val="006839B9"/>
    <w:rsid w:val="006858CB"/>
    <w:rsid w:val="00686BF0"/>
    <w:rsid w:val="00690490"/>
    <w:rsid w:val="00690FCD"/>
    <w:rsid w:val="00693794"/>
    <w:rsid w:val="00693F57"/>
    <w:rsid w:val="00695B0C"/>
    <w:rsid w:val="00696D5B"/>
    <w:rsid w:val="006A0428"/>
    <w:rsid w:val="006A19F6"/>
    <w:rsid w:val="006A2FB1"/>
    <w:rsid w:val="006A3D3C"/>
    <w:rsid w:val="006A4377"/>
    <w:rsid w:val="006A4BAC"/>
    <w:rsid w:val="006B0000"/>
    <w:rsid w:val="006B11BB"/>
    <w:rsid w:val="006B13A4"/>
    <w:rsid w:val="006B2562"/>
    <w:rsid w:val="006B3B9A"/>
    <w:rsid w:val="006B462E"/>
    <w:rsid w:val="006B46A8"/>
    <w:rsid w:val="006B581E"/>
    <w:rsid w:val="006B71F2"/>
    <w:rsid w:val="006C003A"/>
    <w:rsid w:val="006C3719"/>
    <w:rsid w:val="006C421D"/>
    <w:rsid w:val="006C4F31"/>
    <w:rsid w:val="006C64A4"/>
    <w:rsid w:val="006C6A9A"/>
    <w:rsid w:val="006C793F"/>
    <w:rsid w:val="006D0BEB"/>
    <w:rsid w:val="006D2BDC"/>
    <w:rsid w:val="006D2F7A"/>
    <w:rsid w:val="006D4268"/>
    <w:rsid w:val="006D48EE"/>
    <w:rsid w:val="006D54FC"/>
    <w:rsid w:val="006D6F8F"/>
    <w:rsid w:val="006D7A01"/>
    <w:rsid w:val="006E037B"/>
    <w:rsid w:val="006E0A4D"/>
    <w:rsid w:val="006E0F40"/>
    <w:rsid w:val="006E1052"/>
    <w:rsid w:val="006E32F2"/>
    <w:rsid w:val="006E4030"/>
    <w:rsid w:val="006E4535"/>
    <w:rsid w:val="006E47A6"/>
    <w:rsid w:val="006E4EA1"/>
    <w:rsid w:val="006E618E"/>
    <w:rsid w:val="006F2775"/>
    <w:rsid w:val="006F41BB"/>
    <w:rsid w:val="006F5C7D"/>
    <w:rsid w:val="006F5ECC"/>
    <w:rsid w:val="006F6B62"/>
    <w:rsid w:val="006F7444"/>
    <w:rsid w:val="006F7B38"/>
    <w:rsid w:val="007001E5"/>
    <w:rsid w:val="007012C2"/>
    <w:rsid w:val="0070222B"/>
    <w:rsid w:val="007022A8"/>
    <w:rsid w:val="00703584"/>
    <w:rsid w:val="00703B5D"/>
    <w:rsid w:val="00704B72"/>
    <w:rsid w:val="00704DF2"/>
    <w:rsid w:val="00705A56"/>
    <w:rsid w:val="00705E11"/>
    <w:rsid w:val="0070628D"/>
    <w:rsid w:val="00710469"/>
    <w:rsid w:val="00711216"/>
    <w:rsid w:val="007113F3"/>
    <w:rsid w:val="0071159C"/>
    <w:rsid w:val="00712FA7"/>
    <w:rsid w:val="00713112"/>
    <w:rsid w:val="00713989"/>
    <w:rsid w:val="00714B62"/>
    <w:rsid w:val="007155DE"/>
    <w:rsid w:val="007210B8"/>
    <w:rsid w:val="00721B8D"/>
    <w:rsid w:val="00722687"/>
    <w:rsid w:val="00722EA4"/>
    <w:rsid w:val="00725376"/>
    <w:rsid w:val="00726C02"/>
    <w:rsid w:val="007272DA"/>
    <w:rsid w:val="00727DDF"/>
    <w:rsid w:val="007306CB"/>
    <w:rsid w:val="00730CB7"/>
    <w:rsid w:val="007317EF"/>
    <w:rsid w:val="00736A05"/>
    <w:rsid w:val="00737EA9"/>
    <w:rsid w:val="007400BD"/>
    <w:rsid w:val="00740209"/>
    <w:rsid w:val="007412AF"/>
    <w:rsid w:val="00742B6D"/>
    <w:rsid w:val="00743040"/>
    <w:rsid w:val="00750D64"/>
    <w:rsid w:val="007518FB"/>
    <w:rsid w:val="007524BA"/>
    <w:rsid w:val="0075258B"/>
    <w:rsid w:val="00757257"/>
    <w:rsid w:val="00760BA8"/>
    <w:rsid w:val="00760E4C"/>
    <w:rsid w:val="00762ABB"/>
    <w:rsid w:val="00764805"/>
    <w:rsid w:val="00764FEB"/>
    <w:rsid w:val="00765263"/>
    <w:rsid w:val="007659A1"/>
    <w:rsid w:val="007668AD"/>
    <w:rsid w:val="0076693B"/>
    <w:rsid w:val="00767B09"/>
    <w:rsid w:val="00767DD0"/>
    <w:rsid w:val="00770F2D"/>
    <w:rsid w:val="00771F44"/>
    <w:rsid w:val="00772404"/>
    <w:rsid w:val="00776EBF"/>
    <w:rsid w:val="0077700A"/>
    <w:rsid w:val="0078021B"/>
    <w:rsid w:val="00781B7B"/>
    <w:rsid w:val="00782A7B"/>
    <w:rsid w:val="00786118"/>
    <w:rsid w:val="00786B3A"/>
    <w:rsid w:val="0078713D"/>
    <w:rsid w:val="0079063F"/>
    <w:rsid w:val="00790FF2"/>
    <w:rsid w:val="00791732"/>
    <w:rsid w:val="007919BF"/>
    <w:rsid w:val="007919F5"/>
    <w:rsid w:val="00792C60"/>
    <w:rsid w:val="00793FC6"/>
    <w:rsid w:val="00794865"/>
    <w:rsid w:val="00794BDB"/>
    <w:rsid w:val="00795E26"/>
    <w:rsid w:val="00795E47"/>
    <w:rsid w:val="0079620C"/>
    <w:rsid w:val="007A00DB"/>
    <w:rsid w:val="007A0E7F"/>
    <w:rsid w:val="007A1719"/>
    <w:rsid w:val="007A1ACC"/>
    <w:rsid w:val="007A2361"/>
    <w:rsid w:val="007A2BD4"/>
    <w:rsid w:val="007A3C80"/>
    <w:rsid w:val="007A436E"/>
    <w:rsid w:val="007A4DA4"/>
    <w:rsid w:val="007A526B"/>
    <w:rsid w:val="007A62CA"/>
    <w:rsid w:val="007A7165"/>
    <w:rsid w:val="007A79C9"/>
    <w:rsid w:val="007B079F"/>
    <w:rsid w:val="007B4D5B"/>
    <w:rsid w:val="007B5CF2"/>
    <w:rsid w:val="007B76D9"/>
    <w:rsid w:val="007B7B85"/>
    <w:rsid w:val="007B7E95"/>
    <w:rsid w:val="007C00F9"/>
    <w:rsid w:val="007C0ACD"/>
    <w:rsid w:val="007C10A0"/>
    <w:rsid w:val="007C4CD1"/>
    <w:rsid w:val="007C5037"/>
    <w:rsid w:val="007C5151"/>
    <w:rsid w:val="007C58D5"/>
    <w:rsid w:val="007C7721"/>
    <w:rsid w:val="007D0172"/>
    <w:rsid w:val="007D0631"/>
    <w:rsid w:val="007D09EE"/>
    <w:rsid w:val="007D0CAE"/>
    <w:rsid w:val="007D19CC"/>
    <w:rsid w:val="007D1DF4"/>
    <w:rsid w:val="007D26C9"/>
    <w:rsid w:val="007D2EB5"/>
    <w:rsid w:val="007D336B"/>
    <w:rsid w:val="007D5A10"/>
    <w:rsid w:val="007D5FD2"/>
    <w:rsid w:val="007D62CB"/>
    <w:rsid w:val="007D7131"/>
    <w:rsid w:val="007D796C"/>
    <w:rsid w:val="007D79BD"/>
    <w:rsid w:val="007E1847"/>
    <w:rsid w:val="007E3544"/>
    <w:rsid w:val="007E510B"/>
    <w:rsid w:val="007E72F4"/>
    <w:rsid w:val="007F0545"/>
    <w:rsid w:val="007F0DEA"/>
    <w:rsid w:val="007F2B2D"/>
    <w:rsid w:val="007F495F"/>
    <w:rsid w:val="007F6621"/>
    <w:rsid w:val="007F73C3"/>
    <w:rsid w:val="00800A0C"/>
    <w:rsid w:val="00800C47"/>
    <w:rsid w:val="00801469"/>
    <w:rsid w:val="0080231E"/>
    <w:rsid w:val="00802FA7"/>
    <w:rsid w:val="00803D27"/>
    <w:rsid w:val="00804E1B"/>
    <w:rsid w:val="008074C4"/>
    <w:rsid w:val="00807679"/>
    <w:rsid w:val="00807A46"/>
    <w:rsid w:val="0081248D"/>
    <w:rsid w:val="00812EF4"/>
    <w:rsid w:val="00814A9E"/>
    <w:rsid w:val="00817719"/>
    <w:rsid w:val="00820B8C"/>
    <w:rsid w:val="00821C48"/>
    <w:rsid w:val="0082613A"/>
    <w:rsid w:val="00826899"/>
    <w:rsid w:val="00833056"/>
    <w:rsid w:val="00833103"/>
    <w:rsid w:val="00833A2D"/>
    <w:rsid w:val="00834DB4"/>
    <w:rsid w:val="00835DA6"/>
    <w:rsid w:val="00836500"/>
    <w:rsid w:val="00840442"/>
    <w:rsid w:val="00841823"/>
    <w:rsid w:val="00841836"/>
    <w:rsid w:val="00841D7D"/>
    <w:rsid w:val="008436BB"/>
    <w:rsid w:val="008440F5"/>
    <w:rsid w:val="00844ED6"/>
    <w:rsid w:val="00845ADF"/>
    <w:rsid w:val="00847409"/>
    <w:rsid w:val="00847F3F"/>
    <w:rsid w:val="00851635"/>
    <w:rsid w:val="00852669"/>
    <w:rsid w:val="008545E4"/>
    <w:rsid w:val="00855359"/>
    <w:rsid w:val="00860157"/>
    <w:rsid w:val="008618E3"/>
    <w:rsid w:val="00863E71"/>
    <w:rsid w:val="00864626"/>
    <w:rsid w:val="008647BA"/>
    <w:rsid w:val="00864CED"/>
    <w:rsid w:val="00865172"/>
    <w:rsid w:val="008655F9"/>
    <w:rsid w:val="00865DD9"/>
    <w:rsid w:val="00870AD5"/>
    <w:rsid w:val="00870C85"/>
    <w:rsid w:val="0087217F"/>
    <w:rsid w:val="00874038"/>
    <w:rsid w:val="00875827"/>
    <w:rsid w:val="0087597B"/>
    <w:rsid w:val="00876BAE"/>
    <w:rsid w:val="00876D46"/>
    <w:rsid w:val="00877053"/>
    <w:rsid w:val="00877C90"/>
    <w:rsid w:val="008822BC"/>
    <w:rsid w:val="00885AC2"/>
    <w:rsid w:val="00886234"/>
    <w:rsid w:val="0088738E"/>
    <w:rsid w:val="00890FD5"/>
    <w:rsid w:val="008914DF"/>
    <w:rsid w:val="0089180C"/>
    <w:rsid w:val="00892588"/>
    <w:rsid w:val="008937CF"/>
    <w:rsid w:val="00893BBE"/>
    <w:rsid w:val="00895138"/>
    <w:rsid w:val="0089560E"/>
    <w:rsid w:val="00895AA5"/>
    <w:rsid w:val="008A1063"/>
    <w:rsid w:val="008A2E84"/>
    <w:rsid w:val="008A53D8"/>
    <w:rsid w:val="008A5C05"/>
    <w:rsid w:val="008A6590"/>
    <w:rsid w:val="008A6A2B"/>
    <w:rsid w:val="008A7224"/>
    <w:rsid w:val="008B233B"/>
    <w:rsid w:val="008B291C"/>
    <w:rsid w:val="008B30D7"/>
    <w:rsid w:val="008B3220"/>
    <w:rsid w:val="008B3DE9"/>
    <w:rsid w:val="008B462A"/>
    <w:rsid w:val="008B4C4E"/>
    <w:rsid w:val="008B5896"/>
    <w:rsid w:val="008B6127"/>
    <w:rsid w:val="008B737C"/>
    <w:rsid w:val="008B7A20"/>
    <w:rsid w:val="008C09E7"/>
    <w:rsid w:val="008C1145"/>
    <w:rsid w:val="008C2932"/>
    <w:rsid w:val="008C2AEE"/>
    <w:rsid w:val="008C2DF6"/>
    <w:rsid w:val="008C3321"/>
    <w:rsid w:val="008C3B01"/>
    <w:rsid w:val="008C3B56"/>
    <w:rsid w:val="008C3C26"/>
    <w:rsid w:val="008C4D40"/>
    <w:rsid w:val="008C500F"/>
    <w:rsid w:val="008C6E42"/>
    <w:rsid w:val="008C788E"/>
    <w:rsid w:val="008C78C3"/>
    <w:rsid w:val="008D0502"/>
    <w:rsid w:val="008D0C47"/>
    <w:rsid w:val="008D0D7D"/>
    <w:rsid w:val="008D10E0"/>
    <w:rsid w:val="008D1353"/>
    <w:rsid w:val="008D2174"/>
    <w:rsid w:val="008D2966"/>
    <w:rsid w:val="008D50B3"/>
    <w:rsid w:val="008D5A14"/>
    <w:rsid w:val="008D6978"/>
    <w:rsid w:val="008D7579"/>
    <w:rsid w:val="008D7B40"/>
    <w:rsid w:val="008D7CF5"/>
    <w:rsid w:val="008E0021"/>
    <w:rsid w:val="008E0830"/>
    <w:rsid w:val="008E3A5D"/>
    <w:rsid w:val="008E40E3"/>
    <w:rsid w:val="008E4C5F"/>
    <w:rsid w:val="008E5200"/>
    <w:rsid w:val="008E5D0D"/>
    <w:rsid w:val="008E7C5F"/>
    <w:rsid w:val="008F227C"/>
    <w:rsid w:val="008F290B"/>
    <w:rsid w:val="008F2C6E"/>
    <w:rsid w:val="008F4BC6"/>
    <w:rsid w:val="008F5FDB"/>
    <w:rsid w:val="008F5FEC"/>
    <w:rsid w:val="008F65C5"/>
    <w:rsid w:val="008F6938"/>
    <w:rsid w:val="008F6FD2"/>
    <w:rsid w:val="00901421"/>
    <w:rsid w:val="0090305E"/>
    <w:rsid w:val="00905029"/>
    <w:rsid w:val="00907A3C"/>
    <w:rsid w:val="00907B65"/>
    <w:rsid w:val="00910AE1"/>
    <w:rsid w:val="009115A8"/>
    <w:rsid w:val="0091191F"/>
    <w:rsid w:val="00911D49"/>
    <w:rsid w:val="009120DD"/>
    <w:rsid w:val="00914014"/>
    <w:rsid w:val="00915973"/>
    <w:rsid w:val="00915CA3"/>
    <w:rsid w:val="00915D2C"/>
    <w:rsid w:val="009160D3"/>
    <w:rsid w:val="00917131"/>
    <w:rsid w:val="00917753"/>
    <w:rsid w:val="00921618"/>
    <w:rsid w:val="00923586"/>
    <w:rsid w:val="00923C5B"/>
    <w:rsid w:val="00923DC1"/>
    <w:rsid w:val="00923E30"/>
    <w:rsid w:val="00923F6A"/>
    <w:rsid w:val="00924EED"/>
    <w:rsid w:val="00925434"/>
    <w:rsid w:val="009277B6"/>
    <w:rsid w:val="009301A1"/>
    <w:rsid w:val="00933E9C"/>
    <w:rsid w:val="009346FC"/>
    <w:rsid w:val="00935867"/>
    <w:rsid w:val="00937717"/>
    <w:rsid w:val="009422D4"/>
    <w:rsid w:val="00944350"/>
    <w:rsid w:val="00946366"/>
    <w:rsid w:val="0094754A"/>
    <w:rsid w:val="00950353"/>
    <w:rsid w:val="0095111E"/>
    <w:rsid w:val="00951858"/>
    <w:rsid w:val="009518AD"/>
    <w:rsid w:val="00951D76"/>
    <w:rsid w:val="009543C7"/>
    <w:rsid w:val="00956915"/>
    <w:rsid w:val="00956A25"/>
    <w:rsid w:val="00960235"/>
    <w:rsid w:val="00962B80"/>
    <w:rsid w:val="009641C2"/>
    <w:rsid w:val="0096454A"/>
    <w:rsid w:val="00964FA7"/>
    <w:rsid w:val="009656FA"/>
    <w:rsid w:val="0096680F"/>
    <w:rsid w:val="00967819"/>
    <w:rsid w:val="00974629"/>
    <w:rsid w:val="00974CAE"/>
    <w:rsid w:val="00976A8F"/>
    <w:rsid w:val="0097729D"/>
    <w:rsid w:val="009777D1"/>
    <w:rsid w:val="0097798E"/>
    <w:rsid w:val="00982967"/>
    <w:rsid w:val="00982C49"/>
    <w:rsid w:val="00984DEB"/>
    <w:rsid w:val="0098636F"/>
    <w:rsid w:val="00986640"/>
    <w:rsid w:val="0098687B"/>
    <w:rsid w:val="0098747A"/>
    <w:rsid w:val="009875C8"/>
    <w:rsid w:val="00990EF4"/>
    <w:rsid w:val="00991363"/>
    <w:rsid w:val="009923CD"/>
    <w:rsid w:val="00992EBA"/>
    <w:rsid w:val="00995A09"/>
    <w:rsid w:val="009A0D18"/>
    <w:rsid w:val="009A17D1"/>
    <w:rsid w:val="009A4F48"/>
    <w:rsid w:val="009A6B0F"/>
    <w:rsid w:val="009A74BF"/>
    <w:rsid w:val="009B09DF"/>
    <w:rsid w:val="009B0C81"/>
    <w:rsid w:val="009B2123"/>
    <w:rsid w:val="009B3705"/>
    <w:rsid w:val="009B3961"/>
    <w:rsid w:val="009B432D"/>
    <w:rsid w:val="009B43E4"/>
    <w:rsid w:val="009B55D6"/>
    <w:rsid w:val="009B66BB"/>
    <w:rsid w:val="009B6B7A"/>
    <w:rsid w:val="009C05B5"/>
    <w:rsid w:val="009C0D80"/>
    <w:rsid w:val="009C1F6D"/>
    <w:rsid w:val="009C2E1F"/>
    <w:rsid w:val="009C378C"/>
    <w:rsid w:val="009C5027"/>
    <w:rsid w:val="009C6876"/>
    <w:rsid w:val="009C6CBD"/>
    <w:rsid w:val="009C718B"/>
    <w:rsid w:val="009C7EC6"/>
    <w:rsid w:val="009C7ECA"/>
    <w:rsid w:val="009D061B"/>
    <w:rsid w:val="009D0930"/>
    <w:rsid w:val="009D35B9"/>
    <w:rsid w:val="009D4837"/>
    <w:rsid w:val="009D4D8B"/>
    <w:rsid w:val="009D5BED"/>
    <w:rsid w:val="009D6434"/>
    <w:rsid w:val="009D6732"/>
    <w:rsid w:val="009E1C89"/>
    <w:rsid w:val="009E2AB7"/>
    <w:rsid w:val="009E33DD"/>
    <w:rsid w:val="009E35D2"/>
    <w:rsid w:val="009E3DB6"/>
    <w:rsid w:val="009E43AF"/>
    <w:rsid w:val="009E5F59"/>
    <w:rsid w:val="009E6232"/>
    <w:rsid w:val="009E694A"/>
    <w:rsid w:val="009E6A2D"/>
    <w:rsid w:val="009F03BD"/>
    <w:rsid w:val="009F1D54"/>
    <w:rsid w:val="009F25F8"/>
    <w:rsid w:val="009F264D"/>
    <w:rsid w:val="009F38F1"/>
    <w:rsid w:val="009F4786"/>
    <w:rsid w:val="009F5187"/>
    <w:rsid w:val="009F6B55"/>
    <w:rsid w:val="009F7537"/>
    <w:rsid w:val="009F7635"/>
    <w:rsid w:val="009F7764"/>
    <w:rsid w:val="00A01905"/>
    <w:rsid w:val="00A03242"/>
    <w:rsid w:val="00A033C3"/>
    <w:rsid w:val="00A049F9"/>
    <w:rsid w:val="00A068AF"/>
    <w:rsid w:val="00A06F45"/>
    <w:rsid w:val="00A117EF"/>
    <w:rsid w:val="00A131D7"/>
    <w:rsid w:val="00A13C1D"/>
    <w:rsid w:val="00A141EE"/>
    <w:rsid w:val="00A14A63"/>
    <w:rsid w:val="00A17B98"/>
    <w:rsid w:val="00A208FB"/>
    <w:rsid w:val="00A20AA6"/>
    <w:rsid w:val="00A237D4"/>
    <w:rsid w:val="00A24550"/>
    <w:rsid w:val="00A25AF6"/>
    <w:rsid w:val="00A260E3"/>
    <w:rsid w:val="00A26555"/>
    <w:rsid w:val="00A26609"/>
    <w:rsid w:val="00A27C07"/>
    <w:rsid w:val="00A30F54"/>
    <w:rsid w:val="00A328C2"/>
    <w:rsid w:val="00A32CB7"/>
    <w:rsid w:val="00A337D3"/>
    <w:rsid w:val="00A34424"/>
    <w:rsid w:val="00A351A4"/>
    <w:rsid w:val="00A35B35"/>
    <w:rsid w:val="00A372AE"/>
    <w:rsid w:val="00A37AC3"/>
    <w:rsid w:val="00A402A8"/>
    <w:rsid w:val="00A41940"/>
    <w:rsid w:val="00A42D73"/>
    <w:rsid w:val="00A45449"/>
    <w:rsid w:val="00A46BE6"/>
    <w:rsid w:val="00A5008A"/>
    <w:rsid w:val="00A51245"/>
    <w:rsid w:val="00A5152E"/>
    <w:rsid w:val="00A5247B"/>
    <w:rsid w:val="00A52EFE"/>
    <w:rsid w:val="00A5356C"/>
    <w:rsid w:val="00A53D62"/>
    <w:rsid w:val="00A55D22"/>
    <w:rsid w:val="00A5635A"/>
    <w:rsid w:val="00A571A8"/>
    <w:rsid w:val="00A5755B"/>
    <w:rsid w:val="00A575F8"/>
    <w:rsid w:val="00A613BA"/>
    <w:rsid w:val="00A615E4"/>
    <w:rsid w:val="00A62348"/>
    <w:rsid w:val="00A633A4"/>
    <w:rsid w:val="00A6369A"/>
    <w:rsid w:val="00A66421"/>
    <w:rsid w:val="00A70D9B"/>
    <w:rsid w:val="00A72D63"/>
    <w:rsid w:val="00A730E8"/>
    <w:rsid w:val="00A74587"/>
    <w:rsid w:val="00A75886"/>
    <w:rsid w:val="00A75FB7"/>
    <w:rsid w:val="00A763D5"/>
    <w:rsid w:val="00A76F98"/>
    <w:rsid w:val="00A80718"/>
    <w:rsid w:val="00A81520"/>
    <w:rsid w:val="00A81873"/>
    <w:rsid w:val="00A82758"/>
    <w:rsid w:val="00A82885"/>
    <w:rsid w:val="00A8338A"/>
    <w:rsid w:val="00A8505D"/>
    <w:rsid w:val="00A8600E"/>
    <w:rsid w:val="00A86A94"/>
    <w:rsid w:val="00A87176"/>
    <w:rsid w:val="00A9052F"/>
    <w:rsid w:val="00A94910"/>
    <w:rsid w:val="00A97237"/>
    <w:rsid w:val="00A9763F"/>
    <w:rsid w:val="00AA0397"/>
    <w:rsid w:val="00AA14D1"/>
    <w:rsid w:val="00AA1B34"/>
    <w:rsid w:val="00AA23ED"/>
    <w:rsid w:val="00AA33F2"/>
    <w:rsid w:val="00AA3499"/>
    <w:rsid w:val="00AA58AB"/>
    <w:rsid w:val="00AA6C62"/>
    <w:rsid w:val="00AA77B0"/>
    <w:rsid w:val="00AB13E3"/>
    <w:rsid w:val="00AB168A"/>
    <w:rsid w:val="00AB1D53"/>
    <w:rsid w:val="00AB262D"/>
    <w:rsid w:val="00AB2D76"/>
    <w:rsid w:val="00AB37EA"/>
    <w:rsid w:val="00AB4060"/>
    <w:rsid w:val="00AB4C5C"/>
    <w:rsid w:val="00AB50E1"/>
    <w:rsid w:val="00AB7358"/>
    <w:rsid w:val="00AB7C73"/>
    <w:rsid w:val="00AC1C50"/>
    <w:rsid w:val="00AC1DED"/>
    <w:rsid w:val="00AC33CB"/>
    <w:rsid w:val="00AC46F7"/>
    <w:rsid w:val="00AC54B6"/>
    <w:rsid w:val="00AC58DC"/>
    <w:rsid w:val="00AC64C6"/>
    <w:rsid w:val="00AC7BD1"/>
    <w:rsid w:val="00AD0957"/>
    <w:rsid w:val="00AD2E30"/>
    <w:rsid w:val="00AD4313"/>
    <w:rsid w:val="00AD726C"/>
    <w:rsid w:val="00AE1FD4"/>
    <w:rsid w:val="00AE4468"/>
    <w:rsid w:val="00AE4A6A"/>
    <w:rsid w:val="00AE5EE3"/>
    <w:rsid w:val="00AE77CE"/>
    <w:rsid w:val="00AF03D8"/>
    <w:rsid w:val="00AF0785"/>
    <w:rsid w:val="00AF09B7"/>
    <w:rsid w:val="00AF0FCA"/>
    <w:rsid w:val="00AF12E7"/>
    <w:rsid w:val="00AF1B6F"/>
    <w:rsid w:val="00AF204B"/>
    <w:rsid w:val="00AF3C87"/>
    <w:rsid w:val="00AF5E6C"/>
    <w:rsid w:val="00AF6A36"/>
    <w:rsid w:val="00B001D0"/>
    <w:rsid w:val="00B01CCA"/>
    <w:rsid w:val="00B02AF2"/>
    <w:rsid w:val="00B04B44"/>
    <w:rsid w:val="00B05AFC"/>
    <w:rsid w:val="00B05B5C"/>
    <w:rsid w:val="00B06823"/>
    <w:rsid w:val="00B068CC"/>
    <w:rsid w:val="00B1315D"/>
    <w:rsid w:val="00B1493A"/>
    <w:rsid w:val="00B21151"/>
    <w:rsid w:val="00B21BC8"/>
    <w:rsid w:val="00B22E75"/>
    <w:rsid w:val="00B233EE"/>
    <w:rsid w:val="00B24C1C"/>
    <w:rsid w:val="00B25102"/>
    <w:rsid w:val="00B25AFA"/>
    <w:rsid w:val="00B26D89"/>
    <w:rsid w:val="00B313E5"/>
    <w:rsid w:val="00B32299"/>
    <w:rsid w:val="00B337C8"/>
    <w:rsid w:val="00B34333"/>
    <w:rsid w:val="00B35618"/>
    <w:rsid w:val="00B37516"/>
    <w:rsid w:val="00B40CDF"/>
    <w:rsid w:val="00B41A2F"/>
    <w:rsid w:val="00B443ED"/>
    <w:rsid w:val="00B4507E"/>
    <w:rsid w:val="00B45283"/>
    <w:rsid w:val="00B45E8E"/>
    <w:rsid w:val="00B46201"/>
    <w:rsid w:val="00B52800"/>
    <w:rsid w:val="00B53263"/>
    <w:rsid w:val="00B551B8"/>
    <w:rsid w:val="00B57C36"/>
    <w:rsid w:val="00B57FC8"/>
    <w:rsid w:val="00B623C8"/>
    <w:rsid w:val="00B635FA"/>
    <w:rsid w:val="00B64C6D"/>
    <w:rsid w:val="00B64F99"/>
    <w:rsid w:val="00B66BFF"/>
    <w:rsid w:val="00B66DE5"/>
    <w:rsid w:val="00B7185B"/>
    <w:rsid w:val="00B71A7A"/>
    <w:rsid w:val="00B72848"/>
    <w:rsid w:val="00B7322C"/>
    <w:rsid w:val="00B73688"/>
    <w:rsid w:val="00B73AD2"/>
    <w:rsid w:val="00B75139"/>
    <w:rsid w:val="00B764EC"/>
    <w:rsid w:val="00B77AFE"/>
    <w:rsid w:val="00B77F99"/>
    <w:rsid w:val="00B82A6C"/>
    <w:rsid w:val="00B85627"/>
    <w:rsid w:val="00B85722"/>
    <w:rsid w:val="00B865D8"/>
    <w:rsid w:val="00B87076"/>
    <w:rsid w:val="00B913DF"/>
    <w:rsid w:val="00B954F2"/>
    <w:rsid w:val="00B95E41"/>
    <w:rsid w:val="00B964B0"/>
    <w:rsid w:val="00B96657"/>
    <w:rsid w:val="00BA5529"/>
    <w:rsid w:val="00BA6565"/>
    <w:rsid w:val="00BA7B4A"/>
    <w:rsid w:val="00BB02CD"/>
    <w:rsid w:val="00BB0758"/>
    <w:rsid w:val="00BB344E"/>
    <w:rsid w:val="00BB6096"/>
    <w:rsid w:val="00BB620E"/>
    <w:rsid w:val="00BB7EA1"/>
    <w:rsid w:val="00BC0110"/>
    <w:rsid w:val="00BC090C"/>
    <w:rsid w:val="00BC117C"/>
    <w:rsid w:val="00BC1202"/>
    <w:rsid w:val="00BC21E1"/>
    <w:rsid w:val="00BC25AE"/>
    <w:rsid w:val="00BC2B23"/>
    <w:rsid w:val="00BC2C70"/>
    <w:rsid w:val="00BC585B"/>
    <w:rsid w:val="00BD04CB"/>
    <w:rsid w:val="00BD14BA"/>
    <w:rsid w:val="00BD4690"/>
    <w:rsid w:val="00BD6766"/>
    <w:rsid w:val="00BD6A33"/>
    <w:rsid w:val="00BE08AE"/>
    <w:rsid w:val="00BE47B6"/>
    <w:rsid w:val="00BE4C81"/>
    <w:rsid w:val="00BE5DA9"/>
    <w:rsid w:val="00BE5EB1"/>
    <w:rsid w:val="00BE6A55"/>
    <w:rsid w:val="00BE6A5D"/>
    <w:rsid w:val="00BE6E30"/>
    <w:rsid w:val="00BE71D9"/>
    <w:rsid w:val="00BE7463"/>
    <w:rsid w:val="00BE776D"/>
    <w:rsid w:val="00BF1B85"/>
    <w:rsid w:val="00BF1F33"/>
    <w:rsid w:val="00BF267E"/>
    <w:rsid w:val="00BF2BDA"/>
    <w:rsid w:val="00BF314F"/>
    <w:rsid w:val="00BF3BA7"/>
    <w:rsid w:val="00BF3D60"/>
    <w:rsid w:val="00BF4BD4"/>
    <w:rsid w:val="00BF739B"/>
    <w:rsid w:val="00C01C97"/>
    <w:rsid w:val="00C029E9"/>
    <w:rsid w:val="00C02BFF"/>
    <w:rsid w:val="00C03E52"/>
    <w:rsid w:val="00C046DE"/>
    <w:rsid w:val="00C050C5"/>
    <w:rsid w:val="00C051F3"/>
    <w:rsid w:val="00C055F6"/>
    <w:rsid w:val="00C06559"/>
    <w:rsid w:val="00C071E4"/>
    <w:rsid w:val="00C10D0A"/>
    <w:rsid w:val="00C11AFF"/>
    <w:rsid w:val="00C1443B"/>
    <w:rsid w:val="00C14781"/>
    <w:rsid w:val="00C14E43"/>
    <w:rsid w:val="00C1591D"/>
    <w:rsid w:val="00C16FB2"/>
    <w:rsid w:val="00C17DED"/>
    <w:rsid w:val="00C21BB0"/>
    <w:rsid w:val="00C22055"/>
    <w:rsid w:val="00C226EB"/>
    <w:rsid w:val="00C22BEE"/>
    <w:rsid w:val="00C2423E"/>
    <w:rsid w:val="00C24B19"/>
    <w:rsid w:val="00C2554D"/>
    <w:rsid w:val="00C26B13"/>
    <w:rsid w:val="00C277F5"/>
    <w:rsid w:val="00C27806"/>
    <w:rsid w:val="00C27C04"/>
    <w:rsid w:val="00C3045A"/>
    <w:rsid w:val="00C31CF4"/>
    <w:rsid w:val="00C3216B"/>
    <w:rsid w:val="00C32B39"/>
    <w:rsid w:val="00C334A4"/>
    <w:rsid w:val="00C34810"/>
    <w:rsid w:val="00C3617C"/>
    <w:rsid w:val="00C36180"/>
    <w:rsid w:val="00C3780A"/>
    <w:rsid w:val="00C40506"/>
    <w:rsid w:val="00C41F2B"/>
    <w:rsid w:val="00C4465A"/>
    <w:rsid w:val="00C44DAF"/>
    <w:rsid w:val="00C4611B"/>
    <w:rsid w:val="00C46646"/>
    <w:rsid w:val="00C4728F"/>
    <w:rsid w:val="00C505AC"/>
    <w:rsid w:val="00C5073D"/>
    <w:rsid w:val="00C51123"/>
    <w:rsid w:val="00C51850"/>
    <w:rsid w:val="00C53B31"/>
    <w:rsid w:val="00C55412"/>
    <w:rsid w:val="00C5544E"/>
    <w:rsid w:val="00C57D6B"/>
    <w:rsid w:val="00C607CF"/>
    <w:rsid w:val="00C64B45"/>
    <w:rsid w:val="00C65716"/>
    <w:rsid w:val="00C65DF7"/>
    <w:rsid w:val="00C666B6"/>
    <w:rsid w:val="00C70EF6"/>
    <w:rsid w:val="00C71740"/>
    <w:rsid w:val="00C71D9F"/>
    <w:rsid w:val="00C72119"/>
    <w:rsid w:val="00C73AC9"/>
    <w:rsid w:val="00C74E58"/>
    <w:rsid w:val="00C76980"/>
    <w:rsid w:val="00C80EF4"/>
    <w:rsid w:val="00C80F9C"/>
    <w:rsid w:val="00C821F5"/>
    <w:rsid w:val="00C82323"/>
    <w:rsid w:val="00C82FDE"/>
    <w:rsid w:val="00C8445B"/>
    <w:rsid w:val="00C86386"/>
    <w:rsid w:val="00C868B3"/>
    <w:rsid w:val="00C86908"/>
    <w:rsid w:val="00C905A3"/>
    <w:rsid w:val="00C9136A"/>
    <w:rsid w:val="00C91BCD"/>
    <w:rsid w:val="00C92A53"/>
    <w:rsid w:val="00C92B1D"/>
    <w:rsid w:val="00C93CB5"/>
    <w:rsid w:val="00C94EC1"/>
    <w:rsid w:val="00C96769"/>
    <w:rsid w:val="00CA1618"/>
    <w:rsid w:val="00CA4CEF"/>
    <w:rsid w:val="00CA695C"/>
    <w:rsid w:val="00CA78A1"/>
    <w:rsid w:val="00CA79C5"/>
    <w:rsid w:val="00CB03DE"/>
    <w:rsid w:val="00CB1EED"/>
    <w:rsid w:val="00CB34E9"/>
    <w:rsid w:val="00CB38BB"/>
    <w:rsid w:val="00CB3C1D"/>
    <w:rsid w:val="00CB4A82"/>
    <w:rsid w:val="00CB4DCC"/>
    <w:rsid w:val="00CB5718"/>
    <w:rsid w:val="00CB6BC8"/>
    <w:rsid w:val="00CC0BA3"/>
    <w:rsid w:val="00CC1115"/>
    <w:rsid w:val="00CC112F"/>
    <w:rsid w:val="00CC191C"/>
    <w:rsid w:val="00CC2855"/>
    <w:rsid w:val="00CC3722"/>
    <w:rsid w:val="00CC66AB"/>
    <w:rsid w:val="00CC7F6F"/>
    <w:rsid w:val="00CD0EF6"/>
    <w:rsid w:val="00CD1A04"/>
    <w:rsid w:val="00CD20F9"/>
    <w:rsid w:val="00CD21AD"/>
    <w:rsid w:val="00CD3506"/>
    <w:rsid w:val="00CD37F6"/>
    <w:rsid w:val="00CD56EF"/>
    <w:rsid w:val="00CD76E8"/>
    <w:rsid w:val="00CD7ADC"/>
    <w:rsid w:val="00CE00A8"/>
    <w:rsid w:val="00CE28F6"/>
    <w:rsid w:val="00CE3A6D"/>
    <w:rsid w:val="00CE4532"/>
    <w:rsid w:val="00CE5400"/>
    <w:rsid w:val="00CE7084"/>
    <w:rsid w:val="00CF14F6"/>
    <w:rsid w:val="00CF18E3"/>
    <w:rsid w:val="00CF2297"/>
    <w:rsid w:val="00CF7A08"/>
    <w:rsid w:val="00D01E8E"/>
    <w:rsid w:val="00D03773"/>
    <w:rsid w:val="00D063AD"/>
    <w:rsid w:val="00D066A8"/>
    <w:rsid w:val="00D11AB3"/>
    <w:rsid w:val="00D12BCB"/>
    <w:rsid w:val="00D1383F"/>
    <w:rsid w:val="00D139AF"/>
    <w:rsid w:val="00D13CA5"/>
    <w:rsid w:val="00D13EEE"/>
    <w:rsid w:val="00D14568"/>
    <w:rsid w:val="00D146AC"/>
    <w:rsid w:val="00D14B63"/>
    <w:rsid w:val="00D15BF9"/>
    <w:rsid w:val="00D15C1B"/>
    <w:rsid w:val="00D21589"/>
    <w:rsid w:val="00D22851"/>
    <w:rsid w:val="00D248AA"/>
    <w:rsid w:val="00D24AE4"/>
    <w:rsid w:val="00D261C9"/>
    <w:rsid w:val="00D3097B"/>
    <w:rsid w:val="00D32FAC"/>
    <w:rsid w:val="00D331A1"/>
    <w:rsid w:val="00D33DAA"/>
    <w:rsid w:val="00D348BF"/>
    <w:rsid w:val="00D35489"/>
    <w:rsid w:val="00D36235"/>
    <w:rsid w:val="00D36BEF"/>
    <w:rsid w:val="00D37EB6"/>
    <w:rsid w:val="00D40721"/>
    <w:rsid w:val="00D40BC3"/>
    <w:rsid w:val="00D4235F"/>
    <w:rsid w:val="00D4448B"/>
    <w:rsid w:val="00D44CB2"/>
    <w:rsid w:val="00D44CFF"/>
    <w:rsid w:val="00D45886"/>
    <w:rsid w:val="00D45F2C"/>
    <w:rsid w:val="00D5037B"/>
    <w:rsid w:val="00D50FEE"/>
    <w:rsid w:val="00D53209"/>
    <w:rsid w:val="00D53641"/>
    <w:rsid w:val="00D54037"/>
    <w:rsid w:val="00D54366"/>
    <w:rsid w:val="00D54E65"/>
    <w:rsid w:val="00D55046"/>
    <w:rsid w:val="00D55185"/>
    <w:rsid w:val="00D56AC1"/>
    <w:rsid w:val="00D60500"/>
    <w:rsid w:val="00D60E7A"/>
    <w:rsid w:val="00D62D5E"/>
    <w:rsid w:val="00D62ED5"/>
    <w:rsid w:val="00D651CE"/>
    <w:rsid w:val="00D65ADE"/>
    <w:rsid w:val="00D66419"/>
    <w:rsid w:val="00D6735D"/>
    <w:rsid w:val="00D677FB"/>
    <w:rsid w:val="00D707DC"/>
    <w:rsid w:val="00D71021"/>
    <w:rsid w:val="00D72B40"/>
    <w:rsid w:val="00D732B5"/>
    <w:rsid w:val="00D73B2A"/>
    <w:rsid w:val="00D758CF"/>
    <w:rsid w:val="00D767EA"/>
    <w:rsid w:val="00D76D57"/>
    <w:rsid w:val="00D80997"/>
    <w:rsid w:val="00D81AE3"/>
    <w:rsid w:val="00D82DBF"/>
    <w:rsid w:val="00D83BFA"/>
    <w:rsid w:val="00D86137"/>
    <w:rsid w:val="00D8731C"/>
    <w:rsid w:val="00D87D4E"/>
    <w:rsid w:val="00D92CD4"/>
    <w:rsid w:val="00D92E3B"/>
    <w:rsid w:val="00D93039"/>
    <w:rsid w:val="00D96C28"/>
    <w:rsid w:val="00D97030"/>
    <w:rsid w:val="00DA1B7E"/>
    <w:rsid w:val="00DA46E0"/>
    <w:rsid w:val="00DA65A4"/>
    <w:rsid w:val="00DA72D0"/>
    <w:rsid w:val="00DB0F93"/>
    <w:rsid w:val="00DB11DD"/>
    <w:rsid w:val="00DB15FF"/>
    <w:rsid w:val="00DB2D2B"/>
    <w:rsid w:val="00DB38FE"/>
    <w:rsid w:val="00DB3EEC"/>
    <w:rsid w:val="00DB438F"/>
    <w:rsid w:val="00DB4452"/>
    <w:rsid w:val="00DB49A3"/>
    <w:rsid w:val="00DB647B"/>
    <w:rsid w:val="00DB69D8"/>
    <w:rsid w:val="00DB7352"/>
    <w:rsid w:val="00DB7B98"/>
    <w:rsid w:val="00DB7F75"/>
    <w:rsid w:val="00DC0442"/>
    <w:rsid w:val="00DC06E2"/>
    <w:rsid w:val="00DC0BBE"/>
    <w:rsid w:val="00DC0C59"/>
    <w:rsid w:val="00DC0FC2"/>
    <w:rsid w:val="00DC2959"/>
    <w:rsid w:val="00DC2B91"/>
    <w:rsid w:val="00DC3329"/>
    <w:rsid w:val="00DC3BB7"/>
    <w:rsid w:val="00DC43D9"/>
    <w:rsid w:val="00DC4EAA"/>
    <w:rsid w:val="00DC4FFE"/>
    <w:rsid w:val="00DC5DA6"/>
    <w:rsid w:val="00DC7554"/>
    <w:rsid w:val="00DD0DEA"/>
    <w:rsid w:val="00DD1617"/>
    <w:rsid w:val="00DD2A92"/>
    <w:rsid w:val="00DD4116"/>
    <w:rsid w:val="00DE0195"/>
    <w:rsid w:val="00DE2026"/>
    <w:rsid w:val="00DE27AF"/>
    <w:rsid w:val="00DE2F64"/>
    <w:rsid w:val="00DE36BA"/>
    <w:rsid w:val="00DE3952"/>
    <w:rsid w:val="00DE3FF1"/>
    <w:rsid w:val="00DE487A"/>
    <w:rsid w:val="00DE4B2A"/>
    <w:rsid w:val="00DE6022"/>
    <w:rsid w:val="00DE68DD"/>
    <w:rsid w:val="00DE74DA"/>
    <w:rsid w:val="00DF0AAB"/>
    <w:rsid w:val="00DF1533"/>
    <w:rsid w:val="00DF18CA"/>
    <w:rsid w:val="00DF3647"/>
    <w:rsid w:val="00DF3A9D"/>
    <w:rsid w:val="00DF41C7"/>
    <w:rsid w:val="00DF737E"/>
    <w:rsid w:val="00DF754C"/>
    <w:rsid w:val="00E00E46"/>
    <w:rsid w:val="00E03E55"/>
    <w:rsid w:val="00E05543"/>
    <w:rsid w:val="00E056B9"/>
    <w:rsid w:val="00E060C4"/>
    <w:rsid w:val="00E06862"/>
    <w:rsid w:val="00E100CE"/>
    <w:rsid w:val="00E101C5"/>
    <w:rsid w:val="00E11408"/>
    <w:rsid w:val="00E11F5F"/>
    <w:rsid w:val="00E12D27"/>
    <w:rsid w:val="00E13EDB"/>
    <w:rsid w:val="00E14862"/>
    <w:rsid w:val="00E15E77"/>
    <w:rsid w:val="00E16BD7"/>
    <w:rsid w:val="00E170F8"/>
    <w:rsid w:val="00E202F7"/>
    <w:rsid w:val="00E21348"/>
    <w:rsid w:val="00E21BE0"/>
    <w:rsid w:val="00E21E22"/>
    <w:rsid w:val="00E236D3"/>
    <w:rsid w:val="00E24162"/>
    <w:rsid w:val="00E2455D"/>
    <w:rsid w:val="00E251A6"/>
    <w:rsid w:val="00E25D5C"/>
    <w:rsid w:val="00E26587"/>
    <w:rsid w:val="00E266C3"/>
    <w:rsid w:val="00E30233"/>
    <w:rsid w:val="00E30455"/>
    <w:rsid w:val="00E320FB"/>
    <w:rsid w:val="00E32D8D"/>
    <w:rsid w:val="00E33175"/>
    <w:rsid w:val="00E33424"/>
    <w:rsid w:val="00E3385F"/>
    <w:rsid w:val="00E34564"/>
    <w:rsid w:val="00E3508C"/>
    <w:rsid w:val="00E36FBD"/>
    <w:rsid w:val="00E403F1"/>
    <w:rsid w:val="00E411BB"/>
    <w:rsid w:val="00E4229F"/>
    <w:rsid w:val="00E4267E"/>
    <w:rsid w:val="00E44D40"/>
    <w:rsid w:val="00E45740"/>
    <w:rsid w:val="00E461E2"/>
    <w:rsid w:val="00E507D8"/>
    <w:rsid w:val="00E511D2"/>
    <w:rsid w:val="00E547A4"/>
    <w:rsid w:val="00E55CD8"/>
    <w:rsid w:val="00E56E82"/>
    <w:rsid w:val="00E57639"/>
    <w:rsid w:val="00E613C1"/>
    <w:rsid w:val="00E61CE8"/>
    <w:rsid w:val="00E63277"/>
    <w:rsid w:val="00E64280"/>
    <w:rsid w:val="00E64E4E"/>
    <w:rsid w:val="00E65A5C"/>
    <w:rsid w:val="00E65F38"/>
    <w:rsid w:val="00E67CBA"/>
    <w:rsid w:val="00E72188"/>
    <w:rsid w:val="00E75E4C"/>
    <w:rsid w:val="00E7614C"/>
    <w:rsid w:val="00E763E5"/>
    <w:rsid w:val="00E80205"/>
    <w:rsid w:val="00E82D91"/>
    <w:rsid w:val="00E85738"/>
    <w:rsid w:val="00E858EF"/>
    <w:rsid w:val="00E85A5E"/>
    <w:rsid w:val="00E85B82"/>
    <w:rsid w:val="00E86D01"/>
    <w:rsid w:val="00E91ED7"/>
    <w:rsid w:val="00E92716"/>
    <w:rsid w:val="00E93523"/>
    <w:rsid w:val="00E9460D"/>
    <w:rsid w:val="00E9645A"/>
    <w:rsid w:val="00E97382"/>
    <w:rsid w:val="00EA1E76"/>
    <w:rsid w:val="00EA2246"/>
    <w:rsid w:val="00EA4254"/>
    <w:rsid w:val="00EA4659"/>
    <w:rsid w:val="00EA4A57"/>
    <w:rsid w:val="00EA5C68"/>
    <w:rsid w:val="00EB0346"/>
    <w:rsid w:val="00EB0CC6"/>
    <w:rsid w:val="00EB4694"/>
    <w:rsid w:val="00EB502B"/>
    <w:rsid w:val="00EB62C7"/>
    <w:rsid w:val="00EB669B"/>
    <w:rsid w:val="00EB78C1"/>
    <w:rsid w:val="00EC175A"/>
    <w:rsid w:val="00EC2545"/>
    <w:rsid w:val="00EC2F4D"/>
    <w:rsid w:val="00EC33CE"/>
    <w:rsid w:val="00EC4F23"/>
    <w:rsid w:val="00EC5D4C"/>
    <w:rsid w:val="00EC61DF"/>
    <w:rsid w:val="00EC710E"/>
    <w:rsid w:val="00ED03C7"/>
    <w:rsid w:val="00ED16E6"/>
    <w:rsid w:val="00ED25B6"/>
    <w:rsid w:val="00ED4073"/>
    <w:rsid w:val="00ED5C46"/>
    <w:rsid w:val="00ED7272"/>
    <w:rsid w:val="00EE0F4E"/>
    <w:rsid w:val="00EE1A1C"/>
    <w:rsid w:val="00EE36E8"/>
    <w:rsid w:val="00EE4B57"/>
    <w:rsid w:val="00EE6257"/>
    <w:rsid w:val="00EE675D"/>
    <w:rsid w:val="00EE7821"/>
    <w:rsid w:val="00EF0636"/>
    <w:rsid w:val="00EF1D1A"/>
    <w:rsid w:val="00EF2FFD"/>
    <w:rsid w:val="00EF54A7"/>
    <w:rsid w:val="00EF64D1"/>
    <w:rsid w:val="00EF683A"/>
    <w:rsid w:val="00EF70F2"/>
    <w:rsid w:val="00EF71E2"/>
    <w:rsid w:val="00EF744F"/>
    <w:rsid w:val="00F00C89"/>
    <w:rsid w:val="00F02D66"/>
    <w:rsid w:val="00F04EC2"/>
    <w:rsid w:val="00F05622"/>
    <w:rsid w:val="00F10D78"/>
    <w:rsid w:val="00F1136C"/>
    <w:rsid w:val="00F1199D"/>
    <w:rsid w:val="00F11C30"/>
    <w:rsid w:val="00F13AF2"/>
    <w:rsid w:val="00F13B32"/>
    <w:rsid w:val="00F14EEA"/>
    <w:rsid w:val="00F1660C"/>
    <w:rsid w:val="00F16AA0"/>
    <w:rsid w:val="00F20313"/>
    <w:rsid w:val="00F2106F"/>
    <w:rsid w:val="00F2172D"/>
    <w:rsid w:val="00F24A35"/>
    <w:rsid w:val="00F24DD1"/>
    <w:rsid w:val="00F24F66"/>
    <w:rsid w:val="00F25D4B"/>
    <w:rsid w:val="00F2688D"/>
    <w:rsid w:val="00F327F4"/>
    <w:rsid w:val="00F328A8"/>
    <w:rsid w:val="00F3354D"/>
    <w:rsid w:val="00F34ECD"/>
    <w:rsid w:val="00F3533B"/>
    <w:rsid w:val="00F35EDA"/>
    <w:rsid w:val="00F36536"/>
    <w:rsid w:val="00F3660F"/>
    <w:rsid w:val="00F37E15"/>
    <w:rsid w:val="00F40636"/>
    <w:rsid w:val="00F41807"/>
    <w:rsid w:val="00F422DD"/>
    <w:rsid w:val="00F4262A"/>
    <w:rsid w:val="00F50391"/>
    <w:rsid w:val="00F50932"/>
    <w:rsid w:val="00F52430"/>
    <w:rsid w:val="00F524E9"/>
    <w:rsid w:val="00F526A1"/>
    <w:rsid w:val="00F54052"/>
    <w:rsid w:val="00F54DCD"/>
    <w:rsid w:val="00F55CB3"/>
    <w:rsid w:val="00F572A4"/>
    <w:rsid w:val="00F610C0"/>
    <w:rsid w:val="00F61276"/>
    <w:rsid w:val="00F62241"/>
    <w:rsid w:val="00F62BC0"/>
    <w:rsid w:val="00F64211"/>
    <w:rsid w:val="00F6595B"/>
    <w:rsid w:val="00F67F20"/>
    <w:rsid w:val="00F70293"/>
    <w:rsid w:val="00F73268"/>
    <w:rsid w:val="00F75065"/>
    <w:rsid w:val="00F80423"/>
    <w:rsid w:val="00F80848"/>
    <w:rsid w:val="00F80A2D"/>
    <w:rsid w:val="00F829CA"/>
    <w:rsid w:val="00F82C8F"/>
    <w:rsid w:val="00F82E93"/>
    <w:rsid w:val="00F835FA"/>
    <w:rsid w:val="00F83744"/>
    <w:rsid w:val="00F83DFD"/>
    <w:rsid w:val="00F83F07"/>
    <w:rsid w:val="00F84DB6"/>
    <w:rsid w:val="00F87A55"/>
    <w:rsid w:val="00F91BDF"/>
    <w:rsid w:val="00F921EC"/>
    <w:rsid w:val="00F93D39"/>
    <w:rsid w:val="00F94B0D"/>
    <w:rsid w:val="00F95643"/>
    <w:rsid w:val="00F96C87"/>
    <w:rsid w:val="00F97421"/>
    <w:rsid w:val="00F976BC"/>
    <w:rsid w:val="00FA096A"/>
    <w:rsid w:val="00FA21C2"/>
    <w:rsid w:val="00FA335B"/>
    <w:rsid w:val="00FA3E0F"/>
    <w:rsid w:val="00FA3E72"/>
    <w:rsid w:val="00FA4087"/>
    <w:rsid w:val="00FA4FDB"/>
    <w:rsid w:val="00FA5963"/>
    <w:rsid w:val="00FA77BC"/>
    <w:rsid w:val="00FA7A51"/>
    <w:rsid w:val="00FB1452"/>
    <w:rsid w:val="00FB20FD"/>
    <w:rsid w:val="00FB4D29"/>
    <w:rsid w:val="00FB55CA"/>
    <w:rsid w:val="00FB615E"/>
    <w:rsid w:val="00FB6669"/>
    <w:rsid w:val="00FC02F3"/>
    <w:rsid w:val="00FC033C"/>
    <w:rsid w:val="00FC2C46"/>
    <w:rsid w:val="00FC4B5A"/>
    <w:rsid w:val="00FC4D61"/>
    <w:rsid w:val="00FD1248"/>
    <w:rsid w:val="00FD2FEF"/>
    <w:rsid w:val="00FD30EF"/>
    <w:rsid w:val="00FD3492"/>
    <w:rsid w:val="00FD3886"/>
    <w:rsid w:val="00FD55E1"/>
    <w:rsid w:val="00FD55E3"/>
    <w:rsid w:val="00FD5998"/>
    <w:rsid w:val="00FD5D8A"/>
    <w:rsid w:val="00FD784A"/>
    <w:rsid w:val="00FD7BE2"/>
    <w:rsid w:val="00FE0FCE"/>
    <w:rsid w:val="00FE11A0"/>
    <w:rsid w:val="00FE1572"/>
    <w:rsid w:val="00FE32BD"/>
    <w:rsid w:val="00FE3723"/>
    <w:rsid w:val="00FE3D19"/>
    <w:rsid w:val="00FE58BE"/>
    <w:rsid w:val="00FE692E"/>
    <w:rsid w:val="00FE704B"/>
    <w:rsid w:val="00FE730A"/>
    <w:rsid w:val="00FF2039"/>
    <w:rsid w:val="00FF27C8"/>
    <w:rsid w:val="00FF4772"/>
    <w:rsid w:val="00FF6AB5"/>
    <w:rsid w:val="00FF6BBF"/>
    <w:rsid w:val="00FF7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3ECD"/>
  </w:style>
  <w:style w:type="paragraph" w:styleId="1">
    <w:name w:val="heading 1"/>
    <w:basedOn w:val="a0"/>
    <w:link w:val="10"/>
    <w:uiPriority w:val="1"/>
    <w:qFormat/>
    <w:rsid w:val="002E3ECD"/>
    <w:pPr>
      <w:widowControl w:val="0"/>
      <w:autoSpaceDE w:val="0"/>
      <w:autoSpaceDN w:val="0"/>
      <w:spacing w:after="0" w:line="240" w:lineRule="auto"/>
      <w:ind w:left="1024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F66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F66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2E3ECD"/>
    <w:rPr>
      <w:rFonts w:ascii="Calibri" w:eastAsia="Calibri" w:hAnsi="Calibri" w:cs="Calibri"/>
      <w:b/>
      <w:bCs/>
      <w:sz w:val="28"/>
      <w:szCs w:val="28"/>
    </w:rPr>
  </w:style>
  <w:style w:type="paragraph" w:styleId="a4">
    <w:name w:val="Body Text"/>
    <w:basedOn w:val="a0"/>
    <w:link w:val="a5"/>
    <w:uiPriority w:val="1"/>
    <w:qFormat/>
    <w:rsid w:val="002E3ECD"/>
    <w:pPr>
      <w:widowControl w:val="0"/>
      <w:autoSpaceDE w:val="0"/>
      <w:autoSpaceDN w:val="0"/>
      <w:spacing w:after="0" w:line="240" w:lineRule="auto"/>
      <w:jc w:val="both"/>
    </w:pPr>
    <w:rPr>
      <w:rFonts w:ascii="Bookman Old Style" w:eastAsia="Bookman Old Style" w:hAnsi="Bookman Old Style" w:cs="Bookman Old Style"/>
      <w:sz w:val="21"/>
      <w:szCs w:val="21"/>
    </w:rPr>
  </w:style>
  <w:style w:type="character" w:customStyle="1" w:styleId="a5">
    <w:name w:val="Основной текст Знак"/>
    <w:basedOn w:val="a1"/>
    <w:link w:val="a4"/>
    <w:uiPriority w:val="1"/>
    <w:rsid w:val="002E3ECD"/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41">
    <w:name w:val="Заголовок 41"/>
    <w:basedOn w:val="a0"/>
    <w:uiPriority w:val="1"/>
    <w:qFormat/>
    <w:rsid w:val="008D7CF5"/>
    <w:pPr>
      <w:widowControl w:val="0"/>
      <w:autoSpaceDE w:val="0"/>
      <w:autoSpaceDN w:val="0"/>
      <w:spacing w:after="0" w:line="240" w:lineRule="auto"/>
      <w:ind w:left="1636"/>
      <w:outlineLvl w:val="4"/>
    </w:pPr>
    <w:rPr>
      <w:rFonts w:ascii="Book Antiqua" w:eastAsia="Book Antiqua" w:hAnsi="Book Antiqua" w:cs="Book Antiqua"/>
      <w:b/>
      <w:bCs/>
      <w:sz w:val="21"/>
      <w:szCs w:val="21"/>
    </w:rPr>
  </w:style>
  <w:style w:type="paragraph" w:styleId="a6">
    <w:name w:val="List Paragraph"/>
    <w:basedOn w:val="a0"/>
    <w:uiPriority w:val="1"/>
    <w:qFormat/>
    <w:rsid w:val="0051365F"/>
    <w:pPr>
      <w:ind w:left="720"/>
      <w:contextualSpacing/>
    </w:pPr>
  </w:style>
  <w:style w:type="character" w:customStyle="1" w:styleId="a7">
    <w:name w:val="Основной текст + Полужирный"/>
    <w:rsid w:val="00065CE2"/>
    <w:rPr>
      <w:b/>
      <w:bCs/>
      <w:color w:val="000000"/>
      <w:spacing w:val="0"/>
      <w:w w:val="100"/>
      <w:position w:val="0"/>
      <w:shd w:val="clear" w:color="auto" w:fill="FFFFFF"/>
      <w:lang w:val="ru-RU" w:bidi="ar-SA"/>
    </w:rPr>
  </w:style>
  <w:style w:type="paragraph" w:customStyle="1" w:styleId="TableParagraph">
    <w:name w:val="Table Paragraph"/>
    <w:basedOn w:val="a0"/>
    <w:uiPriority w:val="1"/>
    <w:qFormat/>
    <w:rsid w:val="00065CE2"/>
    <w:pPr>
      <w:widowControl w:val="0"/>
      <w:autoSpaceDE w:val="0"/>
      <w:autoSpaceDN w:val="0"/>
      <w:spacing w:after="0" w:line="240" w:lineRule="auto"/>
      <w:ind w:left="114"/>
    </w:pPr>
    <w:rPr>
      <w:rFonts w:ascii="Bookman Old Style" w:eastAsia="Bookman Old Style" w:hAnsi="Bookman Old Style" w:cs="Bookman Old Style"/>
    </w:rPr>
  </w:style>
  <w:style w:type="character" w:customStyle="1" w:styleId="a8">
    <w:name w:val="Перечень Знак"/>
    <w:link w:val="a"/>
    <w:semiHidden/>
    <w:locked/>
    <w:rsid w:val="00564DD7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8"/>
    <w:semiHidden/>
    <w:qFormat/>
    <w:rsid w:val="00564DD7"/>
    <w:pPr>
      <w:numPr>
        <w:numId w:val="4"/>
      </w:numPr>
      <w:suppressAutoHyphens/>
      <w:spacing w:after="0" w:line="360" w:lineRule="auto"/>
      <w:jc w:val="both"/>
    </w:pPr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character" w:customStyle="1" w:styleId="20">
    <w:name w:val="Заголовок 2 Знак"/>
    <w:basedOn w:val="a1"/>
    <w:link w:val="2"/>
    <w:uiPriority w:val="9"/>
    <w:semiHidden/>
    <w:rsid w:val="007F66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sid w:val="007F66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header"/>
    <w:basedOn w:val="a0"/>
    <w:link w:val="aa"/>
    <w:uiPriority w:val="99"/>
    <w:semiHidden/>
    <w:unhideWhenUsed/>
    <w:rsid w:val="00EF0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EF0636"/>
  </w:style>
  <w:style w:type="paragraph" w:styleId="ab">
    <w:name w:val="footer"/>
    <w:basedOn w:val="a0"/>
    <w:link w:val="ac"/>
    <w:uiPriority w:val="99"/>
    <w:unhideWhenUsed/>
    <w:rsid w:val="00EF0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EF0636"/>
  </w:style>
  <w:style w:type="table" w:customStyle="1" w:styleId="TableNormal">
    <w:name w:val="Table Normal"/>
    <w:uiPriority w:val="2"/>
    <w:semiHidden/>
    <w:qFormat/>
    <w:rsid w:val="007A236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0"/>
    <w:link w:val="ae"/>
    <w:uiPriority w:val="99"/>
    <w:semiHidden/>
    <w:unhideWhenUsed/>
    <w:rsid w:val="00876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76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8448</Words>
  <Characters>48157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Admin</cp:lastModifiedBy>
  <cp:revision>2</cp:revision>
  <cp:lastPrinted>2021-10-10T20:59:00Z</cp:lastPrinted>
  <dcterms:created xsi:type="dcterms:W3CDTF">2023-04-06T12:37:00Z</dcterms:created>
  <dcterms:modified xsi:type="dcterms:W3CDTF">2023-04-06T12:37:00Z</dcterms:modified>
</cp:coreProperties>
</file>