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54" w:rsidRPr="002E77A0" w:rsidRDefault="00C65354" w:rsidP="0011498D">
      <w:pPr>
        <w:spacing w:line="360" w:lineRule="auto"/>
        <w:ind w:left="-900"/>
        <w:jc w:val="center"/>
        <w:rPr>
          <w:b/>
          <w:sz w:val="28"/>
          <w:szCs w:val="28"/>
        </w:rPr>
      </w:pPr>
      <w:bookmarkStart w:id="0" w:name="_GoBack"/>
      <w:bookmarkEnd w:id="0"/>
    </w:p>
    <w:p w:rsidR="00C65354" w:rsidRPr="004D6957" w:rsidRDefault="00C65354" w:rsidP="001A4B72">
      <w:pPr>
        <w:jc w:val="center"/>
        <w:outlineLvl w:val="0"/>
        <w:rPr>
          <w:b/>
        </w:rPr>
      </w:pPr>
      <w:r w:rsidRPr="004D6957">
        <w:rPr>
          <w:b/>
        </w:rPr>
        <w:t>Муниципальное бюджетное общеобразовательное учреждение</w:t>
      </w:r>
    </w:p>
    <w:p w:rsidR="00C65354" w:rsidRPr="004D6957" w:rsidRDefault="00C65354" w:rsidP="001A4B72">
      <w:pPr>
        <w:jc w:val="center"/>
        <w:outlineLvl w:val="0"/>
        <w:rPr>
          <w:b/>
        </w:rPr>
      </w:pPr>
      <w:r w:rsidRPr="004D6957">
        <w:rPr>
          <w:b/>
        </w:rPr>
        <w:t xml:space="preserve">«Новоозерновская средняя школа города Евпатории Республики Крым» </w:t>
      </w:r>
    </w:p>
    <w:p w:rsidR="00C65354" w:rsidRPr="004D6957" w:rsidRDefault="00C65354" w:rsidP="001A4B72">
      <w:pPr>
        <w:jc w:val="center"/>
        <w:rPr>
          <w:b/>
        </w:rPr>
      </w:pPr>
    </w:p>
    <w:tbl>
      <w:tblPr>
        <w:tblW w:w="10296" w:type="dxa"/>
        <w:tblLook w:val="00A0"/>
      </w:tblPr>
      <w:tblGrid>
        <w:gridCol w:w="3386"/>
        <w:gridCol w:w="266"/>
        <w:gridCol w:w="2928"/>
        <w:gridCol w:w="3716"/>
      </w:tblGrid>
      <w:tr w:rsidR="00C65354" w:rsidRPr="00A177EF" w:rsidTr="00702014">
        <w:trPr>
          <w:trHeight w:val="1389"/>
        </w:trPr>
        <w:tc>
          <w:tcPr>
            <w:tcW w:w="3386" w:type="dxa"/>
          </w:tcPr>
          <w:p w:rsidR="00C65354" w:rsidRPr="004D6957" w:rsidRDefault="00C65354" w:rsidP="00702014">
            <w:pPr>
              <w:jc w:val="both"/>
              <w:rPr>
                <w:b/>
              </w:rPr>
            </w:pPr>
            <w:r w:rsidRPr="004D6957">
              <w:rPr>
                <w:b/>
              </w:rPr>
              <w:t>РАССМОТРЕНО</w:t>
            </w:r>
          </w:p>
          <w:p w:rsidR="00C65354" w:rsidRPr="004D6957" w:rsidRDefault="00C65354" w:rsidP="00702014">
            <w:pPr>
              <w:jc w:val="both"/>
            </w:pPr>
            <w:r w:rsidRPr="004D6957">
              <w:t>на заседании ШМО</w:t>
            </w:r>
          </w:p>
          <w:p w:rsidR="00C65354" w:rsidRPr="004D6957" w:rsidRDefault="00C65354" w:rsidP="00702014">
            <w:pPr>
              <w:jc w:val="both"/>
            </w:pPr>
            <w:r>
              <w:t>Протокол № 1 от 29</w:t>
            </w:r>
            <w:r w:rsidRPr="004D6957">
              <w:t>.08.2024г.</w:t>
            </w:r>
          </w:p>
          <w:p w:rsidR="00C65354" w:rsidRPr="004D6957" w:rsidRDefault="00C65354" w:rsidP="00702014">
            <w:pPr>
              <w:ind w:left="818" w:hanging="818"/>
              <w:jc w:val="both"/>
            </w:pPr>
          </w:p>
          <w:p w:rsidR="00C65354" w:rsidRPr="004D6957" w:rsidRDefault="00C65354" w:rsidP="00702014"/>
          <w:p w:rsidR="00C65354" w:rsidRPr="004D6957" w:rsidRDefault="00C65354" w:rsidP="00702014"/>
        </w:tc>
        <w:tc>
          <w:tcPr>
            <w:tcW w:w="266" w:type="dxa"/>
          </w:tcPr>
          <w:p w:rsidR="00C65354" w:rsidRPr="004D6957" w:rsidRDefault="00C65354" w:rsidP="00702014">
            <w:pPr>
              <w:jc w:val="both"/>
            </w:pPr>
          </w:p>
        </w:tc>
        <w:tc>
          <w:tcPr>
            <w:tcW w:w="2928" w:type="dxa"/>
          </w:tcPr>
          <w:p w:rsidR="00C65354" w:rsidRPr="004D6957" w:rsidRDefault="00C65354" w:rsidP="00702014">
            <w:pPr>
              <w:rPr>
                <w:b/>
              </w:rPr>
            </w:pPr>
            <w:r w:rsidRPr="004D6957">
              <w:t xml:space="preserve">     </w:t>
            </w:r>
            <w:r w:rsidRPr="004D6957">
              <w:rPr>
                <w:b/>
              </w:rPr>
              <w:t>СОГЛАСОВАНО</w:t>
            </w:r>
          </w:p>
          <w:p w:rsidR="00C65354" w:rsidRPr="004D6957" w:rsidRDefault="00C65354" w:rsidP="00702014">
            <w:r w:rsidRPr="004D6957">
              <w:t xml:space="preserve">заместитель директора по </w:t>
            </w:r>
          </w:p>
          <w:p w:rsidR="00C65354" w:rsidRPr="004D6957" w:rsidRDefault="00C65354" w:rsidP="00702014">
            <w:r w:rsidRPr="004D6957">
              <w:t xml:space="preserve">учебно-воспитательной работе </w:t>
            </w:r>
          </w:p>
          <w:p w:rsidR="00C65354" w:rsidRPr="004D6957" w:rsidRDefault="00C65354" w:rsidP="00702014">
            <w:r w:rsidRPr="004D6957">
              <w:t>С.А.Шептицкая,</w:t>
            </w:r>
          </w:p>
          <w:p w:rsidR="00C65354" w:rsidRPr="004D6957" w:rsidRDefault="00C65354" w:rsidP="00702014">
            <w:pPr>
              <w:jc w:val="both"/>
            </w:pPr>
          </w:p>
          <w:p w:rsidR="00C65354" w:rsidRPr="004D6957" w:rsidRDefault="00C65354" w:rsidP="00702014">
            <w:pPr>
              <w:jc w:val="both"/>
            </w:pPr>
            <w:r w:rsidRPr="004D6957">
              <w:t>29 августа  2024г</w:t>
            </w:r>
          </w:p>
        </w:tc>
        <w:tc>
          <w:tcPr>
            <w:tcW w:w="3716" w:type="dxa"/>
          </w:tcPr>
          <w:p w:rsidR="00C65354" w:rsidRPr="004D6957" w:rsidRDefault="00C65354" w:rsidP="00702014">
            <w:pPr>
              <w:rPr>
                <w:b/>
              </w:rPr>
            </w:pPr>
            <w:r w:rsidRPr="004D6957">
              <w:t xml:space="preserve">                  </w:t>
            </w:r>
            <w:r w:rsidRPr="004D6957">
              <w:rPr>
                <w:b/>
              </w:rPr>
              <w:t>УТВЕРЖДЕНО</w:t>
            </w:r>
          </w:p>
          <w:p w:rsidR="00C65354" w:rsidRPr="004D6957" w:rsidRDefault="00C65354" w:rsidP="00702014">
            <w:r w:rsidRPr="004D6957">
              <w:t xml:space="preserve">           Приказ МБОУ «НСШ»    </w:t>
            </w:r>
          </w:p>
          <w:p w:rsidR="00C65354" w:rsidRPr="004D6957" w:rsidRDefault="00C65354" w:rsidP="00702014">
            <w:r w:rsidRPr="004D6957">
              <w:t xml:space="preserve">   </w:t>
            </w:r>
            <w:r>
              <w:t xml:space="preserve">       от 30 августа 2024г  №1168</w:t>
            </w:r>
            <w:r w:rsidRPr="004D6957">
              <w:t xml:space="preserve">    </w:t>
            </w:r>
          </w:p>
          <w:p w:rsidR="00C65354" w:rsidRPr="004D6957" w:rsidRDefault="00C65354" w:rsidP="00702014">
            <w:r w:rsidRPr="004D6957">
              <w:t xml:space="preserve">            </w:t>
            </w:r>
          </w:p>
          <w:p w:rsidR="00C65354" w:rsidRPr="004D6957" w:rsidRDefault="00C65354" w:rsidP="00702014">
            <w:pPr>
              <w:jc w:val="both"/>
            </w:pPr>
            <w:r w:rsidRPr="004D6957">
              <w:t xml:space="preserve"> </w:t>
            </w:r>
          </w:p>
          <w:p w:rsidR="00C65354" w:rsidRPr="004D6957" w:rsidRDefault="00C65354" w:rsidP="00702014">
            <w:pPr>
              <w:jc w:val="both"/>
            </w:pPr>
          </w:p>
        </w:tc>
      </w:tr>
    </w:tbl>
    <w:p w:rsidR="00C65354" w:rsidRPr="004D6957" w:rsidRDefault="00C65354" w:rsidP="001A4B72">
      <w:pPr>
        <w:spacing w:line="360" w:lineRule="auto"/>
      </w:pPr>
    </w:p>
    <w:p w:rsidR="00C65354" w:rsidRPr="004D6957" w:rsidRDefault="00C65354" w:rsidP="001A4B72">
      <w:pPr>
        <w:spacing w:line="360" w:lineRule="auto"/>
      </w:pPr>
    </w:p>
    <w:p w:rsidR="00C65354" w:rsidRPr="004D6957" w:rsidRDefault="00C65354" w:rsidP="001A4B72">
      <w:pPr>
        <w:spacing w:line="360" w:lineRule="auto"/>
      </w:pPr>
    </w:p>
    <w:p w:rsidR="00C65354" w:rsidRDefault="00C65354" w:rsidP="00133348">
      <w:pPr>
        <w:tabs>
          <w:tab w:val="left" w:pos="5529"/>
        </w:tabs>
        <w:jc w:val="center"/>
        <w:rPr>
          <w:b/>
          <w:sz w:val="28"/>
        </w:rPr>
      </w:pPr>
      <w:r>
        <w:rPr>
          <w:b/>
          <w:sz w:val="28"/>
        </w:rPr>
        <w:t xml:space="preserve">АДАПТИРОВАННАЯ </w:t>
      </w:r>
      <w:r w:rsidRPr="003C2D97">
        <w:rPr>
          <w:b/>
          <w:sz w:val="28"/>
        </w:rPr>
        <w:t>РАБОЧАЯ ПРОГРАММА</w:t>
      </w:r>
      <w:r>
        <w:rPr>
          <w:b/>
          <w:sz w:val="28"/>
        </w:rPr>
        <w:t xml:space="preserve"> </w:t>
      </w:r>
    </w:p>
    <w:p w:rsidR="00C65354" w:rsidRDefault="00C65354" w:rsidP="00133348">
      <w:pPr>
        <w:tabs>
          <w:tab w:val="left" w:pos="5529"/>
        </w:tabs>
        <w:jc w:val="center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ОСНОВНОГО</w:t>
      </w:r>
      <w:r w:rsidRPr="006A7FA6">
        <w:rPr>
          <w:b/>
          <w:caps/>
          <w:sz w:val="28"/>
          <w:szCs w:val="28"/>
          <w:lang w:eastAsia="ru-RU"/>
        </w:rPr>
        <w:t xml:space="preserve"> общего образования</w:t>
      </w:r>
    </w:p>
    <w:p w:rsidR="00C65354" w:rsidRDefault="00C65354" w:rsidP="00133348">
      <w:pPr>
        <w:spacing w:before="240" w:after="24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ДЛЯ </w:t>
      </w:r>
      <w:r w:rsidRPr="006A7FA6">
        <w:rPr>
          <w:b/>
          <w:sz w:val="28"/>
          <w:szCs w:val="28"/>
          <w:lang w:eastAsia="ru-RU"/>
        </w:rPr>
        <w:t>ОБУЧАЮЩИХСЯ С УМСТВЕННОЙ ОТСТАЛОСТЬЮ (ИНТЕЛЛЕКТУАЛЬНЫМИ НАРУШЕНИЯМИ)</w:t>
      </w:r>
    </w:p>
    <w:p w:rsidR="00C65354" w:rsidRPr="006A7FA6" w:rsidRDefault="00C65354" w:rsidP="00133348">
      <w:pPr>
        <w:spacing w:before="240" w:after="240"/>
        <w:jc w:val="center"/>
        <w:rPr>
          <w:b/>
          <w:sz w:val="28"/>
          <w:szCs w:val="28"/>
          <w:lang w:eastAsia="ru-RU"/>
        </w:rPr>
      </w:pPr>
      <w:r w:rsidRPr="006A7FA6">
        <w:rPr>
          <w:b/>
          <w:sz w:val="28"/>
          <w:szCs w:val="28"/>
          <w:lang w:eastAsia="ru-RU"/>
        </w:rPr>
        <w:t xml:space="preserve"> </w:t>
      </w:r>
      <w:r w:rsidRPr="006A7FA6">
        <w:rPr>
          <w:b/>
          <w:caps/>
          <w:sz w:val="28"/>
          <w:szCs w:val="28"/>
          <w:lang w:eastAsia="ru-RU"/>
        </w:rPr>
        <w:t>(вариант 1)</w:t>
      </w:r>
    </w:p>
    <w:p w:rsidR="00C65354" w:rsidRDefault="00C65354" w:rsidP="00133348">
      <w:pPr>
        <w:tabs>
          <w:tab w:val="left" w:pos="5529"/>
        </w:tabs>
        <w:spacing w:line="360" w:lineRule="auto"/>
        <w:jc w:val="center"/>
        <w:rPr>
          <w:sz w:val="28"/>
        </w:rPr>
      </w:pPr>
    </w:p>
    <w:p w:rsidR="00C65354" w:rsidRDefault="00C65354" w:rsidP="00133348">
      <w:pPr>
        <w:tabs>
          <w:tab w:val="left" w:pos="5529"/>
        </w:tabs>
        <w:spacing w:line="360" w:lineRule="auto"/>
        <w:jc w:val="center"/>
        <w:rPr>
          <w:sz w:val="28"/>
        </w:rPr>
      </w:pPr>
      <w:r>
        <w:rPr>
          <w:sz w:val="28"/>
        </w:rPr>
        <w:t>п</w:t>
      </w:r>
      <w:r w:rsidRPr="003C2D97">
        <w:rPr>
          <w:sz w:val="28"/>
        </w:rPr>
        <w:t>о</w:t>
      </w:r>
      <w:r>
        <w:rPr>
          <w:sz w:val="28"/>
        </w:rPr>
        <w:t xml:space="preserve"> учебному предмету «М</w:t>
      </w:r>
      <w:r w:rsidRPr="003C2D97">
        <w:rPr>
          <w:sz w:val="28"/>
        </w:rPr>
        <w:t>атематик</w:t>
      </w:r>
      <w:r>
        <w:rPr>
          <w:sz w:val="28"/>
        </w:rPr>
        <w:t>а»</w:t>
      </w:r>
      <w:r w:rsidRPr="003C2D97">
        <w:rPr>
          <w:sz w:val="28"/>
        </w:rPr>
        <w:t xml:space="preserve"> </w:t>
      </w:r>
    </w:p>
    <w:p w:rsidR="00C65354" w:rsidRPr="00021BB1" w:rsidRDefault="00C65354" w:rsidP="00133348">
      <w:pPr>
        <w:tabs>
          <w:tab w:val="left" w:pos="6660"/>
        </w:tabs>
        <w:jc w:val="center"/>
      </w:pPr>
      <w:r>
        <w:t>на 2024-2025учебный год</w:t>
      </w:r>
    </w:p>
    <w:p w:rsidR="00C65354" w:rsidRPr="00133348" w:rsidRDefault="00C65354" w:rsidP="00133348">
      <w:pPr>
        <w:tabs>
          <w:tab w:val="left" w:pos="666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 А, 7 Б класс</w:t>
      </w:r>
    </w:p>
    <w:p w:rsidR="00C65354" w:rsidRPr="004D6957" w:rsidRDefault="00C65354" w:rsidP="001A4B72">
      <w:pPr>
        <w:tabs>
          <w:tab w:val="left" w:pos="6660"/>
        </w:tabs>
      </w:pPr>
    </w:p>
    <w:p w:rsidR="00C65354" w:rsidRPr="004D6957" w:rsidRDefault="00C65354" w:rsidP="001A4B72">
      <w:pPr>
        <w:tabs>
          <w:tab w:val="left" w:pos="6660"/>
        </w:tabs>
        <w:jc w:val="center"/>
      </w:pPr>
    </w:p>
    <w:p w:rsidR="00C65354" w:rsidRPr="004D6957" w:rsidRDefault="00C65354" w:rsidP="001A4B72">
      <w:pPr>
        <w:tabs>
          <w:tab w:val="left" w:pos="6660"/>
        </w:tabs>
        <w:rPr>
          <w:sz w:val="16"/>
          <w:szCs w:val="16"/>
        </w:rPr>
      </w:pPr>
    </w:p>
    <w:p w:rsidR="00C65354" w:rsidRPr="004D6957" w:rsidRDefault="00C65354" w:rsidP="001A4B72">
      <w:pPr>
        <w:tabs>
          <w:tab w:val="left" w:pos="6660"/>
        </w:tabs>
        <w:spacing w:line="360" w:lineRule="auto"/>
        <w:ind w:left="5812"/>
      </w:pPr>
    </w:p>
    <w:p w:rsidR="00C65354" w:rsidRPr="004D6957" w:rsidRDefault="00C65354" w:rsidP="001A4B72">
      <w:pPr>
        <w:tabs>
          <w:tab w:val="left" w:pos="6660"/>
        </w:tabs>
        <w:spacing w:line="360" w:lineRule="auto"/>
        <w:ind w:left="5812"/>
      </w:pPr>
    </w:p>
    <w:p w:rsidR="00C65354" w:rsidRPr="004D6957" w:rsidRDefault="00C65354" w:rsidP="001A4B72">
      <w:pPr>
        <w:tabs>
          <w:tab w:val="left" w:pos="6660"/>
        </w:tabs>
        <w:ind w:left="5220"/>
        <w:outlineLvl w:val="0"/>
      </w:pPr>
      <w:r w:rsidRPr="004D6957">
        <w:t xml:space="preserve">ПРИНЯТО </w:t>
      </w:r>
    </w:p>
    <w:p w:rsidR="00C65354" w:rsidRDefault="00C65354" w:rsidP="00133348">
      <w:pPr>
        <w:tabs>
          <w:tab w:val="left" w:pos="6660"/>
        </w:tabs>
        <w:ind w:left="5220"/>
      </w:pPr>
      <w:r>
        <w:t>на заседании педагогического совета</w:t>
      </w:r>
    </w:p>
    <w:p w:rsidR="00C65354" w:rsidRDefault="00C65354" w:rsidP="00133348">
      <w:pPr>
        <w:tabs>
          <w:tab w:val="left" w:pos="6660"/>
        </w:tabs>
        <w:ind w:left="5220"/>
      </w:pPr>
      <w:r>
        <w:t>протокол № 8-1 от 30.08.2024г</w:t>
      </w:r>
    </w:p>
    <w:p w:rsidR="00C65354" w:rsidRPr="004D6957" w:rsidRDefault="00C65354" w:rsidP="001A4B72">
      <w:pPr>
        <w:tabs>
          <w:tab w:val="left" w:pos="6660"/>
        </w:tabs>
        <w:spacing w:line="360" w:lineRule="auto"/>
        <w:ind w:left="5220"/>
      </w:pPr>
    </w:p>
    <w:p w:rsidR="00C65354" w:rsidRPr="004D6957" w:rsidRDefault="00C65354" w:rsidP="001A4B72">
      <w:pPr>
        <w:tabs>
          <w:tab w:val="left" w:pos="6660"/>
        </w:tabs>
        <w:spacing w:line="360" w:lineRule="auto"/>
        <w:ind w:left="5220"/>
      </w:pPr>
    </w:p>
    <w:p w:rsidR="00C65354" w:rsidRPr="004D6957" w:rsidRDefault="00C65354" w:rsidP="009444E3">
      <w:pPr>
        <w:tabs>
          <w:tab w:val="left" w:pos="6660"/>
        </w:tabs>
        <w:ind w:left="5220"/>
        <w:outlineLvl w:val="0"/>
        <w:rPr>
          <w:b/>
        </w:rPr>
      </w:pPr>
      <w:r>
        <w:rPr>
          <w:b/>
        </w:rPr>
        <w:t>Учитель</w:t>
      </w:r>
      <w:r w:rsidRPr="004D6957">
        <w:rPr>
          <w:b/>
        </w:rPr>
        <w:t>:</w:t>
      </w:r>
    </w:p>
    <w:p w:rsidR="00C65354" w:rsidRPr="004D6957" w:rsidRDefault="00C65354" w:rsidP="001A4B72">
      <w:pPr>
        <w:tabs>
          <w:tab w:val="left" w:pos="6660"/>
        </w:tabs>
        <w:ind w:left="5220"/>
        <w:outlineLvl w:val="0"/>
        <w:rPr>
          <w:b/>
        </w:rPr>
      </w:pPr>
      <w:r>
        <w:rPr>
          <w:b/>
        </w:rPr>
        <w:t>Иванова Ирина Анатольевна</w:t>
      </w:r>
    </w:p>
    <w:p w:rsidR="00C65354" w:rsidRDefault="00C65354" w:rsidP="00133348">
      <w:pPr>
        <w:tabs>
          <w:tab w:val="left" w:pos="6660"/>
        </w:tabs>
        <w:spacing w:line="360" w:lineRule="auto"/>
      </w:pPr>
    </w:p>
    <w:p w:rsidR="00C65354" w:rsidRDefault="00C65354" w:rsidP="001A4B72">
      <w:pPr>
        <w:tabs>
          <w:tab w:val="left" w:pos="6660"/>
        </w:tabs>
        <w:spacing w:line="360" w:lineRule="auto"/>
        <w:ind w:left="6804"/>
      </w:pPr>
    </w:p>
    <w:p w:rsidR="00C65354" w:rsidRDefault="00C65354" w:rsidP="001A4B72">
      <w:pPr>
        <w:tabs>
          <w:tab w:val="left" w:pos="6660"/>
        </w:tabs>
        <w:spacing w:line="360" w:lineRule="auto"/>
        <w:ind w:left="6804"/>
      </w:pPr>
    </w:p>
    <w:p w:rsidR="00C65354" w:rsidRDefault="00C65354" w:rsidP="001A4B72">
      <w:pPr>
        <w:tabs>
          <w:tab w:val="left" w:pos="6660"/>
        </w:tabs>
        <w:spacing w:line="360" w:lineRule="auto"/>
        <w:ind w:left="6804"/>
      </w:pPr>
    </w:p>
    <w:p w:rsidR="00C65354" w:rsidRDefault="00C65354" w:rsidP="001A4B72">
      <w:pPr>
        <w:tabs>
          <w:tab w:val="left" w:pos="6660"/>
        </w:tabs>
        <w:spacing w:line="360" w:lineRule="auto"/>
        <w:ind w:left="6804"/>
      </w:pPr>
    </w:p>
    <w:p w:rsidR="00C65354" w:rsidRPr="00A177EF" w:rsidRDefault="00C65354" w:rsidP="001A4B72">
      <w:pPr>
        <w:tabs>
          <w:tab w:val="left" w:pos="6660"/>
        </w:tabs>
        <w:spacing w:line="360" w:lineRule="auto"/>
        <w:ind w:left="6804"/>
      </w:pPr>
    </w:p>
    <w:p w:rsidR="00C65354" w:rsidRDefault="00C65354" w:rsidP="001A4B72">
      <w:pPr>
        <w:jc w:val="center"/>
        <w:rPr>
          <w:b/>
          <w:bCs/>
          <w:color w:val="000000"/>
          <w:sz w:val="32"/>
          <w:szCs w:val="32"/>
        </w:rPr>
      </w:pPr>
      <w:smartTag w:uri="urn:schemas-microsoft-com:office:smarttags" w:element="metricconverter">
        <w:smartTagPr>
          <w:attr w:name="ProductID" w:val="2024 г"/>
        </w:smartTagPr>
        <w:r w:rsidRPr="00A177EF">
          <w:t>2024 г</w:t>
        </w:r>
      </w:smartTag>
      <w:r w:rsidRPr="00A177EF">
        <w:t>.</w:t>
      </w:r>
    </w:p>
    <w:p w:rsidR="00C65354" w:rsidRPr="000570A6" w:rsidRDefault="00C65354" w:rsidP="00B51308">
      <w:pPr>
        <w:ind w:left="-900"/>
        <w:jc w:val="center"/>
        <w:rPr>
          <w:b/>
        </w:rPr>
      </w:pPr>
      <w:r w:rsidRPr="000570A6">
        <w:rPr>
          <w:b/>
        </w:rPr>
        <w:t>Пояснительная записка.</w:t>
      </w:r>
    </w:p>
    <w:p w:rsidR="00C65354" w:rsidRPr="000570A6" w:rsidRDefault="00C65354" w:rsidP="009444E3">
      <w:pPr>
        <w:ind w:firstLine="540"/>
        <w:jc w:val="both"/>
        <w:rPr>
          <w:b/>
        </w:rPr>
      </w:pPr>
      <w:r w:rsidRPr="000570A6">
        <w:rPr>
          <w:rFonts w:ascii="Arial" w:hAnsi="Arial" w:cs="Arial"/>
          <w:shd w:val="clear" w:color="auto" w:fill="FFFFFF"/>
        </w:rPr>
        <w:t xml:space="preserve"> </w:t>
      </w:r>
      <w:r w:rsidRPr="000570A6">
        <w:rPr>
          <w:shd w:val="clear" w:color="auto" w:fill="FFFFFF"/>
        </w:rPr>
        <w:t>Программа ориентирована на учебник математики для образовательных организаций, реализующих адаптированные основные общеобразовательные программы, автор Алышева Т.В.</w:t>
      </w:r>
    </w:p>
    <w:p w:rsidR="00C65354" w:rsidRPr="000570A6" w:rsidRDefault="00C65354" w:rsidP="00B51308">
      <w:pPr>
        <w:shd w:val="clear" w:color="auto" w:fill="FFFFFF"/>
        <w:tabs>
          <w:tab w:val="left" w:leader="underscore" w:pos="4594"/>
        </w:tabs>
        <w:jc w:val="both"/>
        <w:rPr>
          <w:color w:val="24282A"/>
        </w:rPr>
      </w:pPr>
      <w:r w:rsidRPr="000570A6">
        <w:rPr>
          <w:color w:val="24282A"/>
        </w:rPr>
        <w:t xml:space="preserve">        </w:t>
      </w:r>
      <w:r w:rsidRPr="000570A6">
        <w:rPr>
          <w:b/>
          <w:color w:val="24282A"/>
        </w:rPr>
        <w:t>Специфика    курса</w:t>
      </w:r>
      <w:r w:rsidRPr="000570A6">
        <w:rPr>
          <w:color w:val="24282A"/>
        </w:rPr>
        <w:t xml:space="preserve">  элементарной математики – коррекция имеющихся недостатков общего, речевого развития и нравственного воспитания учащихся. </w:t>
      </w:r>
    </w:p>
    <w:p w:rsidR="00C65354" w:rsidRPr="000570A6" w:rsidRDefault="00C65354" w:rsidP="00B51308">
      <w:pPr>
        <w:ind w:firstLine="567"/>
        <w:jc w:val="both"/>
      </w:pPr>
      <w:r w:rsidRPr="000570A6">
        <w:t>Дети с умеренной  и тяжелой умственной отсталостью обнаруживают большие трудности в освоении математических представлений в связи с глубоким недоразвитием познавательной деятельности. Трудности особенно ярко проявляются в имеющих математическое содержание действиях с предметами, игрушками. Возникновение этих трудностей в значительной мере связано с особенностями психофизического развития данной категории детей. В частности, недоразвитие сенсорно-перцептивных процессов и двигательных функций влияет на выполнение практических действий по перемещению, наложению и приложению предметов, объемных и плоскостных моделей.</w:t>
      </w:r>
    </w:p>
    <w:p w:rsidR="00C65354" w:rsidRPr="000570A6" w:rsidRDefault="00C65354" w:rsidP="00B51308">
      <w:pPr>
        <w:ind w:firstLine="567"/>
        <w:jc w:val="both"/>
      </w:pPr>
      <w:r w:rsidRPr="000570A6">
        <w:t>Нарушения общей моторики значительно сковывают действия учащихся в процессе овладения ими пространственной ориентировки. Они испытывают сложности при перемещении в пространстве класса, игровой комнаты и т. п., выполнении двигательных упражнений, в подвижных играх, определении направлений движения, нахождении частей собственного тела, ориентировке на плоскости стола и листа бумаги (в двухмерном пространстве).</w:t>
      </w:r>
    </w:p>
    <w:p w:rsidR="00C65354" w:rsidRPr="000570A6" w:rsidRDefault="00C65354" w:rsidP="00B51308">
      <w:pPr>
        <w:ind w:firstLine="567"/>
        <w:jc w:val="both"/>
      </w:pPr>
      <w:r w:rsidRPr="000570A6">
        <w:t>Недоразвитие всех психических функций у ребенка с выраженной умственной отсталостью приводит к тому, что без специально разработанной системы работы он не может обучаться даже элементарным основам математики.</w:t>
      </w:r>
    </w:p>
    <w:p w:rsidR="00C65354" w:rsidRPr="000570A6" w:rsidRDefault="00C65354" w:rsidP="00B51308">
      <w:pPr>
        <w:shd w:val="clear" w:color="auto" w:fill="FFFFFF"/>
        <w:tabs>
          <w:tab w:val="left" w:pos="0"/>
        </w:tabs>
        <w:spacing w:before="14"/>
        <w:jc w:val="both"/>
      </w:pPr>
      <w:r w:rsidRPr="000570A6">
        <w:tab/>
        <w:t xml:space="preserve">Уроки математики проводятся 3 раза в неделю. На них ведущая роль принадлежит педагогу. Для обучения создаются такие условия, которые дают возможность каждому ребенку работать в доступном темпе, проявляя возможную самостоятельность. Учитель подбирает материал по объему и компонует по степени сложности, исходя из особенностей элементарного математического развития каждого ребенка. </w:t>
      </w:r>
    </w:p>
    <w:p w:rsidR="00C65354" w:rsidRPr="000570A6" w:rsidRDefault="00C65354" w:rsidP="00B51308">
      <w:pPr>
        <w:shd w:val="clear" w:color="auto" w:fill="FFFFFF"/>
        <w:tabs>
          <w:tab w:val="left" w:pos="0"/>
        </w:tabs>
        <w:spacing w:before="14"/>
        <w:ind w:firstLine="851"/>
        <w:jc w:val="both"/>
      </w:pPr>
      <w:r w:rsidRPr="000570A6">
        <w:rPr>
          <w:b/>
        </w:rPr>
        <w:t>Формы организации</w:t>
      </w:r>
      <w:r w:rsidRPr="000570A6">
        <w:t xml:space="preserve"> познавательной деятельности учащихся: индивидуальные, групповые, коллективные (фронтальные).</w:t>
      </w:r>
      <w:r w:rsidRPr="000570A6">
        <w:rPr>
          <w:b/>
          <w:spacing w:val="-3"/>
        </w:rPr>
        <w:t xml:space="preserve"> </w:t>
      </w:r>
      <w:r w:rsidRPr="000570A6">
        <w:rPr>
          <w:spacing w:val="-3"/>
        </w:rPr>
        <w:t xml:space="preserve">Ведущей формой работы учителя с </w:t>
      </w:r>
      <w:r w:rsidRPr="000570A6">
        <w:rPr>
          <w:spacing w:val="-2"/>
        </w:rPr>
        <w:t>учащимися на уроке является фронтальная работа при осу</w:t>
      </w:r>
      <w:r w:rsidRPr="000570A6">
        <w:rPr>
          <w:spacing w:val="-2"/>
        </w:rPr>
        <w:softHyphen/>
      </w:r>
      <w:r w:rsidRPr="000570A6">
        <w:rPr>
          <w:spacing w:val="-3"/>
        </w:rPr>
        <w:t>ществлении дифференцированного и индивидуального под</w:t>
      </w:r>
      <w:r w:rsidRPr="000570A6">
        <w:rPr>
          <w:spacing w:val="-3"/>
        </w:rPr>
        <w:softHyphen/>
      </w:r>
      <w:r w:rsidRPr="000570A6">
        <w:rPr>
          <w:spacing w:val="-4"/>
        </w:rPr>
        <w:t xml:space="preserve">хода. Применяются следующие </w:t>
      </w:r>
      <w:r w:rsidRPr="000570A6">
        <w:rPr>
          <w:b/>
          <w:spacing w:val="-4"/>
        </w:rPr>
        <w:t>методы обучения</w:t>
      </w:r>
      <w:r w:rsidRPr="000570A6">
        <w:rPr>
          <w:spacing w:val="-4"/>
        </w:rPr>
        <w:t>:</w:t>
      </w:r>
      <w:r w:rsidRPr="000570A6">
        <w:rPr>
          <w:spacing w:val="-2"/>
        </w:rPr>
        <w:t xml:space="preserve"> демонстра</w:t>
      </w:r>
      <w:r w:rsidRPr="000570A6">
        <w:rPr>
          <w:spacing w:val="-2"/>
        </w:rPr>
        <w:softHyphen/>
      </w:r>
      <w:r w:rsidRPr="000570A6">
        <w:t>ция, наблюдение, объяснение, сравнение, упражнение, беседа, работа с учебни</w:t>
      </w:r>
      <w:r w:rsidRPr="000570A6">
        <w:softHyphen/>
        <w:t>ком и др. В силу разнородности состава класса освоение содержания осуществляется на доступном для каждого ребёнка уровне. Используются словесный, наглядный, практический методы обучения.</w:t>
      </w:r>
    </w:p>
    <w:p w:rsidR="00C65354" w:rsidRPr="000570A6" w:rsidRDefault="00C65354" w:rsidP="00B51308">
      <w:pPr>
        <w:pStyle w:val="Style2"/>
        <w:widowControl/>
        <w:tabs>
          <w:tab w:val="left" w:pos="284"/>
          <w:tab w:val="left" w:pos="1276"/>
        </w:tabs>
        <w:spacing w:line="240" w:lineRule="auto"/>
        <w:jc w:val="both"/>
        <w:rPr>
          <w:rStyle w:val="FontStyle26"/>
          <w:rFonts w:ascii="Times New Roman" w:hAnsi="Times New Roman" w:cs="Times New Roman"/>
          <w:sz w:val="24"/>
        </w:rPr>
      </w:pPr>
      <w:r w:rsidRPr="000570A6">
        <w:rPr>
          <w:rFonts w:ascii="Times New Roman" w:hAnsi="Times New Roman" w:cs="Times New Roman"/>
          <w:b/>
          <w:bCs/>
        </w:rPr>
        <w:t>Практическая полезность</w:t>
      </w:r>
      <w:r w:rsidRPr="000570A6">
        <w:rPr>
          <w:rFonts w:ascii="Times New Roman" w:hAnsi="Times New Roman" w:cs="Times New Roman"/>
          <w:bCs/>
        </w:rPr>
        <w:t xml:space="preserve"> курса обусловлена тем, что предполагает формирование умений пользоваться полученными знаниями для решения соответствующих возрасту житейских задач. </w:t>
      </w:r>
      <w:r w:rsidRPr="000570A6">
        <w:rPr>
          <w:rStyle w:val="FontStyle26"/>
          <w:rFonts w:ascii="Times New Roman" w:hAnsi="Times New Roman" w:cs="Times New Roman"/>
          <w:sz w:val="24"/>
        </w:rPr>
        <w:t>У детей с тяжелой интеллектуальной недостаточностью  не развита познавательная деятельность, все мыслительные операции (анализ, синтез, сравнения, обобщения), имеются значительные пробелы в элементарных знаниях. Они затрудняются самостоятельно использовать имеющиеся у них знания. Перенос полученных знаний и умений, их применение в несколько изменившихся условиях, самостоятельный анализ ситуации, выбор решения даже простых жизненных задач - все это составляет трудность для детей данной категории.</w:t>
      </w:r>
    </w:p>
    <w:p w:rsidR="00C65354" w:rsidRPr="000570A6" w:rsidRDefault="00C65354" w:rsidP="00B51308">
      <w:pPr>
        <w:pStyle w:val="Style2"/>
        <w:widowControl/>
        <w:tabs>
          <w:tab w:val="left" w:pos="284"/>
          <w:tab w:val="left" w:pos="1276"/>
        </w:tabs>
        <w:spacing w:line="240" w:lineRule="auto"/>
        <w:jc w:val="both"/>
        <w:rPr>
          <w:rStyle w:val="FontStyle26"/>
          <w:rFonts w:ascii="Times New Roman" w:hAnsi="Times New Roman" w:cs="Times New Roman"/>
          <w:sz w:val="24"/>
        </w:rPr>
      </w:pPr>
      <w:r w:rsidRPr="000570A6">
        <w:rPr>
          <w:rStyle w:val="FontStyle26"/>
          <w:rFonts w:ascii="Times New Roman" w:hAnsi="Times New Roman" w:cs="Times New Roman"/>
          <w:sz w:val="24"/>
        </w:rPr>
        <w:tab/>
        <w:t>Поэтому важно не только дать этим детям определенную сумму знаний, но и выработать у них умение действовать в конкретных жизненных ситуациях, придать знаниям бытовую, ситуационную приспособленность.</w:t>
      </w:r>
    </w:p>
    <w:p w:rsidR="00C65354" w:rsidRPr="000570A6" w:rsidRDefault="00C65354" w:rsidP="00B51308">
      <w:pPr>
        <w:jc w:val="both"/>
        <w:rPr>
          <w:lang w:eastAsia="en-US"/>
        </w:rPr>
      </w:pPr>
      <w:r w:rsidRPr="000570A6">
        <w:rPr>
          <w:lang w:eastAsia="en-US"/>
        </w:rPr>
        <w:t xml:space="preserve">При обучении используются следующие </w:t>
      </w:r>
      <w:r w:rsidRPr="000570A6">
        <w:rPr>
          <w:b/>
          <w:lang w:eastAsia="en-US"/>
        </w:rPr>
        <w:t>принципы</w:t>
      </w:r>
      <w:r w:rsidRPr="000570A6">
        <w:rPr>
          <w:lang w:eastAsia="en-US"/>
        </w:rPr>
        <w:t xml:space="preserve">: </w:t>
      </w:r>
    </w:p>
    <w:p w:rsidR="00C65354" w:rsidRPr="000570A6" w:rsidRDefault="00C65354" w:rsidP="00B51308">
      <w:pPr>
        <w:jc w:val="both"/>
        <w:rPr>
          <w:lang w:eastAsia="en-US"/>
        </w:rPr>
      </w:pPr>
      <w:r w:rsidRPr="000570A6">
        <w:rPr>
          <w:bCs/>
          <w:iCs/>
          <w:lang w:eastAsia="en-US"/>
        </w:rPr>
        <w:t>принцип коррекционно-речевой</w:t>
      </w:r>
      <w:r w:rsidRPr="000570A6">
        <w:rPr>
          <w:lang w:eastAsia="en-US"/>
        </w:rPr>
        <w:t xml:space="preserve"> </w:t>
      </w:r>
      <w:r w:rsidRPr="000570A6">
        <w:rPr>
          <w:bCs/>
          <w:iCs/>
          <w:lang w:eastAsia="en-US"/>
        </w:rPr>
        <w:t>направленности</w:t>
      </w:r>
      <w:r w:rsidRPr="000570A6">
        <w:rPr>
          <w:lang w:eastAsia="en-US"/>
        </w:rPr>
        <w:t xml:space="preserve">, </w:t>
      </w:r>
    </w:p>
    <w:p w:rsidR="00C65354" w:rsidRPr="000570A6" w:rsidRDefault="00C65354" w:rsidP="00B51308">
      <w:pPr>
        <w:jc w:val="both"/>
        <w:rPr>
          <w:lang w:eastAsia="en-US"/>
        </w:rPr>
      </w:pPr>
      <w:r w:rsidRPr="000570A6">
        <w:rPr>
          <w:lang w:eastAsia="en-US"/>
        </w:rPr>
        <w:t xml:space="preserve">воспитывающий и развивающий принципы, </w:t>
      </w:r>
    </w:p>
    <w:p w:rsidR="00C65354" w:rsidRPr="000570A6" w:rsidRDefault="00C65354" w:rsidP="00B51308">
      <w:pPr>
        <w:jc w:val="both"/>
        <w:rPr>
          <w:lang w:eastAsia="en-US"/>
        </w:rPr>
      </w:pPr>
      <w:r w:rsidRPr="000570A6">
        <w:rPr>
          <w:lang w:eastAsia="en-US"/>
        </w:rPr>
        <w:t xml:space="preserve">принцип доступности обучения, </w:t>
      </w:r>
    </w:p>
    <w:p w:rsidR="00C65354" w:rsidRPr="000570A6" w:rsidRDefault="00C65354" w:rsidP="00B51308">
      <w:pPr>
        <w:jc w:val="both"/>
        <w:rPr>
          <w:lang w:eastAsia="en-US"/>
        </w:rPr>
      </w:pPr>
      <w:r w:rsidRPr="000570A6">
        <w:rPr>
          <w:lang w:eastAsia="en-US"/>
        </w:rPr>
        <w:t xml:space="preserve">принцип систематичности и последовательности, </w:t>
      </w:r>
    </w:p>
    <w:p w:rsidR="00C65354" w:rsidRPr="000570A6" w:rsidRDefault="00C65354" w:rsidP="00B51308">
      <w:pPr>
        <w:jc w:val="both"/>
        <w:rPr>
          <w:lang w:eastAsia="en-US"/>
        </w:rPr>
      </w:pPr>
      <w:r w:rsidRPr="000570A6">
        <w:rPr>
          <w:lang w:eastAsia="en-US"/>
        </w:rPr>
        <w:t xml:space="preserve">принцип наглядности в обучении, </w:t>
      </w:r>
    </w:p>
    <w:p w:rsidR="00C65354" w:rsidRPr="000570A6" w:rsidRDefault="00C65354" w:rsidP="00B51308">
      <w:pPr>
        <w:jc w:val="both"/>
        <w:rPr>
          <w:lang w:eastAsia="en-US"/>
        </w:rPr>
      </w:pPr>
      <w:r w:rsidRPr="000570A6">
        <w:rPr>
          <w:lang w:eastAsia="en-US"/>
        </w:rPr>
        <w:t xml:space="preserve">принцип индивидуального и дифференцированного подхода в обучении. </w:t>
      </w:r>
    </w:p>
    <w:p w:rsidR="00C65354" w:rsidRPr="000570A6" w:rsidRDefault="00C65354" w:rsidP="00B51308">
      <w:pPr>
        <w:jc w:val="both"/>
        <w:rPr>
          <w:color w:val="24282A"/>
          <w:spacing w:val="-8"/>
        </w:rPr>
      </w:pPr>
      <w:r w:rsidRPr="000570A6">
        <w:rPr>
          <w:spacing w:val="-8"/>
        </w:rPr>
        <w:t>Программа построена на основе концентрического принципа размещения материала. Концентризм создаёт условия для постоянного повторения ранее усвоенного материала и разъединения сложных грамматических понятий и умений на составляющие элементы, где каждый отрабатывается отдельно. В результате постепенно увеличивается число связей, лежащих в основе понятия, расширяется языковая и речевая база для обработки умений и навыков.</w:t>
      </w:r>
    </w:p>
    <w:p w:rsidR="00C65354" w:rsidRPr="000570A6" w:rsidRDefault="00C65354" w:rsidP="00B51308">
      <w:pPr>
        <w:spacing w:line="240" w:lineRule="atLeast"/>
        <w:ind w:firstLine="708"/>
        <w:contextualSpacing/>
        <w:jc w:val="both"/>
        <w:rPr>
          <w:lang w:eastAsia="en-US"/>
        </w:rPr>
      </w:pPr>
      <w:r w:rsidRPr="000570A6">
        <w:rPr>
          <w:lang w:eastAsia="en-US"/>
        </w:rPr>
        <w:t>О</w:t>
      </w:r>
      <w:r w:rsidRPr="000570A6">
        <w:rPr>
          <w:color w:val="000000"/>
        </w:rPr>
        <w:t>собое значение придается практической стороне специального образования - развитию жизненной компетенции. Компонент жизненной компетенции рассматривается как овладение знаниями и навыками, уже сейчас необходимыми обучающимся в обыденной жизни. Формируемая жизненная компетенция обеспечивает развитие отношений с окружением в настоящем.</w:t>
      </w:r>
    </w:p>
    <w:p w:rsidR="00C65354" w:rsidRPr="000570A6" w:rsidRDefault="00C65354" w:rsidP="00B51308">
      <w:pPr>
        <w:ind w:firstLine="567"/>
        <w:jc w:val="both"/>
      </w:pPr>
      <w:r w:rsidRPr="000570A6">
        <w:rPr>
          <w:b/>
        </w:rPr>
        <w:t xml:space="preserve">Программа </w:t>
      </w:r>
      <w:r w:rsidRPr="000570A6">
        <w:t xml:space="preserve">ориентирована на обязательный учёт индивидуально-психологических особенностей учащихся, </w:t>
      </w:r>
      <w:r w:rsidRPr="000570A6">
        <w:rPr>
          <w:lang w:eastAsia="en-US"/>
        </w:rPr>
        <w:t>так как воспитанники коррекционной школы представляют собой весьма разнородную группу детей по сложности дефекта. Поэтому важен не только дифференцированный подход в обучении, но и неоднократное повторение, закрепление. Процесс обучения носит развивающий характер и одновременно имеет коррекционную направленность. При обучении происходит развитие познавательной деятельности, речи( при физиологической возможности), эмоционально-волевой сферы обучающихся  с ограниченными возможностями здоровья.</w:t>
      </w:r>
    </w:p>
    <w:p w:rsidR="00C65354" w:rsidRPr="000570A6" w:rsidRDefault="00C65354" w:rsidP="00B51308">
      <w:pPr>
        <w:ind w:firstLine="567"/>
        <w:jc w:val="both"/>
      </w:pPr>
      <w:r w:rsidRPr="000570A6"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межпредметных связей (развитие речи, изобразительная деятельность, трудовое обучение), а также с возрастными и психофизическими особенностями развития учащихся.</w:t>
      </w:r>
    </w:p>
    <w:p w:rsidR="00C65354" w:rsidRPr="000570A6" w:rsidRDefault="00C65354" w:rsidP="00B51308">
      <w:pPr>
        <w:shd w:val="clear" w:color="auto" w:fill="FFFFFF"/>
        <w:ind w:left="5" w:right="14" w:firstLine="715"/>
        <w:jc w:val="both"/>
      </w:pPr>
      <w:r w:rsidRPr="000570A6">
        <w:rPr>
          <w:spacing w:val="-2"/>
        </w:rPr>
        <w:t>Процесс обучения математике неразрывно связан с ре</w:t>
      </w:r>
      <w:r w:rsidRPr="000570A6">
        <w:rPr>
          <w:spacing w:val="-2"/>
        </w:rPr>
        <w:softHyphen/>
        <w:t xml:space="preserve">шением </w:t>
      </w:r>
      <w:r w:rsidRPr="000570A6">
        <w:rPr>
          <w:b/>
          <w:i/>
          <w:spacing w:val="-2"/>
        </w:rPr>
        <w:t>специфической задачи</w:t>
      </w:r>
      <w:r w:rsidRPr="000570A6">
        <w:rPr>
          <w:spacing w:val="-2"/>
        </w:rPr>
        <w:t xml:space="preserve"> специальных (коррекцион</w:t>
      </w:r>
      <w:r w:rsidRPr="000570A6">
        <w:rPr>
          <w:spacing w:val="-1"/>
        </w:rPr>
        <w:t xml:space="preserve">ных) образовательных учреждений </w:t>
      </w:r>
      <w:r w:rsidRPr="000570A6">
        <w:rPr>
          <w:spacing w:val="-1"/>
          <w:lang w:val="en-US"/>
        </w:rPr>
        <w:t>VIII</w:t>
      </w:r>
      <w:r w:rsidRPr="000570A6">
        <w:rPr>
          <w:spacing w:val="-1"/>
        </w:rPr>
        <w:t xml:space="preserve"> вида — коррекцией </w:t>
      </w:r>
      <w:r w:rsidRPr="000570A6">
        <w:rPr>
          <w:spacing w:val="-3"/>
        </w:rPr>
        <w:t>и развитием познавательной деятельности, личностных ка</w:t>
      </w:r>
      <w:r w:rsidRPr="000570A6">
        <w:rPr>
          <w:spacing w:val="-3"/>
        </w:rPr>
        <w:softHyphen/>
        <w:t>честв ребенка, а также воспитанием трудолюбия, самостоя</w:t>
      </w:r>
      <w:r w:rsidRPr="000570A6">
        <w:rPr>
          <w:spacing w:val="-3"/>
        </w:rPr>
        <w:softHyphen/>
      </w:r>
      <w:r w:rsidRPr="000570A6">
        <w:rPr>
          <w:spacing w:val="-1"/>
        </w:rPr>
        <w:t>тельности, терпеливости, настойчивости, любознательнос</w:t>
      </w:r>
      <w:r w:rsidRPr="000570A6">
        <w:rPr>
          <w:spacing w:val="-1"/>
        </w:rPr>
        <w:softHyphen/>
      </w:r>
      <w:r w:rsidRPr="000570A6">
        <w:rPr>
          <w:spacing w:val="-3"/>
        </w:rPr>
        <w:t>ти, формированием умений планировать свою деятельность</w:t>
      </w:r>
      <w:r w:rsidRPr="000570A6">
        <w:t>.</w:t>
      </w:r>
    </w:p>
    <w:p w:rsidR="00C65354" w:rsidRPr="000570A6" w:rsidRDefault="00C65354" w:rsidP="00B51308">
      <w:pPr>
        <w:jc w:val="both"/>
      </w:pPr>
      <w:r w:rsidRPr="000570A6">
        <w:t>При организации процесса обучения в рамках данной программы предполагается применение образовательных здоровьесберегающих</w:t>
      </w:r>
      <w:r w:rsidRPr="000570A6">
        <w:rPr>
          <w:b/>
        </w:rPr>
        <w:t xml:space="preserve"> </w:t>
      </w:r>
      <w:r w:rsidRPr="000570A6">
        <w:t>информационно – коммуникативных, и</w:t>
      </w:r>
      <w:r w:rsidRPr="000570A6">
        <w:rPr>
          <w:rFonts w:eastAsia="Arial Unicode MS"/>
        </w:rPr>
        <w:t>гровых и</w:t>
      </w:r>
      <w:r w:rsidRPr="000570A6">
        <w:rPr>
          <w:bCs/>
        </w:rPr>
        <w:t xml:space="preserve"> саморазвития  (М. Монтессори) </w:t>
      </w:r>
      <w:r w:rsidRPr="000570A6">
        <w:t xml:space="preserve"> технологий.</w:t>
      </w:r>
    </w:p>
    <w:p w:rsidR="00C65354" w:rsidRPr="000570A6" w:rsidRDefault="00C65354" w:rsidP="00B51308">
      <w:pPr>
        <w:jc w:val="both"/>
      </w:pPr>
    </w:p>
    <w:p w:rsidR="00C65354" w:rsidRPr="000570A6" w:rsidRDefault="00C65354" w:rsidP="001A4B72">
      <w:pPr>
        <w:jc w:val="center"/>
        <w:outlineLvl w:val="0"/>
        <w:rPr>
          <w:b/>
        </w:rPr>
      </w:pPr>
      <w:r w:rsidRPr="000570A6">
        <w:rPr>
          <w:b/>
        </w:rPr>
        <w:t>Учебно-тематический план в 7 классах</w:t>
      </w:r>
    </w:p>
    <w:p w:rsidR="00C65354" w:rsidRPr="000570A6" w:rsidRDefault="00C65354" w:rsidP="00B51308">
      <w:pPr>
        <w:spacing w:after="264" w:line="1" w:lineRule="exact"/>
      </w:pPr>
    </w:p>
    <w:tbl>
      <w:tblPr>
        <w:tblW w:w="999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7778"/>
        <w:gridCol w:w="1134"/>
      </w:tblGrid>
      <w:tr w:rsidR="00C65354" w:rsidRPr="000570A6" w:rsidTr="00230E9A">
        <w:trPr>
          <w:trHeight w:hRule="exact" w:val="67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ind w:left="82" w:right="82" w:firstLine="48"/>
            </w:pPr>
            <w:r w:rsidRPr="000570A6">
              <w:rPr>
                <w:b/>
                <w:bCs/>
              </w:rPr>
              <w:t>№ п/п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ind w:left="2021"/>
            </w:pPr>
            <w:r w:rsidRPr="000570A6">
              <w:rPr>
                <w:b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ind w:right="48"/>
            </w:pPr>
            <w:r w:rsidRPr="000570A6">
              <w:rPr>
                <w:b/>
                <w:bCs/>
              </w:rPr>
              <w:t>Кол-</w:t>
            </w:r>
            <w:r w:rsidRPr="000570A6">
              <w:rPr>
                <w:b/>
                <w:bCs/>
                <w:spacing w:val="-2"/>
              </w:rPr>
              <w:t>во    ча</w:t>
            </w:r>
            <w:r w:rsidRPr="000570A6">
              <w:rPr>
                <w:b/>
                <w:bCs/>
                <w:spacing w:val="-2"/>
              </w:rPr>
              <w:softHyphen/>
            </w:r>
            <w:r w:rsidRPr="000570A6">
              <w:rPr>
                <w:b/>
                <w:bCs/>
              </w:rPr>
              <w:t>сов</w:t>
            </w:r>
          </w:p>
        </w:tc>
      </w:tr>
      <w:tr w:rsidR="00C65354" w:rsidRPr="000570A6" w:rsidTr="00230E9A">
        <w:trPr>
          <w:trHeight w:hRule="exact" w:val="28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ind w:left="173"/>
            </w:pPr>
            <w:r w:rsidRPr="000570A6">
              <w:rPr>
                <w:b/>
                <w:bCs/>
                <w:lang w:val="en-US"/>
              </w:rPr>
              <w:t>I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jc w:val="both"/>
              <w:rPr>
                <w:i/>
              </w:rPr>
            </w:pPr>
            <w:r w:rsidRPr="000570A6">
              <w:rPr>
                <w:b/>
                <w:bCs/>
                <w:i/>
              </w:rPr>
              <w:t>Величины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jc w:val="center"/>
              <w:rPr>
                <w:b/>
                <w:i/>
              </w:rPr>
            </w:pPr>
          </w:p>
        </w:tc>
      </w:tr>
      <w:tr w:rsidR="00C65354" w:rsidRPr="000570A6" w:rsidTr="00230E9A">
        <w:trPr>
          <w:trHeight w:hRule="exact" w:val="28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1.1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rPr>
                <w:b/>
              </w:rPr>
            </w:pPr>
            <w:r w:rsidRPr="000570A6">
              <w:t xml:space="preserve">Выявление уровня ЗУН учащихся по предмету.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28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1.2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rPr>
                <w:rFonts w:eastAsia="SimSun"/>
              </w:rPr>
              <w:t>Понятия</w:t>
            </w:r>
            <w:r w:rsidRPr="000570A6">
              <w:t xml:space="preserve"> длиннее-короче.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28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1.3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rPr>
                <w:rFonts w:eastAsia="SimSun"/>
              </w:rPr>
              <w:t>Понятия</w:t>
            </w:r>
            <w:r w:rsidRPr="000570A6">
              <w:rPr>
                <w:i/>
              </w:rPr>
              <w:t xml:space="preserve"> </w:t>
            </w:r>
            <w:r w:rsidRPr="000570A6">
              <w:t>выше-ниже.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28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1.4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rPr>
                <w:rFonts w:eastAsia="SimSun"/>
              </w:rPr>
            </w:pPr>
            <w:r w:rsidRPr="000570A6">
              <w:t>Понятия верхний – нижний.</w:t>
            </w:r>
            <w:r w:rsidRPr="000570A6">
              <w:rPr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1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1.5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>Понятия шире-уже.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2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1.6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>Понятия одинаковые, равные по величине.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291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1.7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>Понятия одинаковые, равные по величине.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4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1.8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>Понятия тяжелый-легкий, тяжелее - легче.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1.9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>Понятия правый-левый.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1.10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>Понятия справа-слева.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1.11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>Понятия  рядом, около.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4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1.12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>Понятия между, посередине.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4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1.13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>Понятия  далеко, близко.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19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1.14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>Понятия дальше-ближе.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19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1.15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>Понятия вверху-внизу.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2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1.16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both"/>
            </w:pPr>
            <w:r w:rsidRPr="000570A6">
              <w:t>Понятия впереди-позади, вперед-назад.</w:t>
            </w:r>
            <w:r w:rsidRPr="000570A6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1.17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both"/>
            </w:pPr>
            <w:r w:rsidRPr="000570A6">
              <w:t>Положение предметов в пространстве, на плоскости там, на, в, внутри.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</w:t>
            </w:r>
          </w:p>
        </w:tc>
      </w:tr>
      <w:tr w:rsidR="00C65354" w:rsidRPr="000570A6" w:rsidTr="00A81FDB">
        <w:trPr>
          <w:trHeight w:hRule="exact" w:val="62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1.18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both"/>
            </w:pPr>
            <w:r w:rsidRPr="000570A6">
              <w:t>Положение предметов в пространстве, на плоскости над, под, напротив, в середине.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1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ind w:left="110"/>
              <w:jc w:val="both"/>
              <w:rPr>
                <w:b/>
                <w:bCs/>
              </w:rPr>
            </w:pPr>
            <w:r w:rsidRPr="000570A6">
              <w:rPr>
                <w:b/>
                <w:bCs/>
                <w:lang w:val="en-US"/>
              </w:rPr>
              <w:t>II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rPr>
                <w:i/>
              </w:rPr>
            </w:pPr>
            <w:r w:rsidRPr="000570A6">
              <w:rPr>
                <w:b/>
                <w:bCs/>
                <w:i/>
              </w:rPr>
              <w:t>Числа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jc w:val="center"/>
              <w:rPr>
                <w:b/>
                <w:i/>
              </w:rPr>
            </w:pPr>
          </w:p>
        </w:tc>
      </w:tr>
      <w:tr w:rsidR="00C65354" w:rsidRPr="000570A6" w:rsidTr="00230E9A">
        <w:trPr>
          <w:trHeight w:hRule="exact" w:val="36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jc w:val="center"/>
            </w:pPr>
            <w:r w:rsidRPr="000570A6">
              <w:t>2.1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 xml:space="preserve">Числа 1,2.Составление и решение примеров на сложение и вычитание.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281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jc w:val="center"/>
            </w:pPr>
            <w:r w:rsidRPr="000570A6">
              <w:t>2.2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>Сравнение чисел 1, 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28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jc w:val="center"/>
            </w:pPr>
            <w:r w:rsidRPr="000570A6">
              <w:t>2.3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>Понятие задачи. знакомство со структурными частями задачи.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29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jc w:val="center"/>
            </w:pPr>
            <w:r w:rsidRPr="000570A6">
              <w:t>2.4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>Решение задач на нахождение суммы.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289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jc w:val="center"/>
            </w:pPr>
            <w:r w:rsidRPr="000570A6">
              <w:t>2.6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 xml:space="preserve">Число и цифра 3.           </w:t>
            </w:r>
          </w:p>
          <w:p w:rsidR="00C65354" w:rsidRPr="000570A6" w:rsidRDefault="00C65354" w:rsidP="00D7185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jc w:val="center"/>
            </w:pPr>
            <w:r w:rsidRPr="000570A6">
              <w:t>2.7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tabs>
                <w:tab w:val="left" w:pos="1062"/>
              </w:tabs>
            </w:pPr>
            <w:r w:rsidRPr="000570A6">
              <w:t>Количественные, порядковые числительные цифры 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jc w:val="center"/>
            </w:pPr>
            <w:r w:rsidRPr="000570A6">
              <w:t>1</w:t>
            </w:r>
          </w:p>
        </w:tc>
      </w:tr>
      <w:tr w:rsidR="00C65354" w:rsidRPr="000570A6" w:rsidTr="003A43FC">
        <w:trPr>
          <w:trHeight w:hRule="exact" w:val="62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jc w:val="center"/>
            </w:pPr>
            <w:r w:rsidRPr="000570A6">
              <w:t>2.8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 xml:space="preserve">Соотношения количества, числительного, цифры. Получение чисел пересчитыванием предметов.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jc w:val="center"/>
            </w:pPr>
            <w:r w:rsidRPr="000570A6">
              <w:t>1</w:t>
            </w:r>
          </w:p>
        </w:tc>
      </w:tr>
      <w:tr w:rsidR="00C65354" w:rsidRPr="000570A6" w:rsidTr="00EF7F7C">
        <w:trPr>
          <w:trHeight w:hRule="exact" w:val="5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jc w:val="center"/>
            </w:pPr>
            <w:r w:rsidRPr="000570A6">
              <w:t>2.9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>Состав числа 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jc w:val="center"/>
            </w:pPr>
            <w:r w:rsidRPr="000570A6">
              <w:t>1</w:t>
            </w:r>
          </w:p>
        </w:tc>
      </w:tr>
      <w:tr w:rsidR="00C65354" w:rsidRPr="000570A6" w:rsidTr="00EF7F7C">
        <w:trPr>
          <w:trHeight w:hRule="exact" w:val="5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jc w:val="center"/>
            </w:pPr>
            <w:r w:rsidRPr="000570A6">
              <w:t>2.10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>Счет 1-3. соотнесение кол-ва предметов с числом и соответствующей цифрой.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jc w:val="center"/>
            </w:pPr>
            <w:r w:rsidRPr="000570A6">
              <w:t>2.11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>Прямой и обратный счёт 1-3, 3-1.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jc w:val="center"/>
            </w:pPr>
            <w:r w:rsidRPr="000570A6">
              <w:t>2.13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>Составление и решение примеров с числами 1-3 на сложение.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jc w:val="center"/>
            </w:pPr>
            <w:r w:rsidRPr="000570A6">
              <w:t>2.14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 xml:space="preserve">Составление и решение примеров с числами 1-3 на вычитание.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jc w:val="center"/>
            </w:pPr>
            <w:r w:rsidRPr="000570A6">
              <w:t>2.19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>Число и цифра 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jc w:val="center"/>
            </w:pPr>
            <w:r w:rsidRPr="000570A6">
              <w:t>2.20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tabs>
                <w:tab w:val="left" w:pos="1062"/>
              </w:tabs>
            </w:pPr>
            <w:r w:rsidRPr="000570A6">
              <w:t>Количественные, порядковые числительные цифры 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jc w:val="center"/>
            </w:pPr>
            <w:r w:rsidRPr="000570A6">
              <w:t>2.21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tabs>
                <w:tab w:val="left" w:pos="1062"/>
              </w:tabs>
            </w:pPr>
            <w:r w:rsidRPr="000570A6">
              <w:t>Соотношение количества, числительного, цифры.</w:t>
            </w:r>
            <w:r w:rsidRPr="000570A6">
              <w:rPr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805B7F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jc w:val="center"/>
            </w:pPr>
            <w:r w:rsidRPr="000570A6">
              <w:t>2.22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805B7F">
            <w:r w:rsidRPr="000570A6">
              <w:t>Нумерация, счет, состав чисел 1-5.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805B7F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jc w:val="center"/>
            </w:pPr>
            <w:r w:rsidRPr="000570A6">
              <w:t>2.23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805B7F">
            <w:r w:rsidRPr="000570A6">
              <w:t>Счет 1-4. Соотнесение кол-ва предметов с числом и соответствующей цифрой.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805B7F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jc w:val="center"/>
            </w:pPr>
            <w:r w:rsidRPr="000570A6">
              <w:t>2.24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>Прямой и обратный счёт 1-5, 5-1.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805B7F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jc w:val="center"/>
            </w:pPr>
            <w:r w:rsidRPr="000570A6">
              <w:t>2.25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 xml:space="preserve">Сравнение состава чисел 1, 2, 3,4,5.  </w:t>
            </w:r>
          </w:p>
          <w:p w:rsidR="00C65354" w:rsidRPr="000570A6" w:rsidRDefault="00C65354" w:rsidP="00D7185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805B7F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jc w:val="center"/>
            </w:pPr>
            <w:r w:rsidRPr="000570A6">
              <w:t>2.26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>Решение примеров на сложение и вычитание  с числами 1-5.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805B7F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jc w:val="center"/>
            </w:pPr>
            <w:r w:rsidRPr="000570A6">
              <w:t>2.27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>Составление и решение примеров на сложение и вычитание.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805B7F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jc w:val="center"/>
            </w:pPr>
            <w:r w:rsidRPr="000570A6">
              <w:t>2.28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 xml:space="preserve">Решение задач на нахождение суммы и остатка с изученными числами.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805B7F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jc w:val="center"/>
            </w:pPr>
            <w:r w:rsidRPr="000570A6">
              <w:t>2.29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r w:rsidRPr="000570A6">
              <w:t xml:space="preserve">Повторение и закрепление изученного (нумерация, состав, решение примеров и задач с числами 1-5).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805B7F">
            <w:pPr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2.30-2.33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5C17E0">
            <w:r w:rsidRPr="000570A6">
              <w:t xml:space="preserve">Число и цифра 6.           </w:t>
            </w:r>
          </w:p>
          <w:p w:rsidR="00C65354" w:rsidRPr="000570A6" w:rsidRDefault="00C65354" w:rsidP="00D71857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D71857">
            <w:pPr>
              <w:shd w:val="clear" w:color="auto" w:fill="FFFFFF"/>
              <w:jc w:val="center"/>
              <w:rPr>
                <w:b/>
                <w:i/>
              </w:rPr>
            </w:pPr>
            <w:r w:rsidRPr="000570A6">
              <w:rPr>
                <w:b/>
                <w:i/>
              </w:rPr>
              <w:t>3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2.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pPr>
              <w:tabs>
                <w:tab w:val="left" w:pos="1062"/>
              </w:tabs>
            </w:pPr>
            <w:r w:rsidRPr="000570A6">
              <w:t>Количественные, порядковые числительные цифры 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pPr>
              <w:shd w:val="clear" w:color="auto" w:fill="FFFFFF"/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2.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r w:rsidRPr="000570A6">
              <w:t xml:space="preserve">Соотношения количества, числительного, цифры. Получение чисел пересчитыванием предметов.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pPr>
              <w:shd w:val="clear" w:color="auto" w:fill="FFFFFF"/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2.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r w:rsidRPr="000570A6">
              <w:t>Состав числа 7,8.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pPr>
              <w:shd w:val="clear" w:color="auto" w:fill="FFFFFF"/>
              <w:jc w:val="center"/>
            </w:pPr>
            <w:r w:rsidRPr="000570A6">
              <w:t>1</w:t>
            </w:r>
          </w:p>
        </w:tc>
      </w:tr>
      <w:tr w:rsidR="00C65354" w:rsidRPr="000570A6" w:rsidTr="003A43FC">
        <w:trPr>
          <w:trHeight w:hRule="exact" w:val="5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2.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r w:rsidRPr="000570A6">
              <w:t>Счет 0-8. соотнесение кол-ва предметов с числом и соответствующей цифрой.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pPr>
              <w:shd w:val="clear" w:color="auto" w:fill="FFFFFF"/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2.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r w:rsidRPr="000570A6">
              <w:t>Прямой и обратный счёт 0-8, 8-0.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pPr>
              <w:shd w:val="clear" w:color="auto" w:fill="FFFFFF"/>
              <w:jc w:val="center"/>
            </w:pPr>
            <w:r w:rsidRPr="000570A6">
              <w:t>3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2.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r w:rsidRPr="000570A6">
              <w:t xml:space="preserve">Сравнение состава чисел 0-8.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pPr>
              <w:shd w:val="clear" w:color="auto" w:fill="FFFFFF"/>
              <w:jc w:val="center"/>
            </w:pPr>
            <w:r w:rsidRPr="000570A6">
              <w:t>2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2.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r w:rsidRPr="000570A6">
              <w:t>Составление и решение примеров с числами 0-8 на сложение.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pPr>
              <w:shd w:val="clear" w:color="auto" w:fill="FFFFFF"/>
              <w:jc w:val="center"/>
            </w:pPr>
            <w:r w:rsidRPr="000570A6">
              <w:t>2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2.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r w:rsidRPr="000570A6">
              <w:t xml:space="preserve">Составление и решение примеров с числами 0-8 на вычитание.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pPr>
              <w:shd w:val="clear" w:color="auto" w:fill="FFFFFF"/>
              <w:jc w:val="center"/>
            </w:pPr>
            <w:r w:rsidRPr="000570A6">
              <w:t>3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2.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r w:rsidRPr="000570A6">
              <w:t>Решение задач на нахождение суммы.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pPr>
              <w:shd w:val="clear" w:color="auto" w:fill="FFFFFF"/>
              <w:jc w:val="center"/>
            </w:pPr>
            <w:r w:rsidRPr="000570A6">
              <w:t>2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2.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r w:rsidRPr="000570A6">
              <w:t xml:space="preserve">Решение задач на нахождение остатка.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pPr>
              <w:shd w:val="clear" w:color="auto" w:fill="FFFFFF"/>
              <w:jc w:val="center"/>
            </w:pPr>
            <w:r w:rsidRPr="000570A6">
              <w:t>2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2.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r w:rsidRPr="000570A6">
              <w:t xml:space="preserve">Решение задач на нахождение суммы и остатка.              </w:t>
            </w:r>
          </w:p>
          <w:p w:rsidR="00C65354" w:rsidRPr="000570A6" w:rsidRDefault="00C65354" w:rsidP="0013343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pPr>
              <w:shd w:val="clear" w:color="auto" w:fill="FFFFFF"/>
              <w:jc w:val="center"/>
            </w:pPr>
            <w:r w:rsidRPr="000570A6">
              <w:t>2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2.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>
            <w:r w:rsidRPr="000570A6">
              <w:t>Число и цифра 9.  Двузначное число 10.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>
            <w:pPr>
              <w:shd w:val="clear" w:color="auto" w:fill="FFFFFF"/>
              <w:jc w:val="center"/>
            </w:pPr>
            <w:r w:rsidRPr="000570A6">
              <w:t>3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2. 2.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>
            <w:pPr>
              <w:tabs>
                <w:tab w:val="left" w:pos="1062"/>
              </w:tabs>
            </w:pPr>
            <w:r w:rsidRPr="000570A6">
              <w:t>Количественные, порядковые числительные цифры 8,9.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>
            <w:pPr>
              <w:shd w:val="clear" w:color="auto" w:fill="FFFFFF"/>
              <w:jc w:val="center"/>
            </w:pPr>
            <w:r w:rsidRPr="000570A6">
              <w:t>3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2.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>
            <w:pPr>
              <w:tabs>
                <w:tab w:val="left" w:pos="1062"/>
              </w:tabs>
            </w:pPr>
            <w:r w:rsidRPr="000570A6">
              <w:t>Соотношение количества, числительного, цифры.</w:t>
            </w:r>
            <w:r w:rsidRPr="000570A6">
              <w:rPr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>
            <w:pPr>
              <w:shd w:val="clear" w:color="auto" w:fill="FFFFFF"/>
              <w:jc w:val="center"/>
            </w:pPr>
            <w:r w:rsidRPr="000570A6">
              <w:t>2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2.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>
            <w:r w:rsidRPr="000570A6">
              <w:t>Нумерация, счет, состав чисел 0-10.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>
            <w:pPr>
              <w:shd w:val="clear" w:color="auto" w:fill="FFFFFF"/>
              <w:jc w:val="center"/>
            </w:pPr>
            <w:r w:rsidRPr="000570A6">
              <w:t>2</w:t>
            </w:r>
          </w:p>
        </w:tc>
      </w:tr>
      <w:tr w:rsidR="00C65354" w:rsidRPr="000570A6" w:rsidTr="00EF7F7C">
        <w:trPr>
          <w:trHeight w:hRule="exact" w:val="56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2.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>
            <w:r w:rsidRPr="000570A6">
              <w:t>Счет 0-10. Соотнесение кол-ва предметов с числом и соответствующей цифрой.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>
            <w:pPr>
              <w:shd w:val="clear" w:color="auto" w:fill="FFFFFF"/>
              <w:jc w:val="center"/>
            </w:pPr>
            <w:r w:rsidRPr="000570A6">
              <w:t>3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2. 2.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>
            <w:r w:rsidRPr="000570A6">
              <w:t>Прямой и обратный счёт 0-10, 10-0.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>
            <w:pPr>
              <w:shd w:val="clear" w:color="auto" w:fill="FFFFFF"/>
              <w:jc w:val="center"/>
            </w:pPr>
            <w:r w:rsidRPr="000570A6">
              <w:t>3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2.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>
            <w:r w:rsidRPr="000570A6">
              <w:t xml:space="preserve">Сравнение состава чисел 0-10.  </w:t>
            </w:r>
          </w:p>
          <w:p w:rsidR="00C65354" w:rsidRPr="000570A6" w:rsidRDefault="00C6535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>
            <w:pPr>
              <w:shd w:val="clear" w:color="auto" w:fill="FFFFFF"/>
              <w:jc w:val="center"/>
            </w:pPr>
            <w:r w:rsidRPr="000570A6">
              <w:t>3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2.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>
            <w:r w:rsidRPr="000570A6">
              <w:t>Решение примеров на сложение и вычитание  с числами 0-10.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>
            <w:pPr>
              <w:shd w:val="clear" w:color="auto" w:fill="FFFFFF"/>
              <w:jc w:val="center"/>
            </w:pPr>
            <w:r w:rsidRPr="000570A6">
              <w:t>4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2.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>
            <w:r w:rsidRPr="000570A6">
              <w:t>Составление и решение примеров на сложение и вычитание.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>
            <w:pPr>
              <w:shd w:val="clear" w:color="auto" w:fill="FFFFFF"/>
              <w:jc w:val="center"/>
            </w:pPr>
            <w:r w:rsidRPr="000570A6">
              <w:t>4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2.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>
            <w:r w:rsidRPr="000570A6">
              <w:t xml:space="preserve">Решение задач на нахождение суммы и остатка с изученными числами.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>
            <w:pPr>
              <w:shd w:val="clear" w:color="auto" w:fill="FFFFFF"/>
              <w:jc w:val="center"/>
            </w:pPr>
            <w:r w:rsidRPr="000570A6">
              <w:t>4</w:t>
            </w:r>
          </w:p>
        </w:tc>
      </w:tr>
      <w:tr w:rsidR="00C65354" w:rsidRPr="000570A6" w:rsidTr="00EF7F7C">
        <w:trPr>
          <w:trHeight w:hRule="exact" w:val="61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2.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r w:rsidRPr="000570A6">
              <w:t xml:space="preserve">Повторение и закрепление изученного (нумерация, состав, решение примеров и задач с числами 0-10).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pPr>
              <w:shd w:val="clear" w:color="auto" w:fill="FFFFFF"/>
              <w:jc w:val="center"/>
            </w:pPr>
            <w:r w:rsidRPr="000570A6">
              <w:t>4</w:t>
            </w:r>
          </w:p>
        </w:tc>
      </w:tr>
      <w:tr w:rsidR="00C65354" w:rsidRPr="000570A6" w:rsidTr="003A43FC">
        <w:trPr>
          <w:trHeight w:hRule="exact" w:val="73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B010DA">
            <w:pPr>
              <w:pStyle w:val="BodyTextIndent"/>
              <w:spacing w:line="360" w:lineRule="auto"/>
              <w:ind w:left="0"/>
              <w:jc w:val="left"/>
              <w:rPr>
                <w:szCs w:val="24"/>
              </w:rPr>
            </w:pPr>
            <w:r w:rsidRPr="000570A6">
              <w:rPr>
                <w:szCs w:val="24"/>
              </w:rPr>
              <w:t xml:space="preserve">Геометрический материал: круг, квадрат. Отбор по образцу и по названию в играх и упражнениях. </w:t>
            </w:r>
          </w:p>
          <w:p w:rsidR="00C65354" w:rsidRPr="000570A6" w:rsidRDefault="00C65354" w:rsidP="00B010D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pPr>
              <w:shd w:val="clear" w:color="auto" w:fill="FFFFFF"/>
              <w:jc w:val="center"/>
            </w:pPr>
            <w:r w:rsidRPr="000570A6">
              <w:t>1</w:t>
            </w:r>
          </w:p>
        </w:tc>
      </w:tr>
      <w:tr w:rsidR="00C65354" w:rsidRPr="000570A6" w:rsidTr="003A43FC">
        <w:trPr>
          <w:trHeight w:hRule="exact" w:val="71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B010DA">
            <w:pPr>
              <w:pStyle w:val="BodyTextIndent"/>
              <w:spacing w:line="360" w:lineRule="auto"/>
              <w:ind w:left="0"/>
              <w:jc w:val="left"/>
              <w:rPr>
                <w:szCs w:val="24"/>
              </w:rPr>
            </w:pPr>
            <w:r w:rsidRPr="000570A6">
              <w:rPr>
                <w:szCs w:val="24"/>
              </w:rPr>
              <w:t>Геометрический материал: треугольник. Обведение  шаблона и  штриховка.</w:t>
            </w:r>
          </w:p>
          <w:p w:rsidR="00C65354" w:rsidRPr="000570A6" w:rsidRDefault="00C65354" w:rsidP="00B010D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pPr>
              <w:shd w:val="clear" w:color="auto" w:fill="FFFFFF"/>
              <w:jc w:val="center"/>
            </w:pPr>
            <w:r w:rsidRPr="000570A6">
              <w:t>1</w:t>
            </w:r>
          </w:p>
        </w:tc>
      </w:tr>
      <w:tr w:rsidR="00C65354" w:rsidRPr="000570A6" w:rsidTr="003A43FC">
        <w:trPr>
          <w:trHeight w:hRule="exact" w:val="899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F47990">
            <w:pPr>
              <w:numPr>
                <w:ilvl w:val="0"/>
                <w:numId w:val="11"/>
              </w:numPr>
              <w:shd w:val="clear" w:color="auto" w:fill="FFFFFF"/>
              <w:rPr>
                <w:i/>
              </w:rPr>
            </w:pPr>
            <w:r w:rsidRPr="000570A6">
              <w:rPr>
                <w:i/>
              </w:rPr>
              <w:t>2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B010DA">
            <w:pPr>
              <w:pStyle w:val="BodyTextIndent"/>
              <w:spacing w:line="360" w:lineRule="auto"/>
              <w:ind w:left="0"/>
              <w:jc w:val="left"/>
              <w:rPr>
                <w:szCs w:val="24"/>
              </w:rPr>
            </w:pPr>
            <w:r w:rsidRPr="000570A6">
              <w:rPr>
                <w:szCs w:val="24"/>
              </w:rPr>
              <w:t>Геометрический материал: прямоугольник, обведение по шаблону прямоугольника. Обведение по клеткам квадрата и прямоугольника.</w:t>
            </w:r>
          </w:p>
          <w:p w:rsidR="00C65354" w:rsidRPr="000570A6" w:rsidRDefault="00C65354" w:rsidP="00B010D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pPr>
              <w:shd w:val="clear" w:color="auto" w:fill="FFFFFF"/>
              <w:jc w:val="center"/>
            </w:pPr>
            <w:r w:rsidRPr="000570A6">
              <w:t>1</w:t>
            </w:r>
          </w:p>
        </w:tc>
      </w:tr>
      <w:tr w:rsidR="00C65354" w:rsidRPr="000570A6" w:rsidTr="00230E9A">
        <w:trPr>
          <w:trHeight w:hRule="exact" w:val="3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C64265">
            <w:pPr>
              <w:shd w:val="clear" w:color="auto" w:fill="FFFFFF"/>
              <w:rPr>
                <w:i/>
              </w:rPr>
            </w:pP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r w:rsidRPr="000570A6"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54" w:rsidRPr="000570A6" w:rsidRDefault="00C65354" w:rsidP="0013343A">
            <w:pPr>
              <w:shd w:val="clear" w:color="auto" w:fill="FFFFFF"/>
              <w:jc w:val="center"/>
            </w:pPr>
            <w:r w:rsidRPr="000570A6">
              <w:t>102ч</w:t>
            </w:r>
          </w:p>
        </w:tc>
      </w:tr>
    </w:tbl>
    <w:p w:rsidR="00C65354" w:rsidRPr="000570A6" w:rsidRDefault="00C65354" w:rsidP="001A4B72">
      <w:pPr>
        <w:jc w:val="center"/>
        <w:outlineLvl w:val="0"/>
        <w:rPr>
          <w:b/>
        </w:rPr>
      </w:pPr>
      <w:r w:rsidRPr="000570A6">
        <w:rPr>
          <w:b/>
        </w:rPr>
        <w:br w:type="page"/>
        <w:t>Содержание тем учебного курса</w:t>
      </w:r>
    </w:p>
    <w:p w:rsidR="00C65354" w:rsidRPr="000570A6" w:rsidRDefault="00C65354" w:rsidP="00B51308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3"/>
        <w:gridCol w:w="8861"/>
      </w:tblGrid>
      <w:tr w:rsidR="00C65354" w:rsidRPr="000570A6" w:rsidTr="000570A6">
        <w:trPr>
          <w:trHeight w:val="236"/>
        </w:trPr>
        <w:tc>
          <w:tcPr>
            <w:tcW w:w="1065" w:type="dxa"/>
          </w:tcPr>
          <w:p w:rsidR="00C65354" w:rsidRPr="000570A6" w:rsidRDefault="00C65354" w:rsidP="00D71857">
            <w:pPr>
              <w:ind w:left="234"/>
              <w:rPr>
                <w:rFonts w:eastAsia="SimSun"/>
              </w:rPr>
            </w:pPr>
            <w:r w:rsidRPr="000570A6">
              <w:rPr>
                <w:rFonts w:eastAsia="SimSun"/>
              </w:rPr>
              <w:t>№ п/п</w:t>
            </w:r>
          </w:p>
        </w:tc>
        <w:tc>
          <w:tcPr>
            <w:tcW w:w="9271" w:type="dxa"/>
          </w:tcPr>
          <w:p w:rsidR="00C65354" w:rsidRPr="000570A6" w:rsidRDefault="00C65354" w:rsidP="00D71857">
            <w:pPr>
              <w:jc w:val="center"/>
              <w:rPr>
                <w:rFonts w:eastAsia="SimSun"/>
              </w:rPr>
            </w:pPr>
            <w:r w:rsidRPr="000570A6">
              <w:rPr>
                <w:rFonts w:eastAsia="SimSun"/>
                <w:b/>
                <w:bCs/>
              </w:rPr>
              <w:t>Тема (количество часов, контрольных работ)</w:t>
            </w:r>
          </w:p>
        </w:tc>
      </w:tr>
      <w:tr w:rsidR="00C65354" w:rsidRPr="000570A6" w:rsidTr="000570A6">
        <w:trPr>
          <w:trHeight w:val="265"/>
        </w:trPr>
        <w:tc>
          <w:tcPr>
            <w:tcW w:w="1065" w:type="dxa"/>
          </w:tcPr>
          <w:p w:rsidR="00C65354" w:rsidRPr="000570A6" w:rsidRDefault="00C65354" w:rsidP="00D71857">
            <w:pPr>
              <w:jc w:val="center"/>
              <w:rPr>
                <w:rFonts w:eastAsia="SimSun"/>
              </w:rPr>
            </w:pPr>
            <w:r w:rsidRPr="000570A6">
              <w:rPr>
                <w:rFonts w:eastAsia="SimSun"/>
                <w:b/>
                <w:bCs/>
                <w:lang w:val="en-US"/>
              </w:rPr>
              <w:t>I</w:t>
            </w:r>
          </w:p>
        </w:tc>
        <w:tc>
          <w:tcPr>
            <w:tcW w:w="9271" w:type="dxa"/>
          </w:tcPr>
          <w:p w:rsidR="00C65354" w:rsidRPr="000570A6" w:rsidRDefault="00C65354" w:rsidP="005C17E0">
            <w:pPr>
              <w:jc w:val="center"/>
              <w:rPr>
                <w:rFonts w:eastAsia="SimSun"/>
                <w:b/>
              </w:rPr>
            </w:pPr>
            <w:r w:rsidRPr="000570A6">
              <w:rPr>
                <w:rFonts w:eastAsia="SimSun"/>
                <w:b/>
              </w:rPr>
              <w:t xml:space="preserve">Величины   </w:t>
            </w:r>
          </w:p>
        </w:tc>
      </w:tr>
      <w:tr w:rsidR="00C65354" w:rsidRPr="000570A6" w:rsidTr="000570A6">
        <w:trPr>
          <w:trHeight w:val="3335"/>
        </w:trPr>
        <w:tc>
          <w:tcPr>
            <w:tcW w:w="1065" w:type="dxa"/>
          </w:tcPr>
          <w:p w:rsidR="00C65354" w:rsidRPr="000570A6" w:rsidRDefault="00C65354" w:rsidP="00D71857">
            <w:pPr>
              <w:rPr>
                <w:rFonts w:eastAsia="SimSun"/>
              </w:rPr>
            </w:pPr>
          </w:p>
        </w:tc>
        <w:tc>
          <w:tcPr>
            <w:tcW w:w="9271" w:type="dxa"/>
          </w:tcPr>
          <w:p w:rsidR="00C65354" w:rsidRPr="000570A6" w:rsidRDefault="00C65354" w:rsidP="00D71857">
            <w:pPr>
              <w:jc w:val="both"/>
            </w:pPr>
            <w:r w:rsidRPr="000570A6">
              <w:rPr>
                <w:rFonts w:eastAsia="SimSun"/>
              </w:rPr>
              <w:t>Понятия</w:t>
            </w:r>
            <w:r w:rsidRPr="000570A6">
              <w:t xml:space="preserve"> длинный-короткий. </w:t>
            </w:r>
            <w:r w:rsidRPr="000570A6">
              <w:rPr>
                <w:rFonts w:eastAsia="SimSun"/>
              </w:rPr>
              <w:t>Понятия</w:t>
            </w:r>
            <w:r w:rsidRPr="000570A6">
              <w:t xml:space="preserve"> длиннее-короче. </w:t>
            </w:r>
            <w:r w:rsidRPr="000570A6">
              <w:rPr>
                <w:rFonts w:eastAsia="SimSun"/>
              </w:rPr>
              <w:t>Понятия</w:t>
            </w:r>
            <w:r w:rsidRPr="000570A6">
              <w:t xml:space="preserve"> выше-ниже. Понятия верхний – нижний. Понятия шире-уже. Понятия одинаковые, равные по величине. Понятия одинаковые, равные по величине. Понятия тяжелый-легкий, тяжелее - легче. Понятия правый-левый. Понятия справа-слева. Понятия  рядом, около. Понятия между, посередине. Понятия  далеко, близко. Понятия дальше-ближе. Понятия вверху-внизу. Понятия впереди-позади, вперед-назад.  Положение предметов в пространстве, на плоскости там, на, в, внутри. Положение предметов в пространстве, на плоскости над, под, напротив, в середине. Геометрическая форма треугольник. Сравнение объёмов жидкостей. Сравнение сыпучих веществ.  Понятия больше – меньше. Понятия столько же, одинаковое (равное) количество. </w:t>
            </w:r>
          </w:p>
          <w:p w:rsidR="00C65354" w:rsidRPr="000570A6" w:rsidRDefault="00C65354" w:rsidP="00D71857">
            <w:pPr>
              <w:ind w:right="175"/>
              <w:jc w:val="both"/>
              <w:rPr>
                <w:rFonts w:eastAsia="SimSun"/>
                <w:b/>
              </w:rPr>
            </w:pPr>
            <w:r w:rsidRPr="000570A6">
              <w:rPr>
                <w:rFonts w:eastAsia="SimSun"/>
                <w:b/>
              </w:rPr>
              <w:t xml:space="preserve"> Предполагаемые знания и умения:</w:t>
            </w:r>
          </w:p>
          <w:p w:rsidR="00C65354" w:rsidRPr="000570A6" w:rsidRDefault="00C65354" w:rsidP="00B51308">
            <w:pPr>
              <w:numPr>
                <w:ilvl w:val="0"/>
                <w:numId w:val="2"/>
              </w:numPr>
              <w:suppressAutoHyphens w:val="0"/>
              <w:rPr>
                <w:rFonts w:eastAsia="SimSun"/>
              </w:rPr>
            </w:pPr>
            <w:r w:rsidRPr="000570A6">
              <w:rPr>
                <w:rFonts w:eastAsia="SimSun"/>
              </w:rPr>
              <w:t>определять цвет, величину, массу, размеры, форму предметов;</w:t>
            </w:r>
          </w:p>
          <w:p w:rsidR="00C65354" w:rsidRPr="000570A6" w:rsidRDefault="00C65354" w:rsidP="00B51308">
            <w:pPr>
              <w:numPr>
                <w:ilvl w:val="0"/>
                <w:numId w:val="2"/>
              </w:numPr>
              <w:suppressAutoHyphens w:val="0"/>
              <w:rPr>
                <w:rFonts w:eastAsia="SimSun"/>
              </w:rPr>
            </w:pPr>
            <w:r w:rsidRPr="000570A6">
              <w:rPr>
                <w:rFonts w:eastAsia="SimSun"/>
              </w:rPr>
              <w:t>определять</w:t>
            </w:r>
            <w:r w:rsidRPr="000570A6">
              <w:rPr>
                <w:rFonts w:eastAsia="SimSun"/>
              </w:rPr>
              <w:tab/>
              <w:t>положение предметов в пространстве и на плоскости от</w:t>
            </w:r>
            <w:r w:rsidRPr="000570A6">
              <w:rPr>
                <w:rFonts w:eastAsia="SimSun"/>
              </w:rPr>
              <w:softHyphen/>
              <w:t>носительно себя и друг друга; слова, их обозначающие;</w:t>
            </w:r>
          </w:p>
          <w:p w:rsidR="00C65354" w:rsidRPr="000570A6" w:rsidRDefault="00C65354" w:rsidP="00B51308">
            <w:pPr>
              <w:numPr>
                <w:ilvl w:val="0"/>
                <w:numId w:val="1"/>
              </w:numPr>
              <w:suppressAutoHyphens w:val="0"/>
              <w:rPr>
                <w:rFonts w:eastAsia="SimSun"/>
              </w:rPr>
            </w:pPr>
            <w:r w:rsidRPr="000570A6">
              <w:rPr>
                <w:rFonts w:eastAsia="SimSun"/>
              </w:rPr>
              <w:t>сравнивать предметы по величине, размеру наложением, приложением.</w:t>
            </w:r>
          </w:p>
        </w:tc>
      </w:tr>
      <w:tr w:rsidR="00C65354" w:rsidRPr="000570A6" w:rsidTr="000570A6">
        <w:trPr>
          <w:trHeight w:val="265"/>
        </w:trPr>
        <w:tc>
          <w:tcPr>
            <w:tcW w:w="1065" w:type="dxa"/>
          </w:tcPr>
          <w:p w:rsidR="00C65354" w:rsidRPr="000570A6" w:rsidRDefault="00C65354" w:rsidP="00D71857">
            <w:pPr>
              <w:shd w:val="clear" w:color="auto" w:fill="FFFFFF"/>
              <w:jc w:val="center"/>
              <w:rPr>
                <w:rFonts w:eastAsia="SimSun"/>
                <w:b/>
              </w:rPr>
            </w:pPr>
            <w:r w:rsidRPr="000570A6">
              <w:rPr>
                <w:rFonts w:eastAsia="SimSun"/>
                <w:b/>
                <w:bCs/>
                <w:lang w:val="en-US"/>
              </w:rPr>
              <w:t>II</w:t>
            </w:r>
            <w:r w:rsidRPr="000570A6">
              <w:rPr>
                <w:rFonts w:eastAsia="SimSun"/>
                <w:b/>
                <w:lang w:val="en-US"/>
              </w:rPr>
              <w:t xml:space="preserve"> </w:t>
            </w:r>
          </w:p>
        </w:tc>
        <w:tc>
          <w:tcPr>
            <w:tcW w:w="9271" w:type="dxa"/>
          </w:tcPr>
          <w:p w:rsidR="00C65354" w:rsidRPr="000570A6" w:rsidRDefault="00C65354" w:rsidP="005C17E0">
            <w:pPr>
              <w:spacing w:before="100" w:beforeAutospacing="1" w:after="100" w:afterAutospacing="1"/>
              <w:jc w:val="center"/>
              <w:rPr>
                <w:rFonts w:eastAsia="SimSun"/>
                <w:b/>
                <w:bCs/>
              </w:rPr>
            </w:pPr>
            <w:r w:rsidRPr="000570A6">
              <w:rPr>
                <w:rFonts w:eastAsia="SimSun"/>
                <w:b/>
                <w:bCs/>
              </w:rPr>
              <w:t xml:space="preserve">Числа  </w:t>
            </w:r>
          </w:p>
        </w:tc>
      </w:tr>
      <w:tr w:rsidR="00C65354" w:rsidRPr="000570A6" w:rsidTr="000570A6">
        <w:trPr>
          <w:trHeight w:val="2756"/>
        </w:trPr>
        <w:tc>
          <w:tcPr>
            <w:tcW w:w="1065" w:type="dxa"/>
          </w:tcPr>
          <w:p w:rsidR="00C65354" w:rsidRPr="000570A6" w:rsidRDefault="00C65354" w:rsidP="00D71857">
            <w:pPr>
              <w:shd w:val="clear" w:color="auto" w:fill="FFFFFF"/>
              <w:rPr>
                <w:rFonts w:eastAsia="SimSun"/>
                <w:b/>
                <w:bCs/>
              </w:rPr>
            </w:pPr>
          </w:p>
        </w:tc>
        <w:tc>
          <w:tcPr>
            <w:tcW w:w="9271" w:type="dxa"/>
          </w:tcPr>
          <w:p w:rsidR="00C65354" w:rsidRPr="000570A6" w:rsidRDefault="00C65354" w:rsidP="00D71857">
            <w:pPr>
              <w:jc w:val="both"/>
            </w:pPr>
            <w:r w:rsidRPr="000570A6">
              <w:t>Числа 1,2.Составление и решение примеров на сложение и вычитание.  Сравнение чисел 1, 2. Понятие задачи. знакомство со структурными частями задачи. Решение задач на нахождение суммы. Решение задач на нахождение остатка. Число и цифра 3. Количественные, порядковые числительные цифры 3. Соотношения количества, числительного, цифры. Получение чисел пересчитыванием предметов. Состав числа 3. Счет 1-3. соотнесение кол-ва предметов с числом и соответствующей цифрой. Прямой и обратный счёт 1-3, 3-1. Сравнение состава чисел 1, 2, 3.  Составление и решение примеров с числами 1-3 на сложение. Составление и решение примеров с числами 1-3 на вычитание. Решение задач на нахождение суммы. Решение задач на нахождение остатка. Решение задач на нахождение суммы и остатка.  Состав и нумерация чисел 1-3, решение примеров на прибавление и вычитание  1, 2, 3.  Число и цифра 4,5.  Количественные, порядковые числительные цифры 4,5. Соотношение количества, числительного, цифры. Нумерация, счет, состав чисел 1-5. Счет 1-5. Соотнесение кол-ва предметов с числом и соответствующей цифрой. Прямой и обратный счёт 1-5, 5-1. Сравнение состава чисел 1, 2, 3,4,5. Решение примеров на сложение и вычитание  с числами 1-5. Составление и решение примеров на сложение и вычитание. Решение задач на нахождение суммы и остатка с изученными числами.  Повторение и закрепление изученного (нумерация, состав, решение примеров и задач с числами 1-5).</w:t>
            </w:r>
          </w:p>
          <w:p w:rsidR="00C65354" w:rsidRPr="000570A6" w:rsidRDefault="00C65354" w:rsidP="00D71857">
            <w:pPr>
              <w:jc w:val="both"/>
            </w:pPr>
            <w:r w:rsidRPr="000570A6">
              <w:t xml:space="preserve">. Число и цифра 6. Количественные, порядковые числительные цифры 6. Соотношения количества, числительного, цифры. Получение чисел пересчитыванием предметов. Состав числа 7. Счет 1-7. соотнесение кол-ва предметов с числом и соответствующей цифрой. Прямой и обратный счёт 1-7, 7-1. Сравнение состава чисел 1-7.  Составление и решение примеров с числами 1-7 на сложение. Составление и решение примеров с числами 1-7 на вычитание. Решение задач на нахождение суммы. Решение задач на нахождение остатка. Решение задач на нахождение суммы и остатка.  Состав и нумерация чисел 1-7, решение примеров на прибавление и вычитание  1-7.  Число и цифра 7-9.  Количественные, порядковые числительные цифры 7-9. Соотношение количества, числительного, цифры. Нумерация, счет, состав чисел 0-9. Двузначное число 10. Счет 0-10. Соотнесение кол-ва предметов с числом и соответствующей цифрой. Прямой и обратный счёт 0-10, 10-0. Сравнение состава чисел 0-10. Решение примеров на сложение и вычитание  с числами 0-10. Составление и решение примеров на сложение и вычитание. Решение задач на нахождение суммы и остатка с изученными числами.  Повторение и закрепление изученного (нумерация, состав, решение примеров и задач с числами 0-10).                  </w:t>
            </w:r>
          </w:p>
          <w:p w:rsidR="00C65354" w:rsidRPr="000570A6" w:rsidRDefault="00C65354" w:rsidP="00D71857">
            <w:pPr>
              <w:rPr>
                <w:rFonts w:eastAsia="SimSun"/>
                <w:b/>
              </w:rPr>
            </w:pPr>
            <w:r w:rsidRPr="000570A6">
              <w:t xml:space="preserve"> </w:t>
            </w:r>
            <w:r w:rsidRPr="000570A6">
              <w:rPr>
                <w:rFonts w:eastAsia="SimSun"/>
                <w:b/>
              </w:rPr>
              <w:t>Предполагаемые знания и умения:</w:t>
            </w:r>
          </w:p>
          <w:p w:rsidR="00C65354" w:rsidRPr="000570A6" w:rsidRDefault="00C65354" w:rsidP="00B51308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606" w:hanging="425"/>
              <w:jc w:val="both"/>
              <w:rPr>
                <w:rFonts w:eastAsia="SimSun"/>
              </w:rPr>
            </w:pPr>
            <w:r w:rsidRPr="000570A6">
              <w:rPr>
                <w:rFonts w:eastAsia="SimSun"/>
              </w:rPr>
              <w:t xml:space="preserve">сравнивать числа 1-10; </w:t>
            </w:r>
          </w:p>
          <w:p w:rsidR="00C65354" w:rsidRPr="000570A6" w:rsidRDefault="00C65354" w:rsidP="00B51308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606" w:hanging="425"/>
              <w:jc w:val="both"/>
              <w:rPr>
                <w:rFonts w:eastAsia="SimSun"/>
              </w:rPr>
            </w:pPr>
            <w:r w:rsidRPr="000570A6">
              <w:rPr>
                <w:rFonts w:eastAsia="SimSun"/>
              </w:rPr>
              <w:t>выполнять  арифметические  действия: сложение и вычитание;</w:t>
            </w:r>
          </w:p>
          <w:p w:rsidR="00C65354" w:rsidRPr="000570A6" w:rsidRDefault="00C65354" w:rsidP="00B51308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606" w:hanging="425"/>
              <w:jc w:val="both"/>
              <w:rPr>
                <w:rFonts w:eastAsia="SimSun"/>
              </w:rPr>
            </w:pPr>
            <w:r w:rsidRPr="000570A6">
              <w:rPr>
                <w:rFonts w:eastAsia="SimSun"/>
              </w:rPr>
              <w:t>знать  количественные, порядковые числительные в пределах 10;</w:t>
            </w:r>
            <w:r w:rsidRPr="000570A6">
              <w:t xml:space="preserve"> </w:t>
            </w:r>
          </w:p>
          <w:p w:rsidR="00C65354" w:rsidRPr="000570A6" w:rsidRDefault="00C65354" w:rsidP="00B51308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606" w:hanging="425"/>
              <w:jc w:val="both"/>
              <w:rPr>
                <w:rFonts w:eastAsia="SimSun"/>
              </w:rPr>
            </w:pPr>
            <w:r w:rsidRPr="000570A6">
              <w:t>осуществлять счет в обратном порядке;</w:t>
            </w:r>
          </w:p>
          <w:p w:rsidR="00C65354" w:rsidRPr="000570A6" w:rsidRDefault="00C65354" w:rsidP="00B51308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606" w:hanging="425"/>
              <w:jc w:val="both"/>
              <w:rPr>
                <w:rFonts w:eastAsia="SimSun"/>
              </w:rPr>
            </w:pPr>
            <w:r w:rsidRPr="000570A6">
              <w:t>решать задачи на нахождение суммы и остатка в пределах 10.</w:t>
            </w:r>
          </w:p>
          <w:p w:rsidR="00C65354" w:rsidRPr="000570A6" w:rsidRDefault="00C65354" w:rsidP="00D71857">
            <w:pPr>
              <w:ind w:firstLine="540"/>
              <w:jc w:val="both"/>
              <w:rPr>
                <w:rFonts w:eastAsia="SimSun"/>
              </w:rPr>
            </w:pPr>
          </w:p>
        </w:tc>
      </w:tr>
    </w:tbl>
    <w:p w:rsidR="00C65354" w:rsidRPr="000570A6" w:rsidRDefault="00C65354">
      <w:r w:rsidRPr="000570A6">
        <w:br w:type="page"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094"/>
        <w:gridCol w:w="1800"/>
        <w:gridCol w:w="2160"/>
        <w:gridCol w:w="1800"/>
        <w:gridCol w:w="1980"/>
      </w:tblGrid>
      <w:tr w:rsidR="00C65354" w:rsidRPr="000570A6" w:rsidTr="00230E9A">
        <w:trPr>
          <w:trHeight w:val="20"/>
        </w:trPr>
        <w:tc>
          <w:tcPr>
            <w:tcW w:w="534" w:type="dxa"/>
            <w:vMerge w:val="restart"/>
          </w:tcPr>
          <w:p w:rsidR="00C65354" w:rsidRPr="000570A6" w:rsidRDefault="00C65354" w:rsidP="00AE17C6">
            <w:pPr>
              <w:jc w:val="both"/>
            </w:pPr>
          </w:p>
        </w:tc>
        <w:tc>
          <w:tcPr>
            <w:tcW w:w="2094" w:type="dxa"/>
            <w:vMerge w:val="restart"/>
          </w:tcPr>
          <w:p w:rsidR="00C65354" w:rsidRPr="000570A6" w:rsidRDefault="00C65354" w:rsidP="00AE17C6">
            <w:pPr>
              <w:jc w:val="both"/>
              <w:rPr>
                <w:b/>
              </w:rPr>
            </w:pPr>
          </w:p>
        </w:tc>
        <w:tc>
          <w:tcPr>
            <w:tcW w:w="1800" w:type="dxa"/>
            <w:vMerge w:val="restart"/>
          </w:tcPr>
          <w:p w:rsidR="00C65354" w:rsidRPr="000570A6" w:rsidRDefault="00C65354" w:rsidP="00AE17C6">
            <w:pPr>
              <w:jc w:val="both"/>
              <w:rPr>
                <w:b/>
              </w:rPr>
            </w:pPr>
          </w:p>
        </w:tc>
        <w:tc>
          <w:tcPr>
            <w:tcW w:w="2160" w:type="dxa"/>
            <w:vMerge w:val="restart"/>
          </w:tcPr>
          <w:p w:rsidR="00C65354" w:rsidRPr="000570A6" w:rsidRDefault="00C65354" w:rsidP="00AE17C6">
            <w:pPr>
              <w:jc w:val="both"/>
              <w:rPr>
                <w:b/>
              </w:rPr>
            </w:pPr>
          </w:p>
          <w:p w:rsidR="00C65354" w:rsidRPr="000570A6" w:rsidRDefault="00C65354" w:rsidP="00AE17C6">
            <w:pPr>
              <w:jc w:val="both"/>
              <w:rPr>
                <w:b/>
              </w:rPr>
            </w:pPr>
          </w:p>
          <w:p w:rsidR="00C65354" w:rsidRPr="000570A6" w:rsidRDefault="00C65354" w:rsidP="00AE17C6">
            <w:pPr>
              <w:jc w:val="both"/>
              <w:rPr>
                <w:b/>
              </w:rPr>
            </w:pPr>
            <w:r w:rsidRPr="000570A6">
              <w:rPr>
                <w:b/>
              </w:rPr>
              <w:t>Требования к уровню подготовки</w:t>
            </w:r>
          </w:p>
        </w:tc>
        <w:tc>
          <w:tcPr>
            <w:tcW w:w="3780" w:type="dxa"/>
            <w:gridSpan w:val="2"/>
          </w:tcPr>
          <w:p w:rsidR="00C65354" w:rsidRPr="000570A6" w:rsidRDefault="00C65354" w:rsidP="00AE17C6">
            <w:pPr>
              <w:jc w:val="both"/>
              <w:rPr>
                <w:b/>
              </w:rPr>
            </w:pPr>
            <w:r w:rsidRPr="000570A6">
              <w:rPr>
                <w:b/>
              </w:rPr>
              <w:t>Контрольно – оценочная деятельность</w:t>
            </w:r>
          </w:p>
        </w:tc>
      </w:tr>
      <w:tr w:rsidR="00C65354" w:rsidRPr="000570A6" w:rsidTr="00230E9A">
        <w:trPr>
          <w:trHeight w:val="1050"/>
        </w:trPr>
        <w:tc>
          <w:tcPr>
            <w:tcW w:w="534" w:type="dxa"/>
            <w:vMerge/>
          </w:tcPr>
          <w:p w:rsidR="00C65354" w:rsidRPr="000570A6" w:rsidRDefault="00C65354" w:rsidP="00AE17C6">
            <w:pPr>
              <w:jc w:val="both"/>
            </w:pPr>
          </w:p>
        </w:tc>
        <w:tc>
          <w:tcPr>
            <w:tcW w:w="2094" w:type="dxa"/>
            <w:vMerge/>
          </w:tcPr>
          <w:p w:rsidR="00C65354" w:rsidRPr="000570A6" w:rsidRDefault="00C65354" w:rsidP="00AE17C6">
            <w:pPr>
              <w:jc w:val="both"/>
              <w:rPr>
                <w:b/>
              </w:rPr>
            </w:pPr>
          </w:p>
        </w:tc>
        <w:tc>
          <w:tcPr>
            <w:tcW w:w="1800" w:type="dxa"/>
            <w:vMerge/>
          </w:tcPr>
          <w:p w:rsidR="00C65354" w:rsidRPr="000570A6" w:rsidRDefault="00C65354" w:rsidP="00AE17C6">
            <w:pPr>
              <w:jc w:val="both"/>
              <w:rPr>
                <w:b/>
              </w:rPr>
            </w:pPr>
          </w:p>
        </w:tc>
        <w:tc>
          <w:tcPr>
            <w:tcW w:w="2160" w:type="dxa"/>
            <w:vMerge/>
          </w:tcPr>
          <w:p w:rsidR="00C65354" w:rsidRPr="000570A6" w:rsidRDefault="00C65354" w:rsidP="00AE17C6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C65354" w:rsidRPr="000570A6" w:rsidRDefault="00C65354" w:rsidP="00294BBF">
            <w:pPr>
              <w:ind w:right="-108"/>
              <w:jc w:val="both"/>
              <w:rPr>
                <w:b/>
              </w:rPr>
            </w:pPr>
            <w:r w:rsidRPr="000570A6">
              <w:rPr>
                <w:b/>
              </w:rPr>
              <w:t>Вид контроля</w:t>
            </w:r>
          </w:p>
        </w:tc>
        <w:tc>
          <w:tcPr>
            <w:tcW w:w="1980" w:type="dxa"/>
          </w:tcPr>
          <w:p w:rsidR="00C65354" w:rsidRPr="000570A6" w:rsidRDefault="00C65354" w:rsidP="00AE17C6">
            <w:pPr>
              <w:jc w:val="both"/>
              <w:rPr>
                <w:b/>
              </w:rPr>
            </w:pPr>
            <w:r w:rsidRPr="000570A6">
              <w:rPr>
                <w:b/>
              </w:rPr>
              <w:t>Форма</w:t>
            </w:r>
          </w:p>
        </w:tc>
      </w:tr>
      <w:tr w:rsidR="00C65354" w:rsidRPr="000570A6" w:rsidTr="00230E9A">
        <w:trPr>
          <w:trHeight w:val="347"/>
        </w:trPr>
        <w:tc>
          <w:tcPr>
            <w:tcW w:w="534" w:type="dxa"/>
          </w:tcPr>
          <w:p w:rsidR="00C65354" w:rsidRPr="000570A6" w:rsidRDefault="00C65354" w:rsidP="00AE17C6">
            <w:pPr>
              <w:jc w:val="both"/>
            </w:pPr>
          </w:p>
        </w:tc>
        <w:tc>
          <w:tcPr>
            <w:tcW w:w="2094" w:type="dxa"/>
          </w:tcPr>
          <w:p w:rsidR="00C65354" w:rsidRPr="000570A6" w:rsidRDefault="00C65354" w:rsidP="00B010DA">
            <w:pPr>
              <w:rPr>
                <w:b/>
              </w:rPr>
            </w:pPr>
            <w:r w:rsidRPr="000570A6">
              <w:rPr>
                <w:b/>
                <w:i/>
              </w:rPr>
              <w:t>Величины- 18часов</w:t>
            </w:r>
          </w:p>
        </w:tc>
        <w:tc>
          <w:tcPr>
            <w:tcW w:w="1800" w:type="dxa"/>
          </w:tcPr>
          <w:p w:rsidR="00C65354" w:rsidRPr="000570A6" w:rsidRDefault="00C65354" w:rsidP="00AE17C6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C65354" w:rsidRPr="000570A6" w:rsidRDefault="00C65354" w:rsidP="00AE17C6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C65354" w:rsidRPr="000570A6" w:rsidRDefault="00C65354" w:rsidP="00AE17C6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C65354" w:rsidRPr="000570A6" w:rsidRDefault="00C65354" w:rsidP="00AE17C6">
            <w:pPr>
              <w:jc w:val="both"/>
              <w:rPr>
                <w:b/>
              </w:rPr>
            </w:pP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AE17C6">
            <w:pPr>
              <w:jc w:val="both"/>
            </w:pPr>
            <w:r w:rsidRPr="000570A6">
              <w:t>1</w:t>
            </w:r>
          </w:p>
        </w:tc>
        <w:tc>
          <w:tcPr>
            <w:tcW w:w="2094" w:type="dxa"/>
          </w:tcPr>
          <w:p w:rsidR="00C65354" w:rsidRPr="000570A6" w:rsidRDefault="00C65354" w:rsidP="00BE29AC">
            <w:r w:rsidRPr="000570A6">
              <w:t>Понятия длинный-короткий.</w:t>
            </w:r>
          </w:p>
          <w:p w:rsidR="00C65354" w:rsidRPr="000570A6" w:rsidRDefault="00C65354" w:rsidP="007D1E2A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C65354" w:rsidRPr="000570A6" w:rsidRDefault="00C65354" w:rsidP="00BE29AC">
            <w:r w:rsidRPr="000570A6">
              <w:t>Свойства предметов и их сравнение.</w:t>
            </w:r>
          </w:p>
        </w:tc>
        <w:tc>
          <w:tcPr>
            <w:tcW w:w="2160" w:type="dxa"/>
          </w:tcPr>
          <w:p w:rsidR="00C65354" w:rsidRPr="000570A6" w:rsidRDefault="00C65354" w:rsidP="00BE29AC">
            <w:r w:rsidRPr="000570A6">
              <w:t>Определять свойства предметов. Выполнять совместные с учителем упражнения по сопоставлению двух объектов по величине.</w:t>
            </w:r>
          </w:p>
        </w:tc>
        <w:tc>
          <w:tcPr>
            <w:tcW w:w="1800" w:type="dxa"/>
          </w:tcPr>
          <w:p w:rsidR="00C65354" w:rsidRPr="000570A6" w:rsidRDefault="00C65354" w:rsidP="00AE17C6">
            <w:pPr>
              <w:jc w:val="both"/>
            </w:pPr>
            <w:r w:rsidRPr="000570A6">
              <w:t>Входной</w:t>
            </w:r>
          </w:p>
        </w:tc>
        <w:tc>
          <w:tcPr>
            <w:tcW w:w="1980" w:type="dxa"/>
          </w:tcPr>
          <w:p w:rsidR="00C65354" w:rsidRPr="000570A6" w:rsidRDefault="00C65354" w:rsidP="00AE17C6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52790B">
            <w:r w:rsidRPr="000570A6">
              <w:t>2</w:t>
            </w:r>
          </w:p>
        </w:tc>
        <w:tc>
          <w:tcPr>
            <w:tcW w:w="2094" w:type="dxa"/>
          </w:tcPr>
          <w:p w:rsidR="00C65354" w:rsidRPr="000570A6" w:rsidRDefault="00C65354" w:rsidP="00BE29AC">
            <w:r w:rsidRPr="000570A6">
              <w:rPr>
                <w:rFonts w:eastAsia="SimSun"/>
              </w:rPr>
              <w:t>Понятия</w:t>
            </w:r>
            <w:r w:rsidRPr="000570A6">
              <w:t xml:space="preserve"> длиннее-короче.</w:t>
            </w:r>
          </w:p>
          <w:p w:rsidR="00C65354" w:rsidRPr="000570A6" w:rsidRDefault="00C65354" w:rsidP="007D1E2A"/>
        </w:tc>
        <w:tc>
          <w:tcPr>
            <w:tcW w:w="1800" w:type="dxa"/>
          </w:tcPr>
          <w:p w:rsidR="00C65354" w:rsidRPr="000570A6" w:rsidRDefault="00C65354" w:rsidP="00BE29AC">
            <w:r w:rsidRPr="000570A6">
              <w:t>Свойства предметов. Сравнение трёх-четырёх предметов по длине.</w:t>
            </w:r>
          </w:p>
        </w:tc>
        <w:tc>
          <w:tcPr>
            <w:tcW w:w="2160" w:type="dxa"/>
          </w:tcPr>
          <w:p w:rsidR="00C65354" w:rsidRPr="000570A6" w:rsidRDefault="00C65354" w:rsidP="00BE29AC">
            <w:r w:rsidRPr="000570A6">
              <w:t>Сравнивать предметы на наглядной основе (длина).</w:t>
            </w:r>
          </w:p>
        </w:tc>
        <w:tc>
          <w:tcPr>
            <w:tcW w:w="1800" w:type="dxa"/>
          </w:tcPr>
          <w:p w:rsidR="00C65354" w:rsidRPr="000570A6" w:rsidRDefault="00C65354" w:rsidP="00AE17C6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AE17C6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52790B">
            <w:r w:rsidRPr="000570A6">
              <w:t>3</w:t>
            </w:r>
          </w:p>
        </w:tc>
        <w:tc>
          <w:tcPr>
            <w:tcW w:w="2094" w:type="dxa"/>
          </w:tcPr>
          <w:p w:rsidR="00C65354" w:rsidRPr="000570A6" w:rsidRDefault="00C65354" w:rsidP="000F2105">
            <w:r w:rsidRPr="000570A6">
              <w:rPr>
                <w:rFonts w:eastAsia="SimSun"/>
              </w:rPr>
              <w:t>Понятия</w:t>
            </w:r>
            <w:r w:rsidRPr="000570A6">
              <w:rPr>
                <w:i/>
              </w:rPr>
              <w:t xml:space="preserve"> </w:t>
            </w:r>
            <w:r w:rsidRPr="000570A6">
              <w:t>выше-ниже.</w:t>
            </w:r>
            <w:r w:rsidRPr="000570A6">
              <w:rPr>
                <w:i/>
              </w:rPr>
              <w:t xml:space="preserve"> </w:t>
            </w:r>
          </w:p>
          <w:p w:rsidR="00C65354" w:rsidRPr="000570A6" w:rsidRDefault="00C65354" w:rsidP="007E5758"/>
        </w:tc>
        <w:tc>
          <w:tcPr>
            <w:tcW w:w="1800" w:type="dxa"/>
          </w:tcPr>
          <w:p w:rsidR="00C65354" w:rsidRPr="000570A6" w:rsidRDefault="00C65354" w:rsidP="007E2703">
            <w:r w:rsidRPr="000570A6">
              <w:t xml:space="preserve"> Свойства предметов. Сравнение нескольких предметов по размеру.</w:t>
            </w:r>
          </w:p>
        </w:tc>
        <w:tc>
          <w:tcPr>
            <w:tcW w:w="2160" w:type="dxa"/>
          </w:tcPr>
          <w:p w:rsidR="00C65354" w:rsidRPr="000570A6" w:rsidRDefault="00C65354" w:rsidP="007E2703">
            <w:r w:rsidRPr="000570A6">
              <w:t>Сравнивать  предметы по высоте на наглядной основе. Раскрашивать  изображения различной величины, обводить  по трафаретам (вместе с учителем и самостоятельно по опорным точкам).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52790B">
            <w:r w:rsidRPr="000570A6">
              <w:t>4</w:t>
            </w:r>
          </w:p>
        </w:tc>
        <w:tc>
          <w:tcPr>
            <w:tcW w:w="2094" w:type="dxa"/>
          </w:tcPr>
          <w:p w:rsidR="00C65354" w:rsidRPr="000570A6" w:rsidRDefault="00C65354" w:rsidP="000F2105">
            <w:pPr>
              <w:rPr>
                <w:rFonts w:eastAsia="SimSun"/>
              </w:rPr>
            </w:pPr>
            <w:r w:rsidRPr="000570A6">
              <w:t>Понятия верхний – нижний.</w:t>
            </w:r>
            <w:r w:rsidRPr="000570A6"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:rsidR="00C65354" w:rsidRPr="000570A6" w:rsidRDefault="00C65354" w:rsidP="007E2703">
            <w:r w:rsidRPr="000570A6">
              <w:t>Положение предметов в пространстве, на плоскости.</w:t>
            </w:r>
          </w:p>
        </w:tc>
        <w:tc>
          <w:tcPr>
            <w:tcW w:w="2160" w:type="dxa"/>
          </w:tcPr>
          <w:p w:rsidR="00C65354" w:rsidRPr="000570A6" w:rsidRDefault="00C65354" w:rsidP="007E2703">
            <w:r w:rsidRPr="000570A6">
              <w:t>Ориентироваться в пространстве, на плоскости (на тетрадном листе).</w:t>
            </w:r>
          </w:p>
        </w:tc>
        <w:tc>
          <w:tcPr>
            <w:tcW w:w="1800" w:type="dxa"/>
          </w:tcPr>
          <w:p w:rsidR="00C65354" w:rsidRPr="000570A6" w:rsidRDefault="00C65354" w:rsidP="00172818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172818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52790B">
            <w:r w:rsidRPr="000570A6">
              <w:t>5</w:t>
            </w:r>
          </w:p>
        </w:tc>
        <w:tc>
          <w:tcPr>
            <w:tcW w:w="2094" w:type="dxa"/>
          </w:tcPr>
          <w:p w:rsidR="00C65354" w:rsidRPr="000570A6" w:rsidRDefault="00C65354" w:rsidP="000F2105">
            <w:r w:rsidRPr="000570A6">
              <w:t>Понятия шире-уже.</w:t>
            </w:r>
            <w:r w:rsidRPr="000570A6">
              <w:rPr>
                <w:i/>
              </w:rPr>
              <w:t xml:space="preserve"> </w:t>
            </w:r>
          </w:p>
          <w:p w:rsidR="00C65354" w:rsidRPr="000570A6" w:rsidRDefault="00C65354" w:rsidP="007E5758"/>
        </w:tc>
        <w:tc>
          <w:tcPr>
            <w:tcW w:w="1800" w:type="dxa"/>
          </w:tcPr>
          <w:p w:rsidR="00C65354" w:rsidRPr="000570A6" w:rsidRDefault="00C65354" w:rsidP="007E2703">
            <w:r w:rsidRPr="000570A6">
              <w:t>Свойства предметов. Сравнение предметов по размеру. Сравнение двух предметов</w:t>
            </w:r>
          </w:p>
        </w:tc>
        <w:tc>
          <w:tcPr>
            <w:tcW w:w="2160" w:type="dxa"/>
          </w:tcPr>
          <w:p w:rsidR="00C65354" w:rsidRPr="000570A6" w:rsidRDefault="00C65354" w:rsidP="007E2703">
            <w:r w:rsidRPr="000570A6">
              <w:t>Сравнивать предметы на наглядной основе (размер).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434B25">
            <w:r w:rsidRPr="000570A6">
              <w:t>6</w:t>
            </w:r>
          </w:p>
        </w:tc>
        <w:tc>
          <w:tcPr>
            <w:tcW w:w="2094" w:type="dxa"/>
          </w:tcPr>
          <w:p w:rsidR="00C65354" w:rsidRPr="000570A6" w:rsidRDefault="00C65354" w:rsidP="007E2703">
            <w:r w:rsidRPr="000570A6">
              <w:t>Понятия одинаковые, равные по величине.</w:t>
            </w:r>
          </w:p>
          <w:p w:rsidR="00C65354" w:rsidRPr="000570A6" w:rsidRDefault="00C65354" w:rsidP="007E5758"/>
        </w:tc>
        <w:tc>
          <w:tcPr>
            <w:tcW w:w="1800" w:type="dxa"/>
          </w:tcPr>
          <w:p w:rsidR="00C65354" w:rsidRPr="000570A6" w:rsidRDefault="00C65354" w:rsidP="007E2703">
            <w:r w:rsidRPr="000570A6">
              <w:t>Свойства предметов. Сравнение предметов по размеру. Сравнение двух предметов</w:t>
            </w:r>
          </w:p>
        </w:tc>
        <w:tc>
          <w:tcPr>
            <w:tcW w:w="2160" w:type="dxa"/>
          </w:tcPr>
          <w:p w:rsidR="00C65354" w:rsidRPr="000570A6" w:rsidRDefault="00C65354" w:rsidP="00BE75D5">
            <w:r w:rsidRPr="000570A6">
              <w:t>Сравнивать предметы на наглядной основе (размер), выделять равные предметы по величине.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434B25">
            <w:r w:rsidRPr="000570A6">
              <w:t>7</w:t>
            </w:r>
          </w:p>
        </w:tc>
        <w:tc>
          <w:tcPr>
            <w:tcW w:w="2094" w:type="dxa"/>
          </w:tcPr>
          <w:p w:rsidR="00C65354" w:rsidRPr="000570A6" w:rsidRDefault="00C65354" w:rsidP="007E2703">
            <w:r w:rsidRPr="000570A6">
              <w:t>Понятия одинаковые, равные по величине.</w:t>
            </w:r>
          </w:p>
          <w:p w:rsidR="00C65354" w:rsidRPr="000570A6" w:rsidRDefault="00C65354" w:rsidP="007E5758"/>
        </w:tc>
        <w:tc>
          <w:tcPr>
            <w:tcW w:w="1800" w:type="dxa"/>
          </w:tcPr>
          <w:p w:rsidR="00C65354" w:rsidRPr="000570A6" w:rsidRDefault="00C65354" w:rsidP="007E2703">
            <w:r w:rsidRPr="000570A6">
              <w:t>Свойства предметов. Сравнение предметов по размеру. Сравнение двух предметов</w:t>
            </w:r>
          </w:p>
        </w:tc>
        <w:tc>
          <w:tcPr>
            <w:tcW w:w="2160" w:type="dxa"/>
          </w:tcPr>
          <w:p w:rsidR="00C65354" w:rsidRPr="000570A6" w:rsidRDefault="00C65354" w:rsidP="004A14DE">
            <w:r w:rsidRPr="000570A6">
              <w:t>Сравнивать предметы на наглядной основе (размер), выделять равные предметы по величине.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434B25">
            <w:r w:rsidRPr="000570A6">
              <w:t>8</w:t>
            </w:r>
          </w:p>
        </w:tc>
        <w:tc>
          <w:tcPr>
            <w:tcW w:w="2094" w:type="dxa"/>
          </w:tcPr>
          <w:p w:rsidR="00C65354" w:rsidRPr="000570A6" w:rsidRDefault="00C65354" w:rsidP="007E2703">
            <w:r w:rsidRPr="000570A6">
              <w:t>Понятия тяжелый-легкий, тяжелее - легче.</w:t>
            </w:r>
          </w:p>
          <w:p w:rsidR="00C65354" w:rsidRPr="000570A6" w:rsidRDefault="00C65354" w:rsidP="008E5198"/>
        </w:tc>
        <w:tc>
          <w:tcPr>
            <w:tcW w:w="1800" w:type="dxa"/>
          </w:tcPr>
          <w:p w:rsidR="00C65354" w:rsidRPr="000570A6" w:rsidRDefault="00C65354" w:rsidP="007E2703">
            <w:r w:rsidRPr="000570A6">
              <w:t xml:space="preserve"> Свойства предметов. Сравнение нескольких предметов по размеру.</w:t>
            </w:r>
          </w:p>
        </w:tc>
        <w:tc>
          <w:tcPr>
            <w:tcW w:w="2160" w:type="dxa"/>
          </w:tcPr>
          <w:p w:rsidR="00C65354" w:rsidRPr="000570A6" w:rsidRDefault="00C65354" w:rsidP="00B64981">
            <w:r w:rsidRPr="000570A6">
              <w:t>Сравнивать предметы  по массе, по весу, выделять равные предметы по весу.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434B25">
            <w:r w:rsidRPr="000570A6">
              <w:t>9</w:t>
            </w:r>
          </w:p>
        </w:tc>
        <w:tc>
          <w:tcPr>
            <w:tcW w:w="2094" w:type="dxa"/>
          </w:tcPr>
          <w:p w:rsidR="00C65354" w:rsidRPr="000570A6" w:rsidRDefault="00C65354" w:rsidP="007E2703">
            <w:r w:rsidRPr="000570A6">
              <w:t>Понятия правый-левый.</w:t>
            </w:r>
          </w:p>
          <w:p w:rsidR="00C65354" w:rsidRPr="000570A6" w:rsidRDefault="00C65354" w:rsidP="008E5198"/>
        </w:tc>
        <w:tc>
          <w:tcPr>
            <w:tcW w:w="1800" w:type="dxa"/>
          </w:tcPr>
          <w:p w:rsidR="00C65354" w:rsidRPr="000570A6" w:rsidRDefault="00C65354" w:rsidP="007E2703">
            <w:r w:rsidRPr="000570A6">
              <w:t>Положение предметов в пространстве, на плоскости.</w:t>
            </w:r>
          </w:p>
        </w:tc>
        <w:tc>
          <w:tcPr>
            <w:tcW w:w="2160" w:type="dxa"/>
          </w:tcPr>
          <w:p w:rsidR="00C65354" w:rsidRPr="000570A6" w:rsidRDefault="00C65354" w:rsidP="007E2703">
            <w:r w:rsidRPr="000570A6">
              <w:t>Ориентироваться в пространстве, различать правую и левую руку.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434B25">
            <w:r w:rsidRPr="000570A6">
              <w:t>10</w:t>
            </w:r>
          </w:p>
        </w:tc>
        <w:tc>
          <w:tcPr>
            <w:tcW w:w="2094" w:type="dxa"/>
          </w:tcPr>
          <w:p w:rsidR="00C65354" w:rsidRPr="000570A6" w:rsidRDefault="00C65354" w:rsidP="000F2105">
            <w:r w:rsidRPr="000570A6">
              <w:t>Понятия справа-слева</w:t>
            </w:r>
            <w:r w:rsidRPr="000570A6"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:rsidR="00C65354" w:rsidRPr="000570A6" w:rsidRDefault="00C65354" w:rsidP="007E2703">
            <w:r w:rsidRPr="000570A6">
              <w:t>Положение предметов в пространстве, на плоскости.</w:t>
            </w:r>
          </w:p>
        </w:tc>
        <w:tc>
          <w:tcPr>
            <w:tcW w:w="2160" w:type="dxa"/>
          </w:tcPr>
          <w:p w:rsidR="00C65354" w:rsidRPr="000570A6" w:rsidRDefault="00C65354" w:rsidP="007E2703">
            <w:r w:rsidRPr="000570A6">
              <w:t>Ориентироваться в пространстве, различать правую и левую руку.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434B25">
            <w:r w:rsidRPr="000570A6">
              <w:t>11</w:t>
            </w:r>
          </w:p>
        </w:tc>
        <w:tc>
          <w:tcPr>
            <w:tcW w:w="2094" w:type="dxa"/>
          </w:tcPr>
          <w:p w:rsidR="00C65354" w:rsidRPr="000570A6" w:rsidRDefault="00C65354" w:rsidP="007E2703">
            <w:r w:rsidRPr="000570A6">
              <w:t>Понятия  рядом, около.</w:t>
            </w:r>
          </w:p>
          <w:p w:rsidR="00C65354" w:rsidRPr="000570A6" w:rsidRDefault="00C65354" w:rsidP="008E5198"/>
        </w:tc>
        <w:tc>
          <w:tcPr>
            <w:tcW w:w="1800" w:type="dxa"/>
          </w:tcPr>
          <w:p w:rsidR="00C65354" w:rsidRPr="000570A6" w:rsidRDefault="00C65354" w:rsidP="007E2703">
            <w:r w:rsidRPr="000570A6">
              <w:t>Положение предметов в пространстве, на плоскости.</w:t>
            </w:r>
          </w:p>
        </w:tc>
        <w:tc>
          <w:tcPr>
            <w:tcW w:w="2160" w:type="dxa"/>
          </w:tcPr>
          <w:p w:rsidR="00C65354" w:rsidRPr="000570A6" w:rsidRDefault="00C65354" w:rsidP="007E2703">
            <w:r w:rsidRPr="000570A6">
              <w:t>Ориентироваться в пространстве, на плоскости (на тетрадном листе).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52790B">
            <w:r w:rsidRPr="000570A6">
              <w:t>12</w:t>
            </w:r>
          </w:p>
        </w:tc>
        <w:tc>
          <w:tcPr>
            <w:tcW w:w="2094" w:type="dxa"/>
          </w:tcPr>
          <w:p w:rsidR="00C65354" w:rsidRPr="000570A6" w:rsidRDefault="00C65354" w:rsidP="007E2703">
            <w:r w:rsidRPr="000570A6">
              <w:t>Понятия между, посередине.</w:t>
            </w:r>
          </w:p>
          <w:p w:rsidR="00C65354" w:rsidRPr="000570A6" w:rsidRDefault="00C65354" w:rsidP="008E5198"/>
        </w:tc>
        <w:tc>
          <w:tcPr>
            <w:tcW w:w="1800" w:type="dxa"/>
          </w:tcPr>
          <w:p w:rsidR="00C65354" w:rsidRPr="000570A6" w:rsidRDefault="00C65354" w:rsidP="007E2703">
            <w:r w:rsidRPr="000570A6">
              <w:t>Положение предметов в пространстве, на плоскости.</w:t>
            </w:r>
          </w:p>
        </w:tc>
        <w:tc>
          <w:tcPr>
            <w:tcW w:w="2160" w:type="dxa"/>
          </w:tcPr>
          <w:p w:rsidR="00C65354" w:rsidRPr="000570A6" w:rsidRDefault="00C65354" w:rsidP="007E2703">
            <w:r w:rsidRPr="000570A6">
              <w:t>Ориентироваться в пространстве, на плоскости (на тетрадном листе).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52790B">
            <w:r w:rsidRPr="000570A6">
              <w:t>13</w:t>
            </w:r>
          </w:p>
        </w:tc>
        <w:tc>
          <w:tcPr>
            <w:tcW w:w="2094" w:type="dxa"/>
          </w:tcPr>
          <w:p w:rsidR="00C65354" w:rsidRPr="000570A6" w:rsidRDefault="00C65354" w:rsidP="007E2703">
            <w:r w:rsidRPr="000570A6">
              <w:t>Понятия между, посередине.</w:t>
            </w:r>
          </w:p>
          <w:p w:rsidR="00C65354" w:rsidRPr="000570A6" w:rsidRDefault="00C65354" w:rsidP="008E5198"/>
        </w:tc>
        <w:tc>
          <w:tcPr>
            <w:tcW w:w="1800" w:type="dxa"/>
          </w:tcPr>
          <w:p w:rsidR="00C65354" w:rsidRPr="000570A6" w:rsidRDefault="00C65354" w:rsidP="007E2703">
            <w:r w:rsidRPr="000570A6">
              <w:t>Положение предметов в пространстве, на плоскости.</w:t>
            </w:r>
          </w:p>
        </w:tc>
        <w:tc>
          <w:tcPr>
            <w:tcW w:w="2160" w:type="dxa"/>
          </w:tcPr>
          <w:p w:rsidR="00C65354" w:rsidRPr="000570A6" w:rsidRDefault="00C65354" w:rsidP="007E2703">
            <w:r w:rsidRPr="000570A6">
              <w:t>Ориентироваться в пространстве, на плоскости (на тетрадном листе).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52790B">
            <w:r w:rsidRPr="000570A6">
              <w:t>14</w:t>
            </w:r>
          </w:p>
        </w:tc>
        <w:tc>
          <w:tcPr>
            <w:tcW w:w="2094" w:type="dxa"/>
          </w:tcPr>
          <w:p w:rsidR="00C65354" w:rsidRPr="000570A6" w:rsidRDefault="00C65354" w:rsidP="007E2703">
            <w:r w:rsidRPr="000570A6">
              <w:t>Понятия  далеко, близко.</w:t>
            </w:r>
          </w:p>
          <w:p w:rsidR="00C65354" w:rsidRPr="000570A6" w:rsidRDefault="00C65354" w:rsidP="00F93633"/>
        </w:tc>
        <w:tc>
          <w:tcPr>
            <w:tcW w:w="1800" w:type="dxa"/>
          </w:tcPr>
          <w:p w:rsidR="00C65354" w:rsidRPr="000570A6" w:rsidRDefault="00C65354" w:rsidP="007E2703">
            <w:r w:rsidRPr="000570A6">
              <w:t>Положение предметов в пространстве, на плоскости.</w:t>
            </w:r>
          </w:p>
        </w:tc>
        <w:tc>
          <w:tcPr>
            <w:tcW w:w="2160" w:type="dxa"/>
          </w:tcPr>
          <w:p w:rsidR="00C65354" w:rsidRPr="000570A6" w:rsidRDefault="00C65354" w:rsidP="007E2703">
            <w:r w:rsidRPr="000570A6">
              <w:t>Ориентироваться в пространстве, на плоскости.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52790B">
            <w:r w:rsidRPr="000570A6">
              <w:t>15</w:t>
            </w:r>
          </w:p>
        </w:tc>
        <w:tc>
          <w:tcPr>
            <w:tcW w:w="2094" w:type="dxa"/>
          </w:tcPr>
          <w:p w:rsidR="00C65354" w:rsidRPr="000570A6" w:rsidRDefault="00C65354" w:rsidP="007E2703">
            <w:r w:rsidRPr="000570A6">
              <w:t>Понятия дальше-ближе.</w:t>
            </w:r>
          </w:p>
          <w:p w:rsidR="00C65354" w:rsidRPr="000570A6" w:rsidRDefault="00C65354" w:rsidP="00F93633"/>
        </w:tc>
        <w:tc>
          <w:tcPr>
            <w:tcW w:w="1800" w:type="dxa"/>
          </w:tcPr>
          <w:p w:rsidR="00C65354" w:rsidRPr="000570A6" w:rsidRDefault="00C65354" w:rsidP="007E2703">
            <w:r w:rsidRPr="000570A6">
              <w:t>Положение предметов в пространстве, на плоскости.</w:t>
            </w:r>
          </w:p>
        </w:tc>
        <w:tc>
          <w:tcPr>
            <w:tcW w:w="2160" w:type="dxa"/>
          </w:tcPr>
          <w:p w:rsidR="00C65354" w:rsidRPr="000570A6" w:rsidRDefault="00C65354" w:rsidP="007E2703">
            <w:r w:rsidRPr="000570A6">
              <w:t>Ориентироваться в пространстве, на плоскости.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52790B">
            <w:r w:rsidRPr="000570A6">
              <w:t>16</w:t>
            </w:r>
          </w:p>
        </w:tc>
        <w:tc>
          <w:tcPr>
            <w:tcW w:w="2094" w:type="dxa"/>
          </w:tcPr>
          <w:p w:rsidR="00C65354" w:rsidRPr="000570A6" w:rsidRDefault="00C65354" w:rsidP="007E2703">
            <w:r w:rsidRPr="000570A6">
              <w:t>Понятия вверху-внизу.</w:t>
            </w:r>
          </w:p>
          <w:p w:rsidR="00C65354" w:rsidRPr="000570A6" w:rsidRDefault="00C65354" w:rsidP="00F93633"/>
        </w:tc>
        <w:tc>
          <w:tcPr>
            <w:tcW w:w="1800" w:type="dxa"/>
          </w:tcPr>
          <w:p w:rsidR="00C65354" w:rsidRPr="000570A6" w:rsidRDefault="00C65354" w:rsidP="007E2703">
            <w:r w:rsidRPr="000570A6">
              <w:t>Положение предметов в пространстве, на плоскости.</w:t>
            </w:r>
          </w:p>
        </w:tc>
        <w:tc>
          <w:tcPr>
            <w:tcW w:w="2160" w:type="dxa"/>
          </w:tcPr>
          <w:p w:rsidR="00C65354" w:rsidRPr="000570A6" w:rsidRDefault="00C65354" w:rsidP="007E2703">
            <w:r w:rsidRPr="000570A6">
              <w:t>Ориентироваться в пространстве, на плоскости.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52790B">
            <w:r w:rsidRPr="000570A6">
              <w:t>17</w:t>
            </w:r>
          </w:p>
        </w:tc>
        <w:tc>
          <w:tcPr>
            <w:tcW w:w="2094" w:type="dxa"/>
          </w:tcPr>
          <w:p w:rsidR="00C65354" w:rsidRPr="000570A6" w:rsidRDefault="00C65354" w:rsidP="007E2703">
            <w:pPr>
              <w:jc w:val="both"/>
            </w:pPr>
            <w:r w:rsidRPr="000570A6">
              <w:t>Понятия впереди-позади, вперед-назад.</w:t>
            </w:r>
            <w:r w:rsidRPr="000570A6">
              <w:rPr>
                <w:b/>
              </w:rPr>
              <w:t xml:space="preserve"> </w:t>
            </w:r>
          </w:p>
          <w:p w:rsidR="00C65354" w:rsidRPr="000570A6" w:rsidRDefault="00C65354" w:rsidP="00F93633"/>
        </w:tc>
        <w:tc>
          <w:tcPr>
            <w:tcW w:w="1800" w:type="dxa"/>
          </w:tcPr>
          <w:p w:rsidR="00C65354" w:rsidRPr="000570A6" w:rsidRDefault="00C65354" w:rsidP="007E2703">
            <w:r w:rsidRPr="000570A6">
              <w:t>Положение предметов в пространстве, на плоскости.</w:t>
            </w:r>
          </w:p>
        </w:tc>
        <w:tc>
          <w:tcPr>
            <w:tcW w:w="2160" w:type="dxa"/>
          </w:tcPr>
          <w:p w:rsidR="00C65354" w:rsidRPr="000570A6" w:rsidRDefault="00C65354" w:rsidP="007E2703">
            <w:r w:rsidRPr="000570A6">
              <w:t>Ориентироваться в пространстве, на плоскости.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52790B">
            <w:r w:rsidRPr="000570A6">
              <w:t>18</w:t>
            </w:r>
          </w:p>
        </w:tc>
        <w:tc>
          <w:tcPr>
            <w:tcW w:w="2094" w:type="dxa"/>
          </w:tcPr>
          <w:p w:rsidR="00C65354" w:rsidRPr="000570A6" w:rsidRDefault="00C65354" w:rsidP="007E2703">
            <w:pPr>
              <w:jc w:val="both"/>
            </w:pPr>
            <w:r w:rsidRPr="000570A6">
              <w:t>Положение предметов в пространстве, на плоскости там, на, в, внутри.</w:t>
            </w:r>
          </w:p>
          <w:p w:rsidR="00C65354" w:rsidRPr="000570A6" w:rsidRDefault="00C65354" w:rsidP="00F93633"/>
        </w:tc>
        <w:tc>
          <w:tcPr>
            <w:tcW w:w="1800" w:type="dxa"/>
          </w:tcPr>
          <w:p w:rsidR="00C65354" w:rsidRPr="000570A6" w:rsidRDefault="00C65354" w:rsidP="007E2703">
            <w:r w:rsidRPr="000570A6">
              <w:t xml:space="preserve"> Свойства предметов. Сравнение нескольких предметов по размеру.</w:t>
            </w:r>
          </w:p>
        </w:tc>
        <w:tc>
          <w:tcPr>
            <w:tcW w:w="2160" w:type="dxa"/>
          </w:tcPr>
          <w:p w:rsidR="00C65354" w:rsidRPr="000570A6" w:rsidRDefault="00C65354" w:rsidP="004A14DE">
            <w:r w:rsidRPr="000570A6">
              <w:t>Определять положение предметов в пространстве относительно себя, а также помещать предметы в указанное положение.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52790B">
            <w:r w:rsidRPr="000570A6">
              <w:t>19</w:t>
            </w:r>
          </w:p>
        </w:tc>
        <w:tc>
          <w:tcPr>
            <w:tcW w:w="2094" w:type="dxa"/>
          </w:tcPr>
          <w:p w:rsidR="00C65354" w:rsidRPr="000570A6" w:rsidRDefault="00C65354" w:rsidP="007E2703">
            <w:pPr>
              <w:ind w:right="175"/>
              <w:jc w:val="both"/>
            </w:pPr>
            <w:r w:rsidRPr="000570A6">
              <w:t>Геометрическая форма круг,квадрат Конструирование из строительного материала.</w:t>
            </w:r>
          </w:p>
          <w:p w:rsidR="00C65354" w:rsidRPr="000570A6" w:rsidRDefault="00C65354" w:rsidP="007E2703"/>
        </w:tc>
        <w:tc>
          <w:tcPr>
            <w:tcW w:w="1800" w:type="dxa"/>
          </w:tcPr>
          <w:p w:rsidR="00C65354" w:rsidRPr="000570A6" w:rsidRDefault="00C65354" w:rsidP="007E2703">
            <w:r w:rsidRPr="000570A6">
              <w:t>Геометрические формы.</w:t>
            </w:r>
          </w:p>
        </w:tc>
        <w:tc>
          <w:tcPr>
            <w:tcW w:w="2160" w:type="dxa"/>
          </w:tcPr>
          <w:p w:rsidR="00C65354" w:rsidRPr="000570A6" w:rsidRDefault="00C65354" w:rsidP="007E2703">
            <w:r w:rsidRPr="000570A6">
              <w:t>Дифференцировать геометрические фигуры (круг, квадрат, треугольник). Обводить  по трафарету, штриховать прямыми линиями по опорным точкам.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434B25"/>
        </w:tc>
        <w:tc>
          <w:tcPr>
            <w:tcW w:w="2094" w:type="dxa"/>
          </w:tcPr>
          <w:p w:rsidR="00C65354" w:rsidRPr="000570A6" w:rsidRDefault="00C65354" w:rsidP="00B010DA">
            <w:pPr>
              <w:rPr>
                <w:i/>
              </w:rPr>
            </w:pPr>
            <w:r w:rsidRPr="000570A6">
              <w:rPr>
                <w:b/>
                <w:i/>
              </w:rPr>
              <w:t>Числа- 77 часов</w:t>
            </w:r>
          </w:p>
        </w:tc>
        <w:tc>
          <w:tcPr>
            <w:tcW w:w="1800" w:type="dxa"/>
          </w:tcPr>
          <w:p w:rsidR="00C65354" w:rsidRPr="000570A6" w:rsidRDefault="00C65354" w:rsidP="0052790B"/>
        </w:tc>
        <w:tc>
          <w:tcPr>
            <w:tcW w:w="2160" w:type="dxa"/>
          </w:tcPr>
          <w:p w:rsidR="00C65354" w:rsidRPr="000570A6" w:rsidRDefault="00C65354" w:rsidP="0052790B"/>
        </w:tc>
        <w:tc>
          <w:tcPr>
            <w:tcW w:w="1800" w:type="dxa"/>
          </w:tcPr>
          <w:p w:rsidR="00C65354" w:rsidRPr="000570A6" w:rsidRDefault="00C65354" w:rsidP="00AE17C6">
            <w:pPr>
              <w:jc w:val="both"/>
            </w:pPr>
          </w:p>
        </w:tc>
        <w:tc>
          <w:tcPr>
            <w:tcW w:w="1980" w:type="dxa"/>
          </w:tcPr>
          <w:p w:rsidR="00C65354" w:rsidRPr="000570A6" w:rsidRDefault="00C65354" w:rsidP="00AE17C6">
            <w:pPr>
              <w:jc w:val="both"/>
            </w:pP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434B25">
            <w:r w:rsidRPr="000570A6">
              <w:t>28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 xml:space="preserve">Числа 1,2.Составление и решение примеров на сложение и вычитание.                     </w:t>
            </w:r>
          </w:p>
        </w:tc>
        <w:tc>
          <w:tcPr>
            <w:tcW w:w="1800" w:type="dxa"/>
          </w:tcPr>
          <w:p w:rsidR="00C65354" w:rsidRPr="000570A6" w:rsidRDefault="00C65354" w:rsidP="007E2703">
            <w:r w:rsidRPr="000570A6">
              <w:t>Место чисел в изучаемом отрезке числового ряда. Сравнение чисел путём установления взаимно однозначного соответствия, а также по месту в числовом ряду. Состав чисел из двух слагаемых. Составление примеров на вычитание и сложение.</w:t>
            </w:r>
          </w:p>
        </w:tc>
        <w:tc>
          <w:tcPr>
            <w:tcW w:w="2160" w:type="dxa"/>
          </w:tcPr>
          <w:p w:rsidR="00C65354" w:rsidRPr="000570A6" w:rsidRDefault="00C65354" w:rsidP="007E2703">
            <w:r w:rsidRPr="000570A6">
              <w:t>Соотносить количество предметов с соответствующим числительным и цифрой. Записывать равенства с опорой на наглядность.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434B25">
            <w:r w:rsidRPr="000570A6">
              <w:t>29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>Сравнение чисел 1, 2.</w:t>
            </w:r>
          </w:p>
        </w:tc>
        <w:tc>
          <w:tcPr>
            <w:tcW w:w="1800" w:type="dxa"/>
          </w:tcPr>
          <w:p w:rsidR="00C65354" w:rsidRPr="000570A6" w:rsidRDefault="00C65354" w:rsidP="007E2703">
            <w:r w:rsidRPr="000570A6">
              <w:t>Место чисел в изучаемом отрезке числового ряда. Сравнение чисел путём установления взаимно однозначного соответствия, а также по месту в числовом ряду. Состав чисел из двух слагаемых. Составление примеров на вычитание и сложение.</w:t>
            </w:r>
          </w:p>
        </w:tc>
        <w:tc>
          <w:tcPr>
            <w:tcW w:w="2160" w:type="dxa"/>
          </w:tcPr>
          <w:p w:rsidR="00C65354" w:rsidRPr="000570A6" w:rsidRDefault="00C65354">
            <w:r w:rsidRPr="000570A6">
              <w:t>Соотносить количество предметов с соответствующим числительным и цифрой. Записывать равенства с опорой на наглядность.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434B25">
            <w:r w:rsidRPr="000570A6">
              <w:t>30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>Понятие задачи. знакомство со структурными частями задачи.</w:t>
            </w:r>
          </w:p>
        </w:tc>
        <w:tc>
          <w:tcPr>
            <w:tcW w:w="1800" w:type="dxa"/>
          </w:tcPr>
          <w:p w:rsidR="00C65354" w:rsidRPr="000570A6" w:rsidRDefault="00C65354" w:rsidP="007E2703">
            <w:r w:rsidRPr="000570A6">
              <w:t>Структура задачи: условие, числовые данные (числа), вопрос, решение, ответ</w:t>
            </w:r>
          </w:p>
        </w:tc>
        <w:tc>
          <w:tcPr>
            <w:tcW w:w="2160" w:type="dxa"/>
          </w:tcPr>
          <w:p w:rsidR="00C65354" w:rsidRPr="000570A6" w:rsidRDefault="00C65354" w:rsidP="00B010DA">
            <w:r w:rsidRPr="000570A6">
              <w:t>Выделять на слух условие и вопрос задачи.</w:t>
            </w:r>
          </w:p>
          <w:p w:rsidR="00C65354" w:rsidRPr="000570A6" w:rsidRDefault="00C65354"/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434B25">
            <w:r w:rsidRPr="000570A6">
              <w:t>31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>Решение задач на нахождение суммы.</w:t>
            </w:r>
          </w:p>
        </w:tc>
        <w:tc>
          <w:tcPr>
            <w:tcW w:w="1800" w:type="dxa"/>
          </w:tcPr>
          <w:p w:rsidR="00C65354" w:rsidRPr="000570A6" w:rsidRDefault="00C65354">
            <w:r w:rsidRPr="000570A6">
              <w:t>Простые задачи на нахождение суммы, остатка, решаемые на основе выполнения практических действий.</w:t>
            </w:r>
          </w:p>
        </w:tc>
        <w:tc>
          <w:tcPr>
            <w:tcW w:w="2160" w:type="dxa"/>
          </w:tcPr>
          <w:p w:rsidR="00C65354" w:rsidRPr="000570A6" w:rsidRDefault="00C65354">
            <w:r w:rsidRPr="000570A6">
              <w:t>Решать задачи с помощью выполнения практических действий и с опорой на наглядность.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434B25">
            <w:r w:rsidRPr="000570A6">
              <w:t>32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 xml:space="preserve">Число и цифра 3.           </w:t>
            </w:r>
          </w:p>
          <w:p w:rsidR="00C65354" w:rsidRPr="000570A6" w:rsidRDefault="00C65354"/>
        </w:tc>
        <w:tc>
          <w:tcPr>
            <w:tcW w:w="1800" w:type="dxa"/>
          </w:tcPr>
          <w:p w:rsidR="00C65354" w:rsidRPr="000570A6" w:rsidRDefault="00C65354" w:rsidP="007E2703">
            <w:r w:rsidRPr="000570A6">
              <w:t>Свойства предметов и их сравнение. Соотношения количества, числительного, цифры. Получение чисел пересчитыванием предметов.</w:t>
            </w:r>
          </w:p>
        </w:tc>
        <w:tc>
          <w:tcPr>
            <w:tcW w:w="2160" w:type="dxa"/>
          </w:tcPr>
          <w:p w:rsidR="00C65354" w:rsidRPr="000570A6" w:rsidRDefault="00C65354" w:rsidP="007E2703">
            <w:r w:rsidRPr="000570A6">
              <w:t>Сравнивать числа, записывать равенства с опорой на наглядность. Соотносить количество предметов с соответствующим числительным и цифрой.</w:t>
            </w:r>
          </w:p>
        </w:tc>
        <w:tc>
          <w:tcPr>
            <w:tcW w:w="1800" w:type="dxa"/>
          </w:tcPr>
          <w:p w:rsidR="00C65354" w:rsidRPr="000570A6" w:rsidRDefault="00C65354" w:rsidP="0059484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59484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52790B">
            <w:r w:rsidRPr="000570A6">
              <w:t>33</w:t>
            </w:r>
          </w:p>
        </w:tc>
        <w:tc>
          <w:tcPr>
            <w:tcW w:w="2094" w:type="dxa"/>
          </w:tcPr>
          <w:p w:rsidR="00C65354" w:rsidRPr="000570A6" w:rsidRDefault="00C65354">
            <w:pPr>
              <w:tabs>
                <w:tab w:val="left" w:pos="1062"/>
              </w:tabs>
            </w:pPr>
            <w:r w:rsidRPr="000570A6">
              <w:t>Количественные, порядковые числительные цифры 3.</w:t>
            </w:r>
          </w:p>
        </w:tc>
        <w:tc>
          <w:tcPr>
            <w:tcW w:w="1800" w:type="dxa"/>
          </w:tcPr>
          <w:p w:rsidR="00C65354" w:rsidRPr="000570A6" w:rsidRDefault="00C65354" w:rsidP="007E2703">
            <w:r w:rsidRPr="000570A6">
              <w:t>Место чисел в изучаемом отрезке числового ряда. Сравнение чисел путём установления взаимно однозначного соответствия, а также по месту в числовом ряду. Состав чисел из двух слагаемых.</w:t>
            </w:r>
          </w:p>
        </w:tc>
        <w:tc>
          <w:tcPr>
            <w:tcW w:w="2160" w:type="dxa"/>
          </w:tcPr>
          <w:p w:rsidR="00C65354" w:rsidRPr="000570A6" w:rsidRDefault="00C65354" w:rsidP="00172818">
            <w:r w:rsidRPr="000570A6">
              <w:t>Сравнивать числа, записывать равенства с опорой на наглядность.</w:t>
            </w:r>
          </w:p>
        </w:tc>
        <w:tc>
          <w:tcPr>
            <w:tcW w:w="1800" w:type="dxa"/>
          </w:tcPr>
          <w:p w:rsidR="00C65354" w:rsidRPr="000570A6" w:rsidRDefault="00C65354" w:rsidP="0059484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59484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52790B">
            <w:r w:rsidRPr="000570A6">
              <w:t>34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 xml:space="preserve">Соотношения количества, числительного, цифры. Получение чисел пересчитыванием предметов. </w:t>
            </w:r>
          </w:p>
        </w:tc>
        <w:tc>
          <w:tcPr>
            <w:tcW w:w="1800" w:type="dxa"/>
          </w:tcPr>
          <w:p w:rsidR="00C65354" w:rsidRPr="000570A6" w:rsidRDefault="00C65354" w:rsidP="007E2703">
            <w:r w:rsidRPr="000570A6">
              <w:t>Место чисел в изучаемом отрезке числового ряда. Сравнение чисел путём установления взаимно однозначного соответствия, а также по месту в числовом ряду. Состав чисел из двух слагаемых.</w:t>
            </w:r>
          </w:p>
        </w:tc>
        <w:tc>
          <w:tcPr>
            <w:tcW w:w="2160" w:type="dxa"/>
          </w:tcPr>
          <w:p w:rsidR="00C65354" w:rsidRPr="000570A6" w:rsidRDefault="00C65354" w:rsidP="00172818">
            <w:r w:rsidRPr="000570A6">
              <w:t>Сравнивать числа, записывать равенства с опорой на наглядность.</w:t>
            </w:r>
          </w:p>
        </w:tc>
        <w:tc>
          <w:tcPr>
            <w:tcW w:w="1800" w:type="dxa"/>
          </w:tcPr>
          <w:p w:rsidR="00C65354" w:rsidRPr="000570A6" w:rsidRDefault="00C65354" w:rsidP="0059484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59484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172818">
            <w:r w:rsidRPr="000570A6">
              <w:t>35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>Состав числа 3.</w:t>
            </w:r>
          </w:p>
        </w:tc>
        <w:tc>
          <w:tcPr>
            <w:tcW w:w="1800" w:type="dxa"/>
          </w:tcPr>
          <w:p w:rsidR="00C65354" w:rsidRPr="000570A6" w:rsidRDefault="00C65354">
            <w:r w:rsidRPr="000570A6">
              <w:t>Название, обозначение числа 3.</w:t>
            </w:r>
          </w:p>
        </w:tc>
        <w:tc>
          <w:tcPr>
            <w:tcW w:w="2160" w:type="dxa"/>
          </w:tcPr>
          <w:p w:rsidR="00C65354" w:rsidRPr="000570A6" w:rsidRDefault="00C65354">
            <w:r w:rsidRPr="000570A6">
              <w:t>Соотносить количество предметов с соответствующим числительным и цифрой.</w:t>
            </w:r>
          </w:p>
        </w:tc>
        <w:tc>
          <w:tcPr>
            <w:tcW w:w="1800" w:type="dxa"/>
          </w:tcPr>
          <w:p w:rsidR="00C65354" w:rsidRPr="000570A6" w:rsidRDefault="00C65354" w:rsidP="00172818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172818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172818">
            <w:r w:rsidRPr="000570A6">
              <w:t>36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>Счет 1-3. соотнесение кол-ва предметов с числом и соответствующей цифрой.</w:t>
            </w:r>
          </w:p>
        </w:tc>
        <w:tc>
          <w:tcPr>
            <w:tcW w:w="1800" w:type="dxa"/>
          </w:tcPr>
          <w:p w:rsidR="00C65354" w:rsidRPr="000570A6" w:rsidRDefault="00C65354">
            <w:r w:rsidRPr="000570A6">
              <w:t>Название, обозначение чисел.</w:t>
            </w:r>
          </w:p>
        </w:tc>
        <w:tc>
          <w:tcPr>
            <w:tcW w:w="2160" w:type="dxa"/>
          </w:tcPr>
          <w:p w:rsidR="00C65354" w:rsidRPr="000570A6" w:rsidRDefault="00C65354">
            <w:r w:rsidRPr="000570A6">
              <w:t>Соотносить количество предметов с соответствующим числительным и цифрой.</w:t>
            </w:r>
          </w:p>
        </w:tc>
        <w:tc>
          <w:tcPr>
            <w:tcW w:w="1800" w:type="dxa"/>
          </w:tcPr>
          <w:p w:rsidR="00C65354" w:rsidRPr="000570A6" w:rsidRDefault="00C65354" w:rsidP="00172818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172818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172818">
            <w:r w:rsidRPr="000570A6">
              <w:t>37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>Прямой и обратный счёт 1-3, 3-1.</w:t>
            </w:r>
          </w:p>
        </w:tc>
        <w:tc>
          <w:tcPr>
            <w:tcW w:w="1800" w:type="dxa"/>
          </w:tcPr>
          <w:p w:rsidR="00C65354" w:rsidRPr="000570A6" w:rsidRDefault="00C65354">
            <w:r w:rsidRPr="000570A6">
              <w:t>Место чисел в изучаемом отрезке числового ряда. Сравнение чисел путём установления взаимно однозначного соответствия, а также по месту в числовом ряду. Состав чисел из двух слагаемых.</w:t>
            </w:r>
          </w:p>
        </w:tc>
        <w:tc>
          <w:tcPr>
            <w:tcW w:w="2160" w:type="dxa"/>
          </w:tcPr>
          <w:p w:rsidR="00C65354" w:rsidRPr="000570A6" w:rsidRDefault="00C65354">
            <w:r w:rsidRPr="000570A6">
              <w:t>Сравнивать числа, записывать равенства с опорой на наглядность.</w:t>
            </w:r>
          </w:p>
        </w:tc>
        <w:tc>
          <w:tcPr>
            <w:tcW w:w="1800" w:type="dxa"/>
          </w:tcPr>
          <w:p w:rsidR="00C65354" w:rsidRPr="000570A6" w:rsidRDefault="00C65354" w:rsidP="00172818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172818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172818">
            <w:r w:rsidRPr="000570A6">
              <w:t>38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>Составление и решение примеров с числами 1-3 на сложение.</w:t>
            </w:r>
          </w:p>
        </w:tc>
        <w:tc>
          <w:tcPr>
            <w:tcW w:w="1800" w:type="dxa"/>
          </w:tcPr>
          <w:p w:rsidR="00C65354" w:rsidRPr="000570A6" w:rsidRDefault="00C65354">
            <w:r w:rsidRPr="000570A6">
              <w:t xml:space="preserve"> Соответствие количества, числительного и цифры. Место каждого числа в числовом ряду. Сравнение чисел. Установление отношения больше, меньше, равно.</w:t>
            </w:r>
          </w:p>
        </w:tc>
        <w:tc>
          <w:tcPr>
            <w:tcW w:w="2160" w:type="dxa"/>
          </w:tcPr>
          <w:p w:rsidR="00C65354" w:rsidRPr="000570A6" w:rsidRDefault="00C65354">
            <w:pPr>
              <w:jc w:val="both"/>
            </w:pPr>
            <w:r w:rsidRPr="000570A6">
              <w:t>Пересчитывать, отсчитывать предметы, узнавать количество из двух-трех предметов без пересчитывания. Производить и записывать действия сложения и вычитания чисел в пределах 3.</w:t>
            </w:r>
          </w:p>
          <w:p w:rsidR="00C65354" w:rsidRPr="000570A6" w:rsidRDefault="00C65354">
            <w:pPr>
              <w:jc w:val="both"/>
            </w:pPr>
          </w:p>
        </w:tc>
        <w:tc>
          <w:tcPr>
            <w:tcW w:w="1800" w:type="dxa"/>
          </w:tcPr>
          <w:p w:rsidR="00C65354" w:rsidRPr="000570A6" w:rsidRDefault="00C65354" w:rsidP="00172818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172818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172818">
            <w:r w:rsidRPr="000570A6">
              <w:t>39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 xml:space="preserve">Составление и решение примеров с числами 1-3 на вычитание. </w:t>
            </w:r>
          </w:p>
        </w:tc>
        <w:tc>
          <w:tcPr>
            <w:tcW w:w="1800" w:type="dxa"/>
          </w:tcPr>
          <w:p w:rsidR="00C65354" w:rsidRPr="000570A6" w:rsidRDefault="00C65354">
            <w:r w:rsidRPr="000570A6">
              <w:t xml:space="preserve"> Соответствие количества, числительного и цифры. Место каждого числа в числовом ряду. Сравнение чисел. Установление отношения больше, меньше, равно.</w:t>
            </w:r>
          </w:p>
        </w:tc>
        <w:tc>
          <w:tcPr>
            <w:tcW w:w="2160" w:type="dxa"/>
          </w:tcPr>
          <w:p w:rsidR="00C65354" w:rsidRPr="000570A6" w:rsidRDefault="00C65354">
            <w:pPr>
              <w:jc w:val="both"/>
            </w:pPr>
            <w:r w:rsidRPr="000570A6">
              <w:t>Пересчитывать, отсчитывать предметы, узнавать количество из двух-трех предметов без пересчитывания. Производить и записывать действия сложения и вычитания чисел в пределах 3.</w:t>
            </w:r>
          </w:p>
          <w:p w:rsidR="00C65354" w:rsidRPr="000570A6" w:rsidRDefault="00C65354">
            <w:pPr>
              <w:jc w:val="both"/>
            </w:pPr>
          </w:p>
        </w:tc>
        <w:tc>
          <w:tcPr>
            <w:tcW w:w="1800" w:type="dxa"/>
          </w:tcPr>
          <w:p w:rsidR="00C65354" w:rsidRPr="000570A6" w:rsidRDefault="00C65354" w:rsidP="00172818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172818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172818">
            <w:r w:rsidRPr="000570A6">
              <w:t>40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>Число и цифра 4,5</w:t>
            </w:r>
          </w:p>
        </w:tc>
        <w:tc>
          <w:tcPr>
            <w:tcW w:w="1800" w:type="dxa"/>
          </w:tcPr>
          <w:p w:rsidR="00C65354" w:rsidRPr="000570A6" w:rsidRDefault="00C65354" w:rsidP="007E2703">
            <w:r w:rsidRPr="000570A6">
              <w:t>Название, обозначение числа4, 5.</w:t>
            </w:r>
          </w:p>
        </w:tc>
        <w:tc>
          <w:tcPr>
            <w:tcW w:w="2160" w:type="dxa"/>
          </w:tcPr>
          <w:p w:rsidR="00C65354" w:rsidRPr="000570A6" w:rsidRDefault="00C65354" w:rsidP="007E2703">
            <w:r w:rsidRPr="000570A6">
              <w:t>Соотносить количество предметов с соответствующим числительным и цифрой.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172818">
            <w:r w:rsidRPr="000570A6">
              <w:t>41</w:t>
            </w:r>
          </w:p>
        </w:tc>
        <w:tc>
          <w:tcPr>
            <w:tcW w:w="2094" w:type="dxa"/>
          </w:tcPr>
          <w:p w:rsidR="00C65354" w:rsidRPr="000570A6" w:rsidRDefault="00C65354">
            <w:pPr>
              <w:tabs>
                <w:tab w:val="left" w:pos="1062"/>
              </w:tabs>
            </w:pPr>
            <w:r w:rsidRPr="000570A6">
              <w:t>Количественные, порядковые числительные цифры 4,5</w:t>
            </w:r>
          </w:p>
        </w:tc>
        <w:tc>
          <w:tcPr>
            <w:tcW w:w="1800" w:type="dxa"/>
          </w:tcPr>
          <w:p w:rsidR="00C65354" w:rsidRPr="000570A6" w:rsidRDefault="00C65354" w:rsidP="007E2703">
            <w:r w:rsidRPr="000570A6">
              <w:t>Название, обозначение числа 4,5.</w:t>
            </w:r>
          </w:p>
        </w:tc>
        <w:tc>
          <w:tcPr>
            <w:tcW w:w="2160" w:type="dxa"/>
          </w:tcPr>
          <w:p w:rsidR="00C65354" w:rsidRPr="000570A6" w:rsidRDefault="00C65354" w:rsidP="007E2703">
            <w:r w:rsidRPr="000570A6">
              <w:t>Соотносить количество предметов с соответствующим числительным и цифрой.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172818">
            <w:r w:rsidRPr="000570A6">
              <w:t>42</w:t>
            </w:r>
          </w:p>
        </w:tc>
        <w:tc>
          <w:tcPr>
            <w:tcW w:w="2094" w:type="dxa"/>
          </w:tcPr>
          <w:p w:rsidR="00C65354" w:rsidRPr="000570A6" w:rsidRDefault="00C65354">
            <w:pPr>
              <w:tabs>
                <w:tab w:val="left" w:pos="1062"/>
              </w:tabs>
            </w:pPr>
            <w:r w:rsidRPr="000570A6">
              <w:t>Соотношение количества, числительного, цифры.</w:t>
            </w:r>
            <w:r w:rsidRPr="000570A6"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:rsidR="00C65354" w:rsidRPr="000570A6" w:rsidRDefault="00C65354" w:rsidP="007E2703">
            <w:r w:rsidRPr="000570A6">
              <w:t>Название, обозначение числа 5.</w:t>
            </w:r>
          </w:p>
        </w:tc>
        <w:tc>
          <w:tcPr>
            <w:tcW w:w="2160" w:type="dxa"/>
          </w:tcPr>
          <w:p w:rsidR="00C65354" w:rsidRPr="000570A6" w:rsidRDefault="00C65354" w:rsidP="007E2703">
            <w:r w:rsidRPr="000570A6">
              <w:t>Соотносить количество предметов с соответствующим числительным и цифрой.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172818">
            <w:r w:rsidRPr="000570A6">
              <w:t>43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>Нумерация, счет, состав чисел 1-5.</w:t>
            </w:r>
          </w:p>
        </w:tc>
        <w:tc>
          <w:tcPr>
            <w:tcW w:w="1800" w:type="dxa"/>
          </w:tcPr>
          <w:p w:rsidR="00C65354" w:rsidRPr="000570A6" w:rsidRDefault="00C65354" w:rsidP="001E5946">
            <w:r w:rsidRPr="000570A6">
              <w:t>Количественные, порядковые числительные цифры 5.</w:t>
            </w:r>
          </w:p>
        </w:tc>
        <w:tc>
          <w:tcPr>
            <w:tcW w:w="2160" w:type="dxa"/>
          </w:tcPr>
          <w:p w:rsidR="00C65354" w:rsidRPr="000570A6" w:rsidRDefault="00C65354" w:rsidP="007E2703">
            <w:r w:rsidRPr="000570A6">
              <w:t>Соотносить количество предметов с соответствующим числительным и цифрой.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172818">
            <w:r w:rsidRPr="000570A6">
              <w:t>44</w:t>
            </w:r>
          </w:p>
        </w:tc>
        <w:tc>
          <w:tcPr>
            <w:tcW w:w="2094" w:type="dxa"/>
          </w:tcPr>
          <w:p w:rsidR="00C65354" w:rsidRPr="000570A6" w:rsidRDefault="00C65354" w:rsidP="008A1939">
            <w:r w:rsidRPr="000570A6">
              <w:t>Счет 1-5. Соотнесение кол-ва предметов с числом и соответствующей цифрой.</w:t>
            </w:r>
          </w:p>
        </w:tc>
        <w:tc>
          <w:tcPr>
            <w:tcW w:w="1800" w:type="dxa"/>
          </w:tcPr>
          <w:p w:rsidR="00C65354" w:rsidRPr="000570A6" w:rsidRDefault="00C65354" w:rsidP="00172818">
            <w:r w:rsidRPr="000570A6">
              <w:t xml:space="preserve">Счёт предметов в пределах 5. Количественные и порядковые числительные, цифры. </w:t>
            </w:r>
          </w:p>
        </w:tc>
        <w:tc>
          <w:tcPr>
            <w:tcW w:w="2160" w:type="dxa"/>
          </w:tcPr>
          <w:p w:rsidR="00C65354" w:rsidRPr="000570A6" w:rsidRDefault="00C65354" w:rsidP="00172818">
            <w:r w:rsidRPr="000570A6">
              <w:t>Пересчитывать, отсчитывать предметы, узнавать количество из двух-трех предметов без пересчитывания.</w:t>
            </w:r>
          </w:p>
          <w:p w:rsidR="00C65354" w:rsidRPr="000570A6" w:rsidRDefault="00C65354" w:rsidP="00172818">
            <w:r w:rsidRPr="000570A6">
              <w:t xml:space="preserve"> Писать цифру 5.</w:t>
            </w:r>
          </w:p>
        </w:tc>
        <w:tc>
          <w:tcPr>
            <w:tcW w:w="1800" w:type="dxa"/>
          </w:tcPr>
          <w:p w:rsidR="00C65354" w:rsidRPr="000570A6" w:rsidRDefault="00C65354" w:rsidP="00172818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172818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172818">
            <w:r w:rsidRPr="000570A6">
              <w:t>45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>Прямой и обратный счёт 1-5, 5-1.</w:t>
            </w:r>
          </w:p>
        </w:tc>
        <w:tc>
          <w:tcPr>
            <w:tcW w:w="1800" w:type="dxa"/>
          </w:tcPr>
          <w:p w:rsidR="00C65354" w:rsidRPr="000570A6" w:rsidRDefault="00C65354" w:rsidP="008A1939">
            <w:r w:rsidRPr="000570A6">
              <w:t>Счёт предметов в пределах 5. Количественные и порядковые числительные, цифры. Соотношения количества, числительного, цифры. Получение чисел пересчитыванием предметов.</w:t>
            </w:r>
          </w:p>
        </w:tc>
        <w:tc>
          <w:tcPr>
            <w:tcW w:w="2160" w:type="dxa"/>
          </w:tcPr>
          <w:p w:rsidR="00C65354" w:rsidRPr="000570A6" w:rsidRDefault="00C65354" w:rsidP="00172818">
            <w:r w:rsidRPr="000570A6">
              <w:t>Соотносить количество предметов с соответствующим числительным и цифрой.</w:t>
            </w:r>
          </w:p>
        </w:tc>
        <w:tc>
          <w:tcPr>
            <w:tcW w:w="1800" w:type="dxa"/>
          </w:tcPr>
          <w:p w:rsidR="00C65354" w:rsidRPr="000570A6" w:rsidRDefault="00C65354" w:rsidP="00172818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172818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172818">
            <w:r w:rsidRPr="000570A6">
              <w:t>46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 xml:space="preserve">Сравнение состава чисел 1, 2, 3,4,5.  </w:t>
            </w:r>
          </w:p>
          <w:p w:rsidR="00C65354" w:rsidRPr="000570A6" w:rsidRDefault="00C65354"/>
        </w:tc>
        <w:tc>
          <w:tcPr>
            <w:tcW w:w="1800" w:type="dxa"/>
          </w:tcPr>
          <w:p w:rsidR="00C65354" w:rsidRPr="000570A6" w:rsidRDefault="00C65354">
            <w:r w:rsidRPr="000570A6">
              <w:t>Свойства предметов и их сравнение. Соотношения количества, числительного, цифры. Получение чисел пересчитыванием предметов.</w:t>
            </w:r>
          </w:p>
        </w:tc>
        <w:tc>
          <w:tcPr>
            <w:tcW w:w="2160" w:type="dxa"/>
          </w:tcPr>
          <w:p w:rsidR="00C65354" w:rsidRPr="000570A6" w:rsidRDefault="00C65354">
            <w:r w:rsidRPr="000570A6">
              <w:t>Сравнивать числа, записывать равенства с опорой на наглядность. Соотносить количество предметов с соответствующим числительным и цифрой.</w:t>
            </w:r>
          </w:p>
        </w:tc>
        <w:tc>
          <w:tcPr>
            <w:tcW w:w="1800" w:type="dxa"/>
          </w:tcPr>
          <w:p w:rsidR="00C65354" w:rsidRPr="000570A6" w:rsidRDefault="00C65354" w:rsidP="00172818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172818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172818">
            <w:r w:rsidRPr="000570A6">
              <w:t>47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>Решение примеров на сложение и вычитание  с числами 1-5.</w:t>
            </w:r>
          </w:p>
        </w:tc>
        <w:tc>
          <w:tcPr>
            <w:tcW w:w="1800" w:type="dxa"/>
          </w:tcPr>
          <w:p w:rsidR="00C65354" w:rsidRPr="000570A6" w:rsidRDefault="00C65354" w:rsidP="007E16DB">
            <w:r w:rsidRPr="000570A6">
              <w:t>Счёт предметов в пределах 5. Количественные и порядковые числительные, цифры. Соотношения количества, числительного, цифры. Получение чисел пересчитыванием предметов.</w:t>
            </w:r>
          </w:p>
        </w:tc>
        <w:tc>
          <w:tcPr>
            <w:tcW w:w="2160" w:type="dxa"/>
          </w:tcPr>
          <w:p w:rsidR="00C65354" w:rsidRPr="000570A6" w:rsidRDefault="00C65354" w:rsidP="004A14DE">
            <w:r w:rsidRPr="000570A6">
              <w:t>Соотносить количество предметов с соответствующим числительным и цифрой. Считать в прямом и обратном порядке  в пределах 3.</w:t>
            </w:r>
          </w:p>
        </w:tc>
        <w:tc>
          <w:tcPr>
            <w:tcW w:w="1800" w:type="dxa"/>
          </w:tcPr>
          <w:p w:rsidR="00C65354" w:rsidRPr="000570A6" w:rsidRDefault="00C65354" w:rsidP="00172818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172818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172818">
            <w:r w:rsidRPr="000570A6">
              <w:t>48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>Составление и решение примеров на сложение и вычитание.</w:t>
            </w:r>
          </w:p>
        </w:tc>
        <w:tc>
          <w:tcPr>
            <w:tcW w:w="1800" w:type="dxa"/>
          </w:tcPr>
          <w:p w:rsidR="00C65354" w:rsidRPr="000570A6" w:rsidRDefault="00C65354" w:rsidP="007E16DB">
            <w:r w:rsidRPr="000570A6">
              <w:t>Счёт предметов в пределах 5. Количественные и порядковые числительные, цифры. Соотношения количества, числительного, цифры. Получение чисел пересчитыванием предметов.</w:t>
            </w:r>
          </w:p>
        </w:tc>
        <w:tc>
          <w:tcPr>
            <w:tcW w:w="2160" w:type="dxa"/>
          </w:tcPr>
          <w:p w:rsidR="00C65354" w:rsidRPr="000570A6" w:rsidRDefault="00C65354" w:rsidP="007E16DB">
            <w:r w:rsidRPr="000570A6">
              <w:t>Соотносить количество предметов с соответствующим числительным и цифрой. Считать в прямом и обратном порядке  в пределах 3.</w:t>
            </w:r>
          </w:p>
        </w:tc>
        <w:tc>
          <w:tcPr>
            <w:tcW w:w="1800" w:type="dxa"/>
          </w:tcPr>
          <w:p w:rsidR="00C65354" w:rsidRPr="000570A6" w:rsidRDefault="00C65354" w:rsidP="00172818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172818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52790B"/>
        </w:tc>
        <w:tc>
          <w:tcPr>
            <w:tcW w:w="2094" w:type="dxa"/>
          </w:tcPr>
          <w:p w:rsidR="00C65354" w:rsidRPr="000570A6" w:rsidRDefault="00C65354">
            <w:r w:rsidRPr="000570A6">
              <w:t xml:space="preserve">Решение задач на нахождение суммы и остатка с изученными числами.               </w:t>
            </w:r>
          </w:p>
        </w:tc>
        <w:tc>
          <w:tcPr>
            <w:tcW w:w="1800" w:type="dxa"/>
          </w:tcPr>
          <w:p w:rsidR="00C65354" w:rsidRPr="000570A6" w:rsidRDefault="00C65354" w:rsidP="007E2703"/>
        </w:tc>
        <w:tc>
          <w:tcPr>
            <w:tcW w:w="2160" w:type="dxa"/>
          </w:tcPr>
          <w:p w:rsidR="00C65354" w:rsidRPr="000570A6" w:rsidRDefault="00C65354" w:rsidP="007E2703"/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7E2703">
            <w:r w:rsidRPr="000570A6">
              <w:t>49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 xml:space="preserve">Повторение и закрепление изученного (нумерация, состав, решение примеров и задач с числами 1-5).          </w:t>
            </w:r>
          </w:p>
        </w:tc>
        <w:tc>
          <w:tcPr>
            <w:tcW w:w="1800" w:type="dxa"/>
          </w:tcPr>
          <w:p w:rsidR="00C65354" w:rsidRPr="000570A6" w:rsidRDefault="00C65354" w:rsidP="007E2703">
            <w:r w:rsidRPr="000570A6">
              <w:t>Место чисел в изучаемом отрезке числового ряда. Сравнение чисел путём установления взаимно однозначного соответствия, а также по месту в числовом ряду. Состав чисел из двух слагаемых.</w:t>
            </w:r>
          </w:p>
        </w:tc>
        <w:tc>
          <w:tcPr>
            <w:tcW w:w="2160" w:type="dxa"/>
          </w:tcPr>
          <w:p w:rsidR="00C65354" w:rsidRPr="000570A6" w:rsidRDefault="00C65354" w:rsidP="007E2703">
            <w:r w:rsidRPr="000570A6">
              <w:t>Соотносить количество предметов с соответствующим числительным, цифрой. Сравнивать числа путём установления взаимно однозначного соответствия, а также по месту в числовом ряду.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7E2703">
            <w:r w:rsidRPr="000570A6">
              <w:t>50</w:t>
            </w:r>
          </w:p>
        </w:tc>
        <w:tc>
          <w:tcPr>
            <w:tcW w:w="2094" w:type="dxa"/>
          </w:tcPr>
          <w:p w:rsidR="00C65354" w:rsidRPr="000570A6" w:rsidRDefault="00C65354" w:rsidP="008A1939">
            <w:r w:rsidRPr="000570A6">
              <w:t xml:space="preserve">Число и цифра 6.           </w:t>
            </w:r>
          </w:p>
          <w:p w:rsidR="00C65354" w:rsidRPr="000570A6" w:rsidRDefault="00C65354" w:rsidP="0015209A"/>
        </w:tc>
        <w:tc>
          <w:tcPr>
            <w:tcW w:w="1800" w:type="dxa"/>
          </w:tcPr>
          <w:p w:rsidR="00C65354" w:rsidRPr="000570A6" w:rsidRDefault="00C65354">
            <w:r w:rsidRPr="000570A6">
              <w:t>Название, обозначение числа 6.</w:t>
            </w:r>
          </w:p>
        </w:tc>
        <w:tc>
          <w:tcPr>
            <w:tcW w:w="2160" w:type="dxa"/>
          </w:tcPr>
          <w:p w:rsidR="00C65354" w:rsidRPr="000570A6" w:rsidRDefault="00C65354">
            <w:r w:rsidRPr="000570A6">
              <w:t>Соотносить количество предметов с соответствующим числительным и цифрой.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7E2703">
            <w:r w:rsidRPr="000570A6">
              <w:t>51</w:t>
            </w:r>
          </w:p>
        </w:tc>
        <w:tc>
          <w:tcPr>
            <w:tcW w:w="2094" w:type="dxa"/>
          </w:tcPr>
          <w:p w:rsidR="00C65354" w:rsidRPr="000570A6" w:rsidRDefault="00C65354" w:rsidP="008A1939">
            <w:r w:rsidRPr="000570A6">
              <w:t xml:space="preserve">Число и цифра 6.           </w:t>
            </w:r>
          </w:p>
          <w:p w:rsidR="00C65354" w:rsidRPr="000570A6" w:rsidRDefault="00C65354" w:rsidP="0015209A">
            <w:r w:rsidRPr="000570A6">
              <w:t>Рисование цифр на песке и купах.</w:t>
            </w:r>
          </w:p>
        </w:tc>
        <w:tc>
          <w:tcPr>
            <w:tcW w:w="1800" w:type="dxa"/>
          </w:tcPr>
          <w:p w:rsidR="00C65354" w:rsidRPr="000570A6" w:rsidRDefault="00C65354">
            <w:r w:rsidRPr="000570A6">
              <w:t>Название, обозначение числа 6.</w:t>
            </w:r>
          </w:p>
        </w:tc>
        <w:tc>
          <w:tcPr>
            <w:tcW w:w="2160" w:type="dxa"/>
          </w:tcPr>
          <w:p w:rsidR="00C65354" w:rsidRPr="000570A6" w:rsidRDefault="00C65354">
            <w:r w:rsidRPr="000570A6">
              <w:t>Соотносить количество предметов с соответствующим числительным и цифрой.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7E2703">
            <w:r w:rsidRPr="000570A6">
              <w:t>52</w:t>
            </w:r>
          </w:p>
        </w:tc>
        <w:tc>
          <w:tcPr>
            <w:tcW w:w="2094" w:type="dxa"/>
          </w:tcPr>
          <w:p w:rsidR="00C65354" w:rsidRPr="000570A6" w:rsidRDefault="00C65354" w:rsidP="008A1939">
            <w:r w:rsidRPr="000570A6">
              <w:t xml:space="preserve">Число и цифра 6.           </w:t>
            </w:r>
          </w:p>
          <w:p w:rsidR="00C65354" w:rsidRPr="000570A6" w:rsidRDefault="00C65354" w:rsidP="00406FBA">
            <w:r w:rsidRPr="000570A6">
              <w:t>Рисование цифр по трафаретам.</w:t>
            </w:r>
          </w:p>
        </w:tc>
        <w:tc>
          <w:tcPr>
            <w:tcW w:w="1800" w:type="dxa"/>
          </w:tcPr>
          <w:p w:rsidR="00C65354" w:rsidRPr="000570A6" w:rsidRDefault="00C65354">
            <w:r w:rsidRPr="000570A6">
              <w:t>Название, обозначение числа 6.</w:t>
            </w:r>
          </w:p>
        </w:tc>
        <w:tc>
          <w:tcPr>
            <w:tcW w:w="2160" w:type="dxa"/>
          </w:tcPr>
          <w:p w:rsidR="00C65354" w:rsidRPr="000570A6" w:rsidRDefault="00C65354">
            <w:r w:rsidRPr="000570A6">
              <w:t>Соотносить количество предметов с соответствующим числительным и цифрой.</w:t>
            </w:r>
          </w:p>
        </w:tc>
        <w:tc>
          <w:tcPr>
            <w:tcW w:w="1800" w:type="dxa"/>
          </w:tcPr>
          <w:p w:rsidR="00C65354" w:rsidRPr="000570A6" w:rsidRDefault="00C65354" w:rsidP="007E270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7E2703">
            <w:r w:rsidRPr="000570A6">
              <w:t>53</w:t>
            </w:r>
          </w:p>
        </w:tc>
        <w:tc>
          <w:tcPr>
            <w:tcW w:w="2094" w:type="dxa"/>
          </w:tcPr>
          <w:p w:rsidR="00C65354" w:rsidRPr="000570A6" w:rsidRDefault="00C65354" w:rsidP="008A1939">
            <w:r w:rsidRPr="000570A6">
              <w:t xml:space="preserve">Количественные, порядковые числительные цифры 6. </w:t>
            </w:r>
          </w:p>
        </w:tc>
        <w:tc>
          <w:tcPr>
            <w:tcW w:w="1800" w:type="dxa"/>
          </w:tcPr>
          <w:p w:rsidR="00C65354" w:rsidRPr="000570A6" w:rsidRDefault="00C65354">
            <w:r w:rsidRPr="000570A6">
              <w:t>Количественные, порядковые числительные цифры 6.</w:t>
            </w:r>
          </w:p>
        </w:tc>
        <w:tc>
          <w:tcPr>
            <w:tcW w:w="2160" w:type="dxa"/>
          </w:tcPr>
          <w:p w:rsidR="00C65354" w:rsidRPr="000570A6" w:rsidRDefault="00C65354">
            <w:r w:rsidRPr="000570A6">
              <w:t>Соотносить количество предметов с соответствующим числительным и цифрой.</w:t>
            </w:r>
          </w:p>
        </w:tc>
        <w:tc>
          <w:tcPr>
            <w:tcW w:w="1800" w:type="dxa"/>
          </w:tcPr>
          <w:p w:rsidR="00C65354" w:rsidRPr="000570A6" w:rsidRDefault="00C65354" w:rsidP="0059484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59484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7E2703">
            <w:r w:rsidRPr="000570A6">
              <w:t>54</w:t>
            </w:r>
          </w:p>
        </w:tc>
        <w:tc>
          <w:tcPr>
            <w:tcW w:w="2094" w:type="dxa"/>
          </w:tcPr>
          <w:p w:rsidR="00C65354" w:rsidRPr="000570A6" w:rsidRDefault="00C65354" w:rsidP="00C139DB">
            <w:r w:rsidRPr="000570A6">
              <w:t xml:space="preserve">Соотношения количества, числительного, цифры. Получение чисел пересчитыванием предметов. </w:t>
            </w:r>
          </w:p>
        </w:tc>
        <w:tc>
          <w:tcPr>
            <w:tcW w:w="1800" w:type="dxa"/>
          </w:tcPr>
          <w:p w:rsidR="00C65354" w:rsidRPr="000570A6" w:rsidRDefault="00C65354">
            <w:r w:rsidRPr="000570A6">
              <w:t xml:space="preserve">Счёт предметов в пределах 6. Количественные и порядковые числительные, цифры. </w:t>
            </w:r>
          </w:p>
        </w:tc>
        <w:tc>
          <w:tcPr>
            <w:tcW w:w="2160" w:type="dxa"/>
          </w:tcPr>
          <w:p w:rsidR="00C65354" w:rsidRPr="000570A6" w:rsidRDefault="00C65354">
            <w:r w:rsidRPr="000570A6">
              <w:t>Пересчитывать, отсчитывать предметы, узнавать количество из двух-трех предметов без пересчитывания.</w:t>
            </w:r>
          </w:p>
          <w:p w:rsidR="00C65354" w:rsidRPr="000570A6" w:rsidRDefault="00C65354">
            <w:r w:rsidRPr="000570A6">
              <w:t xml:space="preserve"> Писать цифру 6.</w:t>
            </w:r>
          </w:p>
        </w:tc>
        <w:tc>
          <w:tcPr>
            <w:tcW w:w="1800" w:type="dxa"/>
          </w:tcPr>
          <w:p w:rsidR="00C65354" w:rsidRPr="000570A6" w:rsidRDefault="00C65354" w:rsidP="0059484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7E2703">
            <w:r w:rsidRPr="000570A6">
              <w:t>55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>Состав числа 7,8.</w:t>
            </w:r>
          </w:p>
        </w:tc>
        <w:tc>
          <w:tcPr>
            <w:tcW w:w="1800" w:type="dxa"/>
          </w:tcPr>
          <w:p w:rsidR="00C65354" w:rsidRPr="000570A6" w:rsidRDefault="00C65354">
            <w:r w:rsidRPr="000570A6">
              <w:t>Место чисел в изучаемом отрезке числового ряда. Сравнение чисел путём установления взаимно однозначного соответствия, а также по месту в числовом ряду. Состав чисел из двух слагаемых.</w:t>
            </w:r>
          </w:p>
        </w:tc>
        <w:tc>
          <w:tcPr>
            <w:tcW w:w="2160" w:type="dxa"/>
          </w:tcPr>
          <w:p w:rsidR="00C65354" w:rsidRPr="000570A6" w:rsidRDefault="00C65354">
            <w:r w:rsidRPr="000570A6">
              <w:t>Соотносить числа и цифры. Присчитывать и отсчитывать по единице. Решать  задачи на нахождение суммы и остатка.</w:t>
            </w:r>
          </w:p>
        </w:tc>
        <w:tc>
          <w:tcPr>
            <w:tcW w:w="1800" w:type="dxa"/>
          </w:tcPr>
          <w:p w:rsidR="00C65354" w:rsidRPr="000570A6" w:rsidRDefault="00C65354" w:rsidP="0059484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7E2703">
            <w:r w:rsidRPr="000570A6">
              <w:t>56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>Счет 0-8. соотнесение кол-ва предметов с числом и соответствующей цифрой.</w:t>
            </w:r>
          </w:p>
        </w:tc>
        <w:tc>
          <w:tcPr>
            <w:tcW w:w="1800" w:type="dxa"/>
          </w:tcPr>
          <w:p w:rsidR="00C65354" w:rsidRPr="000570A6" w:rsidRDefault="00C65354">
            <w:r w:rsidRPr="000570A6">
              <w:t>Название, обозначение числа 8.</w:t>
            </w:r>
          </w:p>
        </w:tc>
        <w:tc>
          <w:tcPr>
            <w:tcW w:w="2160" w:type="dxa"/>
          </w:tcPr>
          <w:p w:rsidR="00C65354" w:rsidRPr="000570A6" w:rsidRDefault="00C65354">
            <w:r w:rsidRPr="000570A6">
              <w:t>Соотносить количество предметов с соответствующим числительным и цифрой.</w:t>
            </w:r>
          </w:p>
        </w:tc>
        <w:tc>
          <w:tcPr>
            <w:tcW w:w="1800" w:type="dxa"/>
          </w:tcPr>
          <w:p w:rsidR="00C65354" w:rsidRPr="000570A6" w:rsidRDefault="00C65354" w:rsidP="0059484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59484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7E2703">
            <w:r w:rsidRPr="000570A6">
              <w:t>57</w:t>
            </w:r>
          </w:p>
          <w:p w:rsidR="00C65354" w:rsidRPr="000570A6" w:rsidRDefault="00C65354" w:rsidP="007E2703">
            <w:r w:rsidRPr="000570A6">
              <w:t>58</w:t>
            </w:r>
          </w:p>
          <w:p w:rsidR="00C65354" w:rsidRPr="000570A6" w:rsidRDefault="00C65354" w:rsidP="007E2703">
            <w:r w:rsidRPr="000570A6">
              <w:t>59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>Прямой и обратный счёт 0-8, 8-0.</w:t>
            </w:r>
          </w:p>
        </w:tc>
        <w:tc>
          <w:tcPr>
            <w:tcW w:w="1800" w:type="dxa"/>
          </w:tcPr>
          <w:p w:rsidR="00C65354" w:rsidRPr="000570A6" w:rsidRDefault="00C65354">
            <w:r w:rsidRPr="000570A6">
              <w:t>Счёт предметов в пределах 8. Количественные и порядковые числительные, цифры. Соотношения количества, числительного, цифры. Получение чисел пересчитыванием предметов.</w:t>
            </w:r>
          </w:p>
        </w:tc>
        <w:tc>
          <w:tcPr>
            <w:tcW w:w="2160" w:type="dxa"/>
          </w:tcPr>
          <w:p w:rsidR="00C65354" w:rsidRPr="000570A6" w:rsidRDefault="00C65354" w:rsidP="00FD2073">
            <w:r w:rsidRPr="000570A6">
              <w:t>Дифференцировать числа  и цифры 0-8, сравнивать числа 0-8.</w:t>
            </w:r>
          </w:p>
        </w:tc>
        <w:tc>
          <w:tcPr>
            <w:tcW w:w="1800" w:type="dxa"/>
          </w:tcPr>
          <w:p w:rsidR="00C65354" w:rsidRPr="000570A6" w:rsidRDefault="00C65354" w:rsidP="0059484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59484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7E2703">
            <w:r w:rsidRPr="000570A6">
              <w:t>60</w:t>
            </w:r>
          </w:p>
          <w:p w:rsidR="00C65354" w:rsidRPr="000570A6" w:rsidRDefault="00C65354" w:rsidP="007E2703">
            <w:r w:rsidRPr="000570A6">
              <w:t>61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 xml:space="preserve">Сравнение состава чисел 0-8.  </w:t>
            </w:r>
          </w:p>
        </w:tc>
        <w:tc>
          <w:tcPr>
            <w:tcW w:w="1800" w:type="dxa"/>
          </w:tcPr>
          <w:p w:rsidR="00C65354" w:rsidRPr="000570A6" w:rsidRDefault="00C65354">
            <w:r w:rsidRPr="000570A6">
              <w:t>Место чисел в изучаемом отрезке числового ряда. Сравнение чисел путём установления взаимно однозначного соответствия, а также по месту в числовом ряду. Состав чисел из двух слагаемых.</w:t>
            </w:r>
          </w:p>
        </w:tc>
        <w:tc>
          <w:tcPr>
            <w:tcW w:w="2160" w:type="dxa"/>
          </w:tcPr>
          <w:p w:rsidR="00C65354" w:rsidRPr="000570A6" w:rsidRDefault="00C65354">
            <w:r w:rsidRPr="000570A6">
              <w:t>Дифференцировать числа  и цифры 0-8, сравнивать числа 0-8.</w:t>
            </w:r>
          </w:p>
        </w:tc>
        <w:tc>
          <w:tcPr>
            <w:tcW w:w="1800" w:type="dxa"/>
          </w:tcPr>
          <w:p w:rsidR="00C65354" w:rsidRPr="000570A6" w:rsidRDefault="00C65354" w:rsidP="0059484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7E2703"/>
          <w:p w:rsidR="00C65354" w:rsidRPr="000570A6" w:rsidRDefault="00C65354" w:rsidP="007E2703">
            <w:r w:rsidRPr="000570A6">
              <w:t>62</w:t>
            </w:r>
          </w:p>
          <w:p w:rsidR="00C65354" w:rsidRPr="000570A6" w:rsidRDefault="00C65354" w:rsidP="007E2703">
            <w:r w:rsidRPr="000570A6">
              <w:t>63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>Составление и решение примеров с числами 0-8 на сложение.</w:t>
            </w:r>
          </w:p>
        </w:tc>
        <w:tc>
          <w:tcPr>
            <w:tcW w:w="1800" w:type="dxa"/>
          </w:tcPr>
          <w:p w:rsidR="00C65354" w:rsidRPr="000570A6" w:rsidRDefault="00C65354">
            <w:r w:rsidRPr="000570A6">
              <w:t xml:space="preserve"> Соответствие количества, числительного и цифры. Место каждого числа в числовом ряду. Сравнение чисел. Установление отношения больше, меньше, равно.</w:t>
            </w:r>
          </w:p>
        </w:tc>
        <w:tc>
          <w:tcPr>
            <w:tcW w:w="2160" w:type="dxa"/>
          </w:tcPr>
          <w:p w:rsidR="00C65354" w:rsidRPr="000570A6" w:rsidRDefault="00C65354" w:rsidP="00FD2073">
            <w:r w:rsidRPr="000570A6">
              <w:t>Знать состав чисел 0-8 и соответствующих цифр. Присчитывать и отсчитывать по единице (на счетном материале).</w:t>
            </w:r>
          </w:p>
        </w:tc>
        <w:tc>
          <w:tcPr>
            <w:tcW w:w="1800" w:type="dxa"/>
          </w:tcPr>
          <w:p w:rsidR="00C65354" w:rsidRPr="000570A6" w:rsidRDefault="00C65354" w:rsidP="0059484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FD2073">
            <w:r w:rsidRPr="000570A6">
              <w:t>64</w:t>
            </w:r>
          </w:p>
          <w:p w:rsidR="00C65354" w:rsidRPr="000570A6" w:rsidRDefault="00C65354" w:rsidP="00FD2073">
            <w:r w:rsidRPr="000570A6">
              <w:t>65</w:t>
            </w:r>
          </w:p>
          <w:p w:rsidR="00C65354" w:rsidRPr="000570A6" w:rsidRDefault="00C65354" w:rsidP="00FD2073">
            <w:r w:rsidRPr="000570A6">
              <w:t>66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 xml:space="preserve">Составление и решение примеров с числами 0-8 на вычитание. </w:t>
            </w:r>
          </w:p>
        </w:tc>
        <w:tc>
          <w:tcPr>
            <w:tcW w:w="1800" w:type="dxa"/>
          </w:tcPr>
          <w:p w:rsidR="00C65354" w:rsidRPr="000570A6" w:rsidRDefault="00C65354" w:rsidP="00594843">
            <w:r w:rsidRPr="000570A6">
              <w:t>Арифметические действия: сложение и вычитание, знаки действий: «+», «-» .</w:t>
            </w:r>
          </w:p>
        </w:tc>
        <w:tc>
          <w:tcPr>
            <w:tcW w:w="2160" w:type="dxa"/>
          </w:tcPr>
          <w:p w:rsidR="00C65354" w:rsidRPr="000570A6" w:rsidRDefault="00C65354" w:rsidP="00172818">
            <w:r w:rsidRPr="000570A6">
              <w:t>Решать примеры на вычитание путем отсчитывания (навык обратного счета).</w:t>
            </w:r>
          </w:p>
        </w:tc>
        <w:tc>
          <w:tcPr>
            <w:tcW w:w="1800" w:type="dxa"/>
          </w:tcPr>
          <w:p w:rsidR="00C65354" w:rsidRPr="000570A6" w:rsidRDefault="00C65354" w:rsidP="0059484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7E2703">
            <w:r w:rsidRPr="000570A6">
              <w:t>67</w:t>
            </w:r>
          </w:p>
          <w:p w:rsidR="00C65354" w:rsidRPr="000570A6" w:rsidRDefault="00C65354" w:rsidP="007E2703">
            <w:r w:rsidRPr="000570A6">
              <w:t>68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>Решение задач на нахождение суммы.</w:t>
            </w:r>
          </w:p>
        </w:tc>
        <w:tc>
          <w:tcPr>
            <w:tcW w:w="1800" w:type="dxa"/>
          </w:tcPr>
          <w:p w:rsidR="00C65354" w:rsidRPr="000570A6" w:rsidRDefault="00C65354" w:rsidP="0013343A">
            <w:r w:rsidRPr="000570A6">
              <w:t>Простые задачи на нахождение суммы, остатка, решаемые на основе выполнения практических действий.</w:t>
            </w:r>
          </w:p>
        </w:tc>
        <w:tc>
          <w:tcPr>
            <w:tcW w:w="2160" w:type="dxa"/>
          </w:tcPr>
          <w:p w:rsidR="00C65354" w:rsidRPr="000570A6" w:rsidRDefault="00C65354" w:rsidP="0013343A">
            <w:r w:rsidRPr="000570A6">
              <w:t>Решать задачи с помощью выполнения практических действий и с опорой на наглядность.</w:t>
            </w:r>
          </w:p>
        </w:tc>
        <w:tc>
          <w:tcPr>
            <w:tcW w:w="1800" w:type="dxa"/>
          </w:tcPr>
          <w:p w:rsidR="00C65354" w:rsidRPr="000570A6" w:rsidRDefault="00C65354" w:rsidP="0059484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FD2073">
            <w:r w:rsidRPr="000570A6">
              <w:t>69</w:t>
            </w:r>
          </w:p>
          <w:p w:rsidR="00C65354" w:rsidRPr="000570A6" w:rsidRDefault="00C65354" w:rsidP="00FD2073">
            <w:r w:rsidRPr="000570A6">
              <w:t>70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 xml:space="preserve">Решение задач на нахождение остатка.          </w:t>
            </w:r>
          </w:p>
        </w:tc>
        <w:tc>
          <w:tcPr>
            <w:tcW w:w="1800" w:type="dxa"/>
          </w:tcPr>
          <w:p w:rsidR="00C65354" w:rsidRPr="000570A6" w:rsidRDefault="00C65354" w:rsidP="00565CA0">
            <w:r w:rsidRPr="000570A6">
              <w:t>Простые задачи на нахождение суммы, остатка, решаемые на основе выполнения практических действий.</w:t>
            </w:r>
          </w:p>
        </w:tc>
        <w:tc>
          <w:tcPr>
            <w:tcW w:w="2160" w:type="dxa"/>
          </w:tcPr>
          <w:p w:rsidR="00C65354" w:rsidRPr="000570A6" w:rsidRDefault="00C65354" w:rsidP="00172818">
            <w:r w:rsidRPr="000570A6">
              <w:t>Решать задачи с помощью выполнения практических действий и с опорой на наглядность.</w:t>
            </w:r>
          </w:p>
        </w:tc>
        <w:tc>
          <w:tcPr>
            <w:tcW w:w="1800" w:type="dxa"/>
          </w:tcPr>
          <w:p w:rsidR="00C65354" w:rsidRPr="000570A6" w:rsidRDefault="00C65354" w:rsidP="00172818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172818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7E2703">
            <w:r w:rsidRPr="000570A6">
              <w:t>71</w:t>
            </w:r>
          </w:p>
          <w:p w:rsidR="00C65354" w:rsidRPr="000570A6" w:rsidRDefault="00C65354" w:rsidP="007E2703">
            <w:r w:rsidRPr="000570A6">
              <w:t>72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 xml:space="preserve">Решение задач на нахождение суммы и остатка.              </w:t>
            </w:r>
          </w:p>
          <w:p w:rsidR="00C65354" w:rsidRPr="000570A6" w:rsidRDefault="00C65354"/>
        </w:tc>
        <w:tc>
          <w:tcPr>
            <w:tcW w:w="1800" w:type="dxa"/>
          </w:tcPr>
          <w:p w:rsidR="00C65354" w:rsidRPr="000570A6" w:rsidRDefault="00C65354" w:rsidP="00C0298D">
            <w:r w:rsidRPr="000570A6">
              <w:t>Простые задачи на нахождение суммы, остатка, решаемые на основе выполнения практических действий.</w:t>
            </w:r>
          </w:p>
        </w:tc>
        <w:tc>
          <w:tcPr>
            <w:tcW w:w="2160" w:type="dxa"/>
          </w:tcPr>
          <w:p w:rsidR="00C65354" w:rsidRPr="000570A6" w:rsidRDefault="00C65354" w:rsidP="00172818">
            <w:r w:rsidRPr="000570A6">
              <w:t>Решать задачи с помощью выполнения практических действий и с опорой на наглядность.</w:t>
            </w:r>
          </w:p>
        </w:tc>
        <w:tc>
          <w:tcPr>
            <w:tcW w:w="1800" w:type="dxa"/>
          </w:tcPr>
          <w:p w:rsidR="00C65354" w:rsidRPr="000570A6" w:rsidRDefault="00C65354" w:rsidP="0059484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7E2703">
            <w:r w:rsidRPr="000570A6">
              <w:t>73</w:t>
            </w:r>
          </w:p>
          <w:p w:rsidR="00C65354" w:rsidRPr="000570A6" w:rsidRDefault="00C65354" w:rsidP="007E2703">
            <w:r w:rsidRPr="000570A6">
              <w:t>74</w:t>
            </w:r>
          </w:p>
          <w:p w:rsidR="00C65354" w:rsidRPr="000570A6" w:rsidRDefault="00C65354" w:rsidP="007E2703">
            <w:r w:rsidRPr="000570A6">
              <w:t>75</w:t>
            </w:r>
          </w:p>
        </w:tc>
        <w:tc>
          <w:tcPr>
            <w:tcW w:w="2094" w:type="dxa"/>
          </w:tcPr>
          <w:p w:rsidR="00C65354" w:rsidRPr="000570A6" w:rsidRDefault="00C65354">
            <w:r w:rsidRPr="000570A6">
              <w:t>Число и цифра 9.  Двузначное число 10.</w:t>
            </w:r>
          </w:p>
        </w:tc>
        <w:tc>
          <w:tcPr>
            <w:tcW w:w="1800" w:type="dxa"/>
          </w:tcPr>
          <w:p w:rsidR="00C65354" w:rsidRPr="000570A6" w:rsidRDefault="00C65354" w:rsidP="0013343A">
            <w:r w:rsidRPr="000570A6">
              <w:t>Место чисел в изучаемом отрезке числового ряда. Сравнение чисел путём установления взаимно однозначного соответствия, а также по месту в числовом ряду. Состав чисел из двух слагаемых.</w:t>
            </w:r>
          </w:p>
        </w:tc>
        <w:tc>
          <w:tcPr>
            <w:tcW w:w="2160" w:type="dxa"/>
          </w:tcPr>
          <w:p w:rsidR="00C65354" w:rsidRPr="000570A6" w:rsidRDefault="00C65354" w:rsidP="0013343A">
            <w:r w:rsidRPr="000570A6">
              <w:t>Дифференцировать числа  и цифры 0-9, сравнивать числа 0-9.</w:t>
            </w:r>
          </w:p>
        </w:tc>
        <w:tc>
          <w:tcPr>
            <w:tcW w:w="1800" w:type="dxa"/>
          </w:tcPr>
          <w:p w:rsidR="00C65354" w:rsidRPr="000570A6" w:rsidRDefault="00C65354" w:rsidP="0059484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6A5499">
            <w:r w:rsidRPr="000570A6">
              <w:t>76</w:t>
            </w:r>
          </w:p>
          <w:p w:rsidR="00C65354" w:rsidRPr="000570A6" w:rsidRDefault="00C65354" w:rsidP="006A5499">
            <w:r w:rsidRPr="000570A6">
              <w:t>77</w:t>
            </w:r>
          </w:p>
          <w:p w:rsidR="00C65354" w:rsidRPr="000570A6" w:rsidRDefault="00C65354" w:rsidP="006A5499">
            <w:r w:rsidRPr="000570A6">
              <w:t>78</w:t>
            </w:r>
          </w:p>
        </w:tc>
        <w:tc>
          <w:tcPr>
            <w:tcW w:w="2094" w:type="dxa"/>
          </w:tcPr>
          <w:p w:rsidR="00C65354" w:rsidRPr="000570A6" w:rsidRDefault="00C65354" w:rsidP="00172818">
            <w:r w:rsidRPr="000570A6">
              <w:t xml:space="preserve">Решение задач на нахождение остатка.                                         </w:t>
            </w:r>
          </w:p>
          <w:p w:rsidR="00C65354" w:rsidRPr="000570A6" w:rsidRDefault="00C65354" w:rsidP="00132BD5"/>
        </w:tc>
        <w:tc>
          <w:tcPr>
            <w:tcW w:w="1800" w:type="dxa"/>
          </w:tcPr>
          <w:p w:rsidR="00C65354" w:rsidRPr="000570A6" w:rsidRDefault="00C65354" w:rsidP="00C0298D">
            <w:r w:rsidRPr="000570A6">
              <w:t>Простые задачи на нахождение суммы, остатка, решаемые на основе выполнения практических действий.</w:t>
            </w:r>
          </w:p>
        </w:tc>
        <w:tc>
          <w:tcPr>
            <w:tcW w:w="2160" w:type="dxa"/>
          </w:tcPr>
          <w:p w:rsidR="00C65354" w:rsidRPr="000570A6" w:rsidRDefault="00C65354" w:rsidP="00172818">
            <w:r w:rsidRPr="000570A6">
              <w:t>Решать задачи с помощью выполнения практических действий и с опорой на наглядность.</w:t>
            </w:r>
          </w:p>
        </w:tc>
        <w:tc>
          <w:tcPr>
            <w:tcW w:w="1800" w:type="dxa"/>
          </w:tcPr>
          <w:p w:rsidR="00C65354" w:rsidRPr="000570A6" w:rsidRDefault="00C65354" w:rsidP="00172818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172818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6A5499">
            <w:r w:rsidRPr="000570A6">
              <w:t>79</w:t>
            </w:r>
          </w:p>
          <w:p w:rsidR="00C65354" w:rsidRPr="000570A6" w:rsidRDefault="00C65354" w:rsidP="006A5499">
            <w:r w:rsidRPr="000570A6">
              <w:t>80</w:t>
            </w:r>
          </w:p>
          <w:p w:rsidR="00C65354" w:rsidRPr="000570A6" w:rsidRDefault="00C65354" w:rsidP="006A5499">
            <w:r w:rsidRPr="000570A6">
              <w:t>81</w:t>
            </w:r>
          </w:p>
        </w:tc>
        <w:tc>
          <w:tcPr>
            <w:tcW w:w="2094" w:type="dxa"/>
          </w:tcPr>
          <w:p w:rsidR="00C65354" w:rsidRPr="000570A6" w:rsidRDefault="00C65354" w:rsidP="00594843">
            <w:r w:rsidRPr="000570A6">
              <w:t xml:space="preserve">Решение задач на нахождение остатка.                                         </w:t>
            </w:r>
          </w:p>
          <w:p w:rsidR="00C65354" w:rsidRPr="000570A6" w:rsidRDefault="00C65354" w:rsidP="003D3446"/>
        </w:tc>
        <w:tc>
          <w:tcPr>
            <w:tcW w:w="1800" w:type="dxa"/>
          </w:tcPr>
          <w:p w:rsidR="00C65354" w:rsidRPr="000570A6" w:rsidRDefault="00C65354" w:rsidP="00C0298D">
            <w:r w:rsidRPr="000570A6">
              <w:t>Простые задачи на нахождение суммы, остатка, решаемые на основе выполнения практических действий.</w:t>
            </w:r>
          </w:p>
        </w:tc>
        <w:tc>
          <w:tcPr>
            <w:tcW w:w="2160" w:type="dxa"/>
          </w:tcPr>
          <w:p w:rsidR="00C65354" w:rsidRPr="000570A6" w:rsidRDefault="00C65354" w:rsidP="00172818">
            <w:r w:rsidRPr="000570A6">
              <w:t>Решать задачи с помощью выполнения практических действий и с опорой на наглядность.</w:t>
            </w:r>
          </w:p>
        </w:tc>
        <w:tc>
          <w:tcPr>
            <w:tcW w:w="1800" w:type="dxa"/>
          </w:tcPr>
          <w:p w:rsidR="00C65354" w:rsidRPr="000570A6" w:rsidRDefault="00C65354" w:rsidP="0059484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6A5499">
            <w:r w:rsidRPr="000570A6">
              <w:t>82</w:t>
            </w:r>
          </w:p>
          <w:p w:rsidR="00C65354" w:rsidRPr="000570A6" w:rsidRDefault="00C65354" w:rsidP="006A5499">
            <w:r w:rsidRPr="000570A6">
              <w:t>83</w:t>
            </w:r>
          </w:p>
          <w:p w:rsidR="00C65354" w:rsidRPr="000570A6" w:rsidRDefault="00C65354" w:rsidP="006A5499">
            <w:r w:rsidRPr="000570A6">
              <w:t>84</w:t>
            </w:r>
          </w:p>
          <w:p w:rsidR="00C65354" w:rsidRPr="000570A6" w:rsidRDefault="00C65354" w:rsidP="006A5499">
            <w:r w:rsidRPr="000570A6">
              <w:t>85</w:t>
            </w:r>
          </w:p>
        </w:tc>
        <w:tc>
          <w:tcPr>
            <w:tcW w:w="2094" w:type="dxa"/>
          </w:tcPr>
          <w:p w:rsidR="00C65354" w:rsidRPr="000570A6" w:rsidRDefault="00C65354" w:rsidP="00406FBA">
            <w:r w:rsidRPr="000570A6">
              <w:t xml:space="preserve">Решение задач на нахождение остатка.                                         </w:t>
            </w:r>
          </w:p>
          <w:p w:rsidR="00C65354" w:rsidRPr="000570A6" w:rsidRDefault="00C65354" w:rsidP="003D3446"/>
        </w:tc>
        <w:tc>
          <w:tcPr>
            <w:tcW w:w="1800" w:type="dxa"/>
          </w:tcPr>
          <w:p w:rsidR="00C65354" w:rsidRPr="000570A6" w:rsidRDefault="00C65354" w:rsidP="00C0298D">
            <w:r w:rsidRPr="000570A6">
              <w:t>Простые задачи на нахождение суммы, остатка, решаемые на основе выполнения практических действий.</w:t>
            </w:r>
          </w:p>
        </w:tc>
        <w:tc>
          <w:tcPr>
            <w:tcW w:w="2160" w:type="dxa"/>
          </w:tcPr>
          <w:p w:rsidR="00C65354" w:rsidRPr="000570A6" w:rsidRDefault="00C65354" w:rsidP="00172818">
            <w:r w:rsidRPr="000570A6">
              <w:t>Решать задачи с помощью выполнения практических действий и с опорой на наглядность.</w:t>
            </w:r>
          </w:p>
        </w:tc>
        <w:tc>
          <w:tcPr>
            <w:tcW w:w="1800" w:type="dxa"/>
          </w:tcPr>
          <w:p w:rsidR="00C65354" w:rsidRPr="000570A6" w:rsidRDefault="00C65354" w:rsidP="0059484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  <w:vAlign w:val="center"/>
          </w:tcPr>
          <w:p w:rsidR="00C65354" w:rsidRPr="000570A6" w:rsidRDefault="00C65354" w:rsidP="006A5499">
            <w:r w:rsidRPr="000570A6">
              <w:t>86</w:t>
            </w:r>
          </w:p>
          <w:p w:rsidR="00C65354" w:rsidRPr="000570A6" w:rsidRDefault="00C65354" w:rsidP="006A5499">
            <w:r w:rsidRPr="000570A6">
              <w:t>87</w:t>
            </w:r>
          </w:p>
          <w:p w:rsidR="00C65354" w:rsidRPr="000570A6" w:rsidRDefault="00C65354" w:rsidP="006A5499">
            <w:r w:rsidRPr="000570A6">
              <w:t>88</w:t>
            </w:r>
          </w:p>
          <w:p w:rsidR="00C65354" w:rsidRPr="000570A6" w:rsidRDefault="00C65354" w:rsidP="006A5499">
            <w:r w:rsidRPr="000570A6">
              <w:t>89</w:t>
            </w:r>
          </w:p>
        </w:tc>
        <w:tc>
          <w:tcPr>
            <w:tcW w:w="2094" w:type="dxa"/>
          </w:tcPr>
          <w:p w:rsidR="00C65354" w:rsidRPr="000570A6" w:rsidRDefault="00C65354" w:rsidP="00594843">
            <w:r w:rsidRPr="000570A6">
              <w:t xml:space="preserve">Решение задач на нахождение суммы и остатка.                                         </w:t>
            </w:r>
          </w:p>
          <w:p w:rsidR="00C65354" w:rsidRPr="000570A6" w:rsidRDefault="00C65354" w:rsidP="003D3446"/>
        </w:tc>
        <w:tc>
          <w:tcPr>
            <w:tcW w:w="1800" w:type="dxa"/>
          </w:tcPr>
          <w:p w:rsidR="00C65354" w:rsidRPr="000570A6" w:rsidRDefault="00C65354" w:rsidP="00C0298D">
            <w:r w:rsidRPr="000570A6">
              <w:t>Простые задачи на нахождение суммы, остатка, решаемые на основе выполнения практических действий.</w:t>
            </w:r>
          </w:p>
        </w:tc>
        <w:tc>
          <w:tcPr>
            <w:tcW w:w="2160" w:type="dxa"/>
          </w:tcPr>
          <w:p w:rsidR="00C65354" w:rsidRPr="000570A6" w:rsidRDefault="00C65354" w:rsidP="00172818">
            <w:r w:rsidRPr="000570A6">
              <w:t>Решать задачи с помощью выполнения практических действий и с опорой на наглядность.</w:t>
            </w:r>
          </w:p>
        </w:tc>
        <w:tc>
          <w:tcPr>
            <w:tcW w:w="1800" w:type="dxa"/>
          </w:tcPr>
          <w:p w:rsidR="00C65354" w:rsidRPr="000570A6" w:rsidRDefault="00C65354" w:rsidP="0059484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6A5499">
            <w:r w:rsidRPr="000570A6">
              <w:t>90</w:t>
            </w:r>
          </w:p>
          <w:p w:rsidR="00C65354" w:rsidRPr="000570A6" w:rsidRDefault="00C65354" w:rsidP="006A5499">
            <w:r w:rsidRPr="000570A6">
              <w:t>91</w:t>
            </w:r>
          </w:p>
          <w:p w:rsidR="00C65354" w:rsidRPr="000570A6" w:rsidRDefault="00C65354" w:rsidP="006A5499">
            <w:r w:rsidRPr="000570A6">
              <w:t>92</w:t>
            </w:r>
          </w:p>
          <w:p w:rsidR="00C65354" w:rsidRPr="000570A6" w:rsidRDefault="00C65354" w:rsidP="006A5499">
            <w:r w:rsidRPr="000570A6">
              <w:t>93</w:t>
            </w:r>
          </w:p>
        </w:tc>
        <w:tc>
          <w:tcPr>
            <w:tcW w:w="2094" w:type="dxa"/>
          </w:tcPr>
          <w:p w:rsidR="00C65354" w:rsidRPr="000570A6" w:rsidRDefault="00C65354" w:rsidP="00594843">
            <w:r w:rsidRPr="000570A6">
              <w:t xml:space="preserve">Решение задач на нахождение суммы и остатка.                                         </w:t>
            </w:r>
          </w:p>
          <w:p w:rsidR="00C65354" w:rsidRPr="000570A6" w:rsidRDefault="00C65354" w:rsidP="003D3446"/>
        </w:tc>
        <w:tc>
          <w:tcPr>
            <w:tcW w:w="1800" w:type="dxa"/>
          </w:tcPr>
          <w:p w:rsidR="00C65354" w:rsidRPr="000570A6" w:rsidRDefault="00C65354" w:rsidP="00594843">
            <w:r w:rsidRPr="000570A6">
              <w:t>Простые задачи на нахождение суммы, остатка, решаемые на основе выполнения практических действий.</w:t>
            </w:r>
          </w:p>
          <w:p w:rsidR="00C65354" w:rsidRPr="000570A6" w:rsidRDefault="00C65354" w:rsidP="00594843"/>
        </w:tc>
        <w:tc>
          <w:tcPr>
            <w:tcW w:w="2160" w:type="dxa"/>
          </w:tcPr>
          <w:p w:rsidR="00C65354" w:rsidRPr="000570A6" w:rsidRDefault="00C65354" w:rsidP="00172818">
            <w:r w:rsidRPr="000570A6">
              <w:t>Решать задачи с помощью выполнения практических действий и с опорой на наглядность.</w:t>
            </w:r>
          </w:p>
        </w:tc>
        <w:tc>
          <w:tcPr>
            <w:tcW w:w="1800" w:type="dxa"/>
          </w:tcPr>
          <w:p w:rsidR="00C65354" w:rsidRPr="000570A6" w:rsidRDefault="00C65354" w:rsidP="0059484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6A5499">
            <w:r w:rsidRPr="000570A6">
              <w:t>94</w:t>
            </w:r>
          </w:p>
          <w:p w:rsidR="00C65354" w:rsidRPr="000570A6" w:rsidRDefault="00C65354" w:rsidP="006A5499">
            <w:r w:rsidRPr="000570A6">
              <w:t>95</w:t>
            </w:r>
          </w:p>
          <w:p w:rsidR="00C65354" w:rsidRPr="000570A6" w:rsidRDefault="00C65354" w:rsidP="006A5499">
            <w:r w:rsidRPr="000570A6">
              <w:t>96</w:t>
            </w:r>
          </w:p>
          <w:p w:rsidR="00C65354" w:rsidRPr="000570A6" w:rsidRDefault="00C65354" w:rsidP="006A5499">
            <w:r w:rsidRPr="000570A6">
              <w:t>97</w:t>
            </w:r>
          </w:p>
        </w:tc>
        <w:tc>
          <w:tcPr>
            <w:tcW w:w="2094" w:type="dxa"/>
          </w:tcPr>
          <w:p w:rsidR="00C65354" w:rsidRPr="000570A6" w:rsidRDefault="00C65354" w:rsidP="00594843">
            <w:r w:rsidRPr="000570A6">
              <w:t xml:space="preserve">Повторение и закрепление изученного:  составление и решение примеров на сложение и вычитание с числами 0-10.              .               </w:t>
            </w:r>
          </w:p>
          <w:p w:rsidR="00C65354" w:rsidRPr="000570A6" w:rsidRDefault="00C65354" w:rsidP="002F27A1"/>
        </w:tc>
        <w:tc>
          <w:tcPr>
            <w:tcW w:w="1800" w:type="dxa"/>
          </w:tcPr>
          <w:p w:rsidR="00C65354" w:rsidRPr="000570A6" w:rsidRDefault="00C65354" w:rsidP="00594843">
            <w:r w:rsidRPr="000570A6">
              <w:t>Названия, обозначения чисел. Счёт по 1 (счёт предметов и отвлечённый счёт). Количественные и порядковые числительные. Соответствие количества, числительного и цифры</w:t>
            </w:r>
          </w:p>
        </w:tc>
        <w:tc>
          <w:tcPr>
            <w:tcW w:w="2160" w:type="dxa"/>
          </w:tcPr>
          <w:p w:rsidR="00C65354" w:rsidRPr="000570A6" w:rsidRDefault="00C65354" w:rsidP="00294BBF">
            <w:r w:rsidRPr="000570A6">
              <w:t>Пересчитывать, отсчитывать предметы, узнавать количество из двух-трех предметов без пересчитывания; производить и записывать действия сложения и вычитания чисел в пределах 10.</w:t>
            </w:r>
          </w:p>
          <w:p w:rsidR="00C65354" w:rsidRPr="000570A6" w:rsidRDefault="00C65354" w:rsidP="00172818"/>
        </w:tc>
        <w:tc>
          <w:tcPr>
            <w:tcW w:w="1800" w:type="dxa"/>
          </w:tcPr>
          <w:p w:rsidR="00C65354" w:rsidRPr="000570A6" w:rsidRDefault="00C65354" w:rsidP="00594843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  <w:r w:rsidRPr="000570A6">
              <w:t>УО</w:t>
            </w: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6A5499"/>
        </w:tc>
        <w:tc>
          <w:tcPr>
            <w:tcW w:w="2094" w:type="dxa"/>
          </w:tcPr>
          <w:p w:rsidR="00C65354" w:rsidRPr="000570A6" w:rsidRDefault="00C65354" w:rsidP="00294BBF">
            <w:pPr>
              <w:pStyle w:val="BodyTextIndent"/>
              <w:spacing w:line="360" w:lineRule="auto"/>
              <w:ind w:left="0"/>
              <w:jc w:val="left"/>
              <w:rPr>
                <w:szCs w:val="24"/>
              </w:rPr>
            </w:pPr>
            <w:r w:rsidRPr="000570A6">
              <w:rPr>
                <w:szCs w:val="24"/>
              </w:rPr>
              <w:t xml:space="preserve">Геометрический материал: круг, квадрат. Отбор по образцу и по названию в играх и упражнениях. </w:t>
            </w:r>
          </w:p>
          <w:p w:rsidR="00C65354" w:rsidRPr="000570A6" w:rsidRDefault="00C65354" w:rsidP="00594843"/>
        </w:tc>
        <w:tc>
          <w:tcPr>
            <w:tcW w:w="1800" w:type="dxa"/>
          </w:tcPr>
          <w:p w:rsidR="00C65354" w:rsidRPr="000570A6" w:rsidRDefault="00C65354">
            <w:r w:rsidRPr="000570A6">
              <w:t>Геометрические формы.</w:t>
            </w:r>
          </w:p>
        </w:tc>
        <w:tc>
          <w:tcPr>
            <w:tcW w:w="2160" w:type="dxa"/>
          </w:tcPr>
          <w:p w:rsidR="00C65354" w:rsidRPr="000570A6" w:rsidRDefault="00C65354">
            <w:r w:rsidRPr="000570A6">
              <w:t>Дифференцировать геометрические фигуры (круг, квадрат, треугольник). Обводить  по трафарету, штриховать прямыми линиями по опорным точкам.</w:t>
            </w:r>
          </w:p>
        </w:tc>
        <w:tc>
          <w:tcPr>
            <w:tcW w:w="1800" w:type="dxa"/>
          </w:tcPr>
          <w:p w:rsidR="00C65354" w:rsidRPr="000570A6" w:rsidRDefault="00C65354" w:rsidP="00594843">
            <w:pPr>
              <w:jc w:val="both"/>
            </w:pP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6A5499"/>
        </w:tc>
        <w:tc>
          <w:tcPr>
            <w:tcW w:w="2094" w:type="dxa"/>
          </w:tcPr>
          <w:p w:rsidR="00C65354" w:rsidRPr="000570A6" w:rsidRDefault="00C65354" w:rsidP="00294BBF">
            <w:pPr>
              <w:pStyle w:val="BodyTextIndent"/>
              <w:spacing w:line="360" w:lineRule="auto"/>
              <w:ind w:left="0"/>
              <w:jc w:val="left"/>
              <w:rPr>
                <w:szCs w:val="24"/>
              </w:rPr>
            </w:pPr>
            <w:r w:rsidRPr="000570A6">
              <w:rPr>
                <w:szCs w:val="24"/>
              </w:rPr>
              <w:t>Геометрический материал: треугольник. Обведение  шаблона и  штриховка.</w:t>
            </w:r>
          </w:p>
          <w:p w:rsidR="00C65354" w:rsidRPr="000570A6" w:rsidRDefault="00C65354" w:rsidP="00594843"/>
        </w:tc>
        <w:tc>
          <w:tcPr>
            <w:tcW w:w="1800" w:type="dxa"/>
          </w:tcPr>
          <w:p w:rsidR="00C65354" w:rsidRPr="000570A6" w:rsidRDefault="00C65354">
            <w:r w:rsidRPr="000570A6">
              <w:t>Геометрические формы.</w:t>
            </w:r>
          </w:p>
        </w:tc>
        <w:tc>
          <w:tcPr>
            <w:tcW w:w="2160" w:type="dxa"/>
          </w:tcPr>
          <w:p w:rsidR="00C65354" w:rsidRPr="000570A6" w:rsidRDefault="00C65354">
            <w:r w:rsidRPr="000570A6">
              <w:t>Дифференцировать геометрические фигуры (круг, квадрат, треугольник). Обводить  по трафарету, штриховать прямыми линиями по опорным точкам.</w:t>
            </w:r>
          </w:p>
        </w:tc>
        <w:tc>
          <w:tcPr>
            <w:tcW w:w="1800" w:type="dxa"/>
          </w:tcPr>
          <w:p w:rsidR="00C65354" w:rsidRPr="000570A6" w:rsidRDefault="00C65354" w:rsidP="00594843">
            <w:pPr>
              <w:jc w:val="both"/>
            </w:pPr>
          </w:p>
        </w:tc>
        <w:tc>
          <w:tcPr>
            <w:tcW w:w="1980" w:type="dxa"/>
          </w:tcPr>
          <w:p w:rsidR="00C65354" w:rsidRPr="000570A6" w:rsidRDefault="00C65354" w:rsidP="007E2703">
            <w:pPr>
              <w:jc w:val="both"/>
            </w:pPr>
          </w:p>
        </w:tc>
      </w:tr>
      <w:tr w:rsidR="00C65354" w:rsidRPr="000570A6" w:rsidTr="00230E9A">
        <w:tc>
          <w:tcPr>
            <w:tcW w:w="534" w:type="dxa"/>
          </w:tcPr>
          <w:p w:rsidR="00C65354" w:rsidRPr="000570A6" w:rsidRDefault="00C65354" w:rsidP="006A5499"/>
        </w:tc>
        <w:tc>
          <w:tcPr>
            <w:tcW w:w="2094" w:type="dxa"/>
          </w:tcPr>
          <w:p w:rsidR="00C65354" w:rsidRPr="000570A6" w:rsidRDefault="00C65354" w:rsidP="00594843">
            <w:r w:rsidRPr="000570A6">
              <w:t>Геометрический материал: прямоугольник, обведение по шаблону прямоугольника. Обведение по клеткам</w:t>
            </w:r>
          </w:p>
        </w:tc>
        <w:tc>
          <w:tcPr>
            <w:tcW w:w="1800" w:type="dxa"/>
          </w:tcPr>
          <w:p w:rsidR="00C65354" w:rsidRPr="000570A6" w:rsidRDefault="00C65354">
            <w:r w:rsidRPr="000570A6">
              <w:t>Геометрические формы.</w:t>
            </w:r>
          </w:p>
        </w:tc>
        <w:tc>
          <w:tcPr>
            <w:tcW w:w="2160" w:type="dxa"/>
          </w:tcPr>
          <w:p w:rsidR="00C65354" w:rsidRPr="000570A6" w:rsidRDefault="00C65354">
            <w:r w:rsidRPr="000570A6">
              <w:t>Дифференцировать геометрические фигуры (круг, квадрат, треугольник). Обводить  по трафарету, штриховать прямыми линиями по опорным точкам.</w:t>
            </w:r>
          </w:p>
        </w:tc>
        <w:tc>
          <w:tcPr>
            <w:tcW w:w="1800" w:type="dxa"/>
          </w:tcPr>
          <w:p w:rsidR="00C65354" w:rsidRPr="000570A6" w:rsidRDefault="00C65354">
            <w:pPr>
              <w:jc w:val="both"/>
            </w:pPr>
            <w:r w:rsidRPr="000570A6">
              <w:t>Текущий</w:t>
            </w:r>
          </w:p>
        </w:tc>
        <w:tc>
          <w:tcPr>
            <w:tcW w:w="1980" w:type="dxa"/>
          </w:tcPr>
          <w:p w:rsidR="00C65354" w:rsidRPr="000570A6" w:rsidRDefault="00C65354">
            <w:pPr>
              <w:jc w:val="both"/>
            </w:pPr>
            <w:r w:rsidRPr="000570A6">
              <w:t>УО</w:t>
            </w:r>
          </w:p>
        </w:tc>
      </w:tr>
    </w:tbl>
    <w:p w:rsidR="00C65354" w:rsidRPr="000570A6" w:rsidRDefault="00C65354"/>
    <w:p w:rsidR="00C65354" w:rsidRPr="000570A6" w:rsidRDefault="00C65354"/>
    <w:p w:rsidR="00C65354" w:rsidRPr="000570A6" w:rsidRDefault="00C65354"/>
    <w:p w:rsidR="00C65354" w:rsidRPr="000570A6" w:rsidRDefault="00C65354" w:rsidP="001A4B72">
      <w:pPr>
        <w:jc w:val="center"/>
        <w:outlineLvl w:val="0"/>
      </w:pPr>
      <w:r w:rsidRPr="000570A6">
        <w:rPr>
          <w:b/>
        </w:rPr>
        <w:t>Требования к уровню подготовки учащихся</w:t>
      </w:r>
      <w:r w:rsidRPr="000570A6">
        <w:t xml:space="preserve">   </w:t>
      </w:r>
    </w:p>
    <w:p w:rsidR="00C65354" w:rsidRPr="000570A6" w:rsidRDefault="00C65354" w:rsidP="00B51308">
      <w:pPr>
        <w:jc w:val="center"/>
      </w:pPr>
    </w:p>
    <w:p w:rsidR="00C65354" w:rsidRPr="000570A6" w:rsidRDefault="00C65354" w:rsidP="00B51308">
      <w:pPr>
        <w:ind w:firstLine="708"/>
        <w:jc w:val="both"/>
      </w:pPr>
      <w:r w:rsidRPr="000570A6">
        <w:t>При составлении  программы специально не был введен перечень обязательных знаний, умений, навыков, так как освоение содержания каждого пункта программы строго индивидуально и зависит от целого комплекса причин, определяющих структуру нарушения у конкретного ребенка. В связи с этим в программе предусмотрены только предполагаемые знания, умения и навыки.</w:t>
      </w:r>
    </w:p>
    <w:p w:rsidR="00C65354" w:rsidRPr="000570A6" w:rsidRDefault="00C65354" w:rsidP="00B51308">
      <w:pPr>
        <w:jc w:val="both"/>
      </w:pPr>
    </w:p>
    <w:p w:rsidR="00C65354" w:rsidRPr="000570A6" w:rsidRDefault="00C65354" w:rsidP="001A4B72">
      <w:pPr>
        <w:jc w:val="both"/>
        <w:outlineLvl w:val="0"/>
        <w:rPr>
          <w:b/>
        </w:rPr>
      </w:pPr>
      <w:r w:rsidRPr="000570A6">
        <w:rPr>
          <w:b/>
        </w:rPr>
        <w:t>Предполагаемые знания и умения учащихся:</w:t>
      </w:r>
    </w:p>
    <w:p w:rsidR="00C65354" w:rsidRPr="000570A6" w:rsidRDefault="00C65354" w:rsidP="00B51308">
      <w:pPr>
        <w:jc w:val="both"/>
      </w:pPr>
    </w:p>
    <w:p w:rsidR="00C65354" w:rsidRPr="000570A6" w:rsidRDefault="00C65354" w:rsidP="00B51308">
      <w:pPr>
        <w:numPr>
          <w:ilvl w:val="0"/>
          <w:numId w:val="10"/>
        </w:numPr>
        <w:suppressAutoHyphens w:val="0"/>
      </w:pPr>
      <w:r w:rsidRPr="000570A6">
        <w:t>определять цвет, величину, массу, размеры, форму предметов;</w:t>
      </w:r>
    </w:p>
    <w:p w:rsidR="00C65354" w:rsidRPr="000570A6" w:rsidRDefault="00C65354" w:rsidP="00B51308">
      <w:pPr>
        <w:numPr>
          <w:ilvl w:val="0"/>
          <w:numId w:val="10"/>
        </w:numPr>
        <w:suppressAutoHyphens w:val="0"/>
      </w:pPr>
      <w:r w:rsidRPr="000570A6">
        <w:t>определять</w:t>
      </w:r>
      <w:r w:rsidRPr="000570A6">
        <w:tab/>
        <w:t>положение предметов в пространстве и на плоскости от</w:t>
      </w:r>
      <w:r w:rsidRPr="000570A6">
        <w:softHyphen/>
        <w:t>носительно себя и друг друга; слова, их обозначающие;</w:t>
      </w:r>
    </w:p>
    <w:p w:rsidR="00C65354" w:rsidRPr="000570A6" w:rsidRDefault="00C65354" w:rsidP="00B51308">
      <w:pPr>
        <w:numPr>
          <w:ilvl w:val="0"/>
          <w:numId w:val="10"/>
        </w:numPr>
        <w:suppressAutoHyphens w:val="0"/>
      </w:pPr>
      <w:r w:rsidRPr="000570A6">
        <w:t>части суток, порядок их следования; дни: вчера, сегод</w:t>
      </w:r>
      <w:r w:rsidRPr="000570A6">
        <w:softHyphen/>
        <w:t xml:space="preserve">ня, завтра; </w:t>
      </w:r>
    </w:p>
    <w:p w:rsidR="00C65354" w:rsidRPr="000570A6" w:rsidRDefault="00C65354" w:rsidP="00B51308">
      <w:pPr>
        <w:numPr>
          <w:ilvl w:val="0"/>
          <w:numId w:val="10"/>
        </w:numPr>
        <w:suppressAutoHyphens w:val="0"/>
      </w:pPr>
      <w:r w:rsidRPr="000570A6">
        <w:t>сравнивать предметы по величине, размеру, массе;</w:t>
      </w:r>
    </w:p>
    <w:p w:rsidR="00C65354" w:rsidRPr="000570A6" w:rsidRDefault="00C65354" w:rsidP="00B51308">
      <w:pPr>
        <w:numPr>
          <w:ilvl w:val="0"/>
          <w:numId w:val="10"/>
        </w:numPr>
        <w:suppressAutoHyphens w:val="0"/>
      </w:pPr>
      <w:r w:rsidRPr="000570A6">
        <w:t>определять положение предметов в пространстве отно</w:t>
      </w:r>
      <w:r w:rsidRPr="000570A6">
        <w:softHyphen/>
        <w:t>сительно себя, а также помещать предметы в указанное по</w:t>
      </w:r>
      <w:r w:rsidRPr="000570A6">
        <w:softHyphen/>
        <w:t>ложение;</w:t>
      </w:r>
    </w:p>
    <w:p w:rsidR="00C65354" w:rsidRPr="000570A6" w:rsidRDefault="00C65354" w:rsidP="00B51308">
      <w:pPr>
        <w:numPr>
          <w:ilvl w:val="0"/>
          <w:numId w:val="10"/>
        </w:numPr>
        <w:suppressAutoHyphens w:val="0"/>
      </w:pPr>
      <w:r w:rsidRPr="000570A6">
        <w:t>устанавливать и называть порядок следования пред</w:t>
      </w:r>
      <w:r w:rsidRPr="000570A6">
        <w:softHyphen/>
        <w:t>метов;</w:t>
      </w:r>
    </w:p>
    <w:p w:rsidR="00C65354" w:rsidRPr="000570A6" w:rsidRDefault="00C65354" w:rsidP="00B51308">
      <w:pPr>
        <w:numPr>
          <w:ilvl w:val="0"/>
          <w:numId w:val="10"/>
        </w:numPr>
        <w:suppressAutoHyphens w:val="0"/>
      </w:pPr>
      <w:r w:rsidRPr="000570A6">
        <w:t>узнавать и называть, классифицировать геометрические фигуры;</w:t>
      </w:r>
    </w:p>
    <w:p w:rsidR="00C65354" w:rsidRPr="000570A6" w:rsidRDefault="00C65354" w:rsidP="00B51308">
      <w:pPr>
        <w:numPr>
          <w:ilvl w:val="0"/>
          <w:numId w:val="10"/>
        </w:numPr>
        <w:suppressAutoHyphens w:val="0"/>
      </w:pPr>
      <w:r w:rsidRPr="000570A6">
        <w:t>определять форму знакомых предметов.</w:t>
      </w:r>
    </w:p>
    <w:p w:rsidR="00C65354" w:rsidRPr="000570A6" w:rsidRDefault="00C65354" w:rsidP="00B51308">
      <w:pPr>
        <w:numPr>
          <w:ilvl w:val="0"/>
          <w:numId w:val="10"/>
        </w:numPr>
        <w:shd w:val="clear" w:color="auto" w:fill="FFFFFF"/>
        <w:suppressAutoHyphens w:val="0"/>
      </w:pPr>
      <w:r w:rsidRPr="000570A6">
        <w:t>осуществлять группировку предметов по количественному признаку на основе образца.</w:t>
      </w:r>
    </w:p>
    <w:p w:rsidR="00C65354" w:rsidRPr="000570A6" w:rsidRDefault="00C65354" w:rsidP="00B51308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eastAsia="SimSun"/>
        </w:rPr>
      </w:pPr>
      <w:r w:rsidRPr="000570A6">
        <w:rPr>
          <w:rFonts w:eastAsia="SimSun"/>
        </w:rPr>
        <w:t xml:space="preserve">сравнивать числа 1-10; </w:t>
      </w:r>
    </w:p>
    <w:p w:rsidR="00C65354" w:rsidRPr="000570A6" w:rsidRDefault="00C65354" w:rsidP="00B51308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eastAsia="SimSun"/>
        </w:rPr>
      </w:pPr>
      <w:r w:rsidRPr="000570A6">
        <w:rPr>
          <w:rFonts w:eastAsia="SimSun"/>
        </w:rPr>
        <w:t>выполнять  арифметические  действия: сложение и вычитание.</w:t>
      </w:r>
    </w:p>
    <w:p w:rsidR="00C65354" w:rsidRPr="000570A6" w:rsidRDefault="00C65354" w:rsidP="00B51308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eastAsia="SimSun"/>
        </w:rPr>
      </w:pPr>
      <w:r w:rsidRPr="000570A6">
        <w:rPr>
          <w:rFonts w:eastAsia="SimSun"/>
        </w:rPr>
        <w:t>знать  количественные, порядковые числительные в пределах 10.</w:t>
      </w:r>
    </w:p>
    <w:p w:rsidR="00C65354" w:rsidRPr="000570A6" w:rsidRDefault="00C65354" w:rsidP="00B51308">
      <w:pPr>
        <w:numPr>
          <w:ilvl w:val="0"/>
          <w:numId w:val="10"/>
        </w:numPr>
        <w:shd w:val="clear" w:color="auto" w:fill="FFFFFF"/>
        <w:suppressAutoHyphens w:val="0"/>
        <w:spacing w:before="5"/>
        <w:jc w:val="both"/>
      </w:pPr>
      <w:r w:rsidRPr="000570A6">
        <w:t>осуществлять счет в обратном порядке от 10-1.</w:t>
      </w:r>
    </w:p>
    <w:p w:rsidR="00C65354" w:rsidRPr="000570A6" w:rsidRDefault="00C65354" w:rsidP="00B51308">
      <w:pPr>
        <w:numPr>
          <w:ilvl w:val="0"/>
          <w:numId w:val="10"/>
        </w:numPr>
        <w:shd w:val="clear" w:color="auto" w:fill="FFFFFF"/>
        <w:suppressAutoHyphens w:val="0"/>
        <w:spacing w:before="5"/>
        <w:jc w:val="both"/>
      </w:pPr>
      <w:r w:rsidRPr="000570A6">
        <w:t>решать задачи на нахождение суммы и остатка в пределах 10.</w:t>
      </w:r>
    </w:p>
    <w:p w:rsidR="00C65354" w:rsidRPr="002E77A0" w:rsidRDefault="00C65354" w:rsidP="00B51308">
      <w:pPr>
        <w:rPr>
          <w:sz w:val="28"/>
          <w:szCs w:val="28"/>
        </w:rPr>
      </w:pPr>
    </w:p>
    <w:p w:rsidR="00C65354" w:rsidRPr="002E77A0" w:rsidRDefault="00C65354">
      <w:pPr>
        <w:rPr>
          <w:sz w:val="28"/>
          <w:szCs w:val="28"/>
        </w:rPr>
      </w:pPr>
    </w:p>
    <w:p w:rsidR="00C65354" w:rsidRPr="002E77A0" w:rsidRDefault="00C65354">
      <w:pPr>
        <w:rPr>
          <w:sz w:val="28"/>
          <w:szCs w:val="28"/>
        </w:rPr>
      </w:pPr>
    </w:p>
    <w:p w:rsidR="00C65354" w:rsidRPr="002E77A0" w:rsidRDefault="00C65354">
      <w:pPr>
        <w:rPr>
          <w:sz w:val="28"/>
          <w:szCs w:val="28"/>
        </w:rPr>
      </w:pPr>
    </w:p>
    <w:p w:rsidR="00C65354" w:rsidRPr="002E77A0" w:rsidRDefault="00C65354">
      <w:pPr>
        <w:rPr>
          <w:sz w:val="28"/>
          <w:szCs w:val="28"/>
        </w:rPr>
      </w:pPr>
    </w:p>
    <w:p w:rsidR="00C65354" w:rsidRPr="002E77A0" w:rsidRDefault="00C65354">
      <w:pPr>
        <w:rPr>
          <w:sz w:val="28"/>
          <w:szCs w:val="28"/>
        </w:rPr>
      </w:pPr>
    </w:p>
    <w:p w:rsidR="00C65354" w:rsidRPr="002E77A0" w:rsidRDefault="00C65354">
      <w:pPr>
        <w:rPr>
          <w:sz w:val="28"/>
          <w:szCs w:val="28"/>
        </w:rPr>
      </w:pPr>
    </w:p>
    <w:p w:rsidR="00C65354" w:rsidRPr="002E77A0" w:rsidRDefault="00C65354">
      <w:pPr>
        <w:rPr>
          <w:sz w:val="28"/>
          <w:szCs w:val="28"/>
        </w:rPr>
      </w:pPr>
    </w:p>
    <w:sectPr w:rsidR="00C65354" w:rsidRPr="002E77A0" w:rsidSect="00230E9A">
      <w:footerReference w:type="default" r:id="rId7"/>
      <w:pgSz w:w="11906" w:h="16838"/>
      <w:pgMar w:top="567" w:right="746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354" w:rsidRDefault="00C65354" w:rsidP="0011498D">
      <w:r>
        <w:separator/>
      </w:r>
    </w:p>
  </w:endnote>
  <w:endnote w:type="continuationSeparator" w:id="0">
    <w:p w:rsidR="00C65354" w:rsidRDefault="00C65354" w:rsidP="0011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54" w:rsidRDefault="00C65354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C65354" w:rsidRDefault="00C653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354" w:rsidRDefault="00C65354" w:rsidP="0011498D">
      <w:r>
        <w:separator/>
      </w:r>
    </w:p>
  </w:footnote>
  <w:footnote w:type="continuationSeparator" w:id="0">
    <w:p w:rsidR="00C65354" w:rsidRDefault="00C65354" w:rsidP="00114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0AC"/>
    <w:multiLevelType w:val="hybridMultilevel"/>
    <w:tmpl w:val="90B28C6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FB87B9A"/>
    <w:multiLevelType w:val="hybridMultilevel"/>
    <w:tmpl w:val="EC923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690784"/>
    <w:multiLevelType w:val="hybridMultilevel"/>
    <w:tmpl w:val="EB34B4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0A4646"/>
    <w:multiLevelType w:val="hybridMultilevel"/>
    <w:tmpl w:val="585C2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DE0DDF"/>
    <w:multiLevelType w:val="hybridMultilevel"/>
    <w:tmpl w:val="B94066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B62EE2"/>
    <w:multiLevelType w:val="hybridMultilevel"/>
    <w:tmpl w:val="8A10F7B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0D53C4C"/>
    <w:multiLevelType w:val="hybridMultilevel"/>
    <w:tmpl w:val="D224674A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">
    <w:nsid w:val="5BBD1F02"/>
    <w:multiLevelType w:val="hybridMultilevel"/>
    <w:tmpl w:val="68A6307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AF87F26"/>
    <w:multiLevelType w:val="hybridMultilevel"/>
    <w:tmpl w:val="5E9E62C0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6D5C96"/>
    <w:multiLevelType w:val="hybridMultilevel"/>
    <w:tmpl w:val="58FE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1352E8"/>
    <w:multiLevelType w:val="hybridMultilevel"/>
    <w:tmpl w:val="C9FE943E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3BC"/>
    <w:rsid w:val="00014826"/>
    <w:rsid w:val="00021BB1"/>
    <w:rsid w:val="00035D20"/>
    <w:rsid w:val="000570A6"/>
    <w:rsid w:val="000E368F"/>
    <w:rsid w:val="000F2105"/>
    <w:rsid w:val="000F747B"/>
    <w:rsid w:val="001035CA"/>
    <w:rsid w:val="0011498D"/>
    <w:rsid w:val="001251D1"/>
    <w:rsid w:val="00132BD5"/>
    <w:rsid w:val="00133348"/>
    <w:rsid w:val="0013343A"/>
    <w:rsid w:val="00144DAB"/>
    <w:rsid w:val="0015209A"/>
    <w:rsid w:val="0016114D"/>
    <w:rsid w:val="00172818"/>
    <w:rsid w:val="001A4B72"/>
    <w:rsid w:val="001B0C12"/>
    <w:rsid w:val="001C11FA"/>
    <w:rsid w:val="001D1013"/>
    <w:rsid w:val="001D1D39"/>
    <w:rsid w:val="001D67D3"/>
    <w:rsid w:val="001E5946"/>
    <w:rsid w:val="001F4ABF"/>
    <w:rsid w:val="00225A26"/>
    <w:rsid w:val="00230E9A"/>
    <w:rsid w:val="0024590E"/>
    <w:rsid w:val="002863B7"/>
    <w:rsid w:val="00294BBF"/>
    <w:rsid w:val="00297246"/>
    <w:rsid w:val="002B2006"/>
    <w:rsid w:val="002C311E"/>
    <w:rsid w:val="002E77A0"/>
    <w:rsid w:val="002F27A1"/>
    <w:rsid w:val="003353A3"/>
    <w:rsid w:val="00350CCE"/>
    <w:rsid w:val="00357246"/>
    <w:rsid w:val="003A43FC"/>
    <w:rsid w:val="003C2D97"/>
    <w:rsid w:val="003C2FB0"/>
    <w:rsid w:val="003D3446"/>
    <w:rsid w:val="003F28AA"/>
    <w:rsid w:val="00401A0E"/>
    <w:rsid w:val="004025B5"/>
    <w:rsid w:val="00406FBA"/>
    <w:rsid w:val="004079CB"/>
    <w:rsid w:val="004128BA"/>
    <w:rsid w:val="00433881"/>
    <w:rsid w:val="00434B25"/>
    <w:rsid w:val="00440B2B"/>
    <w:rsid w:val="00464F13"/>
    <w:rsid w:val="00486F41"/>
    <w:rsid w:val="004A14DE"/>
    <w:rsid w:val="004A3E4B"/>
    <w:rsid w:val="004D6457"/>
    <w:rsid w:val="004D6957"/>
    <w:rsid w:val="004E0BF8"/>
    <w:rsid w:val="004F4D99"/>
    <w:rsid w:val="00517288"/>
    <w:rsid w:val="00525E8A"/>
    <w:rsid w:val="0052790B"/>
    <w:rsid w:val="005359DC"/>
    <w:rsid w:val="00541D5A"/>
    <w:rsid w:val="005612FD"/>
    <w:rsid w:val="00565CA0"/>
    <w:rsid w:val="00594843"/>
    <w:rsid w:val="005A78EA"/>
    <w:rsid w:val="005C17E0"/>
    <w:rsid w:val="005C3ED5"/>
    <w:rsid w:val="005C5C8E"/>
    <w:rsid w:val="005F6E98"/>
    <w:rsid w:val="0060018D"/>
    <w:rsid w:val="006226CA"/>
    <w:rsid w:val="00626ABE"/>
    <w:rsid w:val="00684EE4"/>
    <w:rsid w:val="00690900"/>
    <w:rsid w:val="006A27C8"/>
    <w:rsid w:val="006A5499"/>
    <w:rsid w:val="006A7FA6"/>
    <w:rsid w:val="006E66B0"/>
    <w:rsid w:val="00702014"/>
    <w:rsid w:val="00703CA5"/>
    <w:rsid w:val="007203BC"/>
    <w:rsid w:val="0073451F"/>
    <w:rsid w:val="00740430"/>
    <w:rsid w:val="0074299A"/>
    <w:rsid w:val="007700E9"/>
    <w:rsid w:val="007A3544"/>
    <w:rsid w:val="007C6D0D"/>
    <w:rsid w:val="007D1E2A"/>
    <w:rsid w:val="007E16DB"/>
    <w:rsid w:val="007E2703"/>
    <w:rsid w:val="007E5758"/>
    <w:rsid w:val="00805B7F"/>
    <w:rsid w:val="0083328E"/>
    <w:rsid w:val="00851019"/>
    <w:rsid w:val="00853D24"/>
    <w:rsid w:val="00855E70"/>
    <w:rsid w:val="00877948"/>
    <w:rsid w:val="00896AA1"/>
    <w:rsid w:val="008A1939"/>
    <w:rsid w:val="008B3881"/>
    <w:rsid w:val="008B4651"/>
    <w:rsid w:val="008E5198"/>
    <w:rsid w:val="008E76A2"/>
    <w:rsid w:val="0091142D"/>
    <w:rsid w:val="009119A2"/>
    <w:rsid w:val="009444E3"/>
    <w:rsid w:val="00945BF3"/>
    <w:rsid w:val="00951E25"/>
    <w:rsid w:val="00955FDB"/>
    <w:rsid w:val="00971957"/>
    <w:rsid w:val="00973A4A"/>
    <w:rsid w:val="009A19C1"/>
    <w:rsid w:val="009C2152"/>
    <w:rsid w:val="009F1C75"/>
    <w:rsid w:val="00A012EC"/>
    <w:rsid w:val="00A173AB"/>
    <w:rsid w:val="00A177EF"/>
    <w:rsid w:val="00A370AA"/>
    <w:rsid w:val="00A75233"/>
    <w:rsid w:val="00A81FDB"/>
    <w:rsid w:val="00A8409B"/>
    <w:rsid w:val="00A87183"/>
    <w:rsid w:val="00A92035"/>
    <w:rsid w:val="00AD572C"/>
    <w:rsid w:val="00AE17C6"/>
    <w:rsid w:val="00B010DA"/>
    <w:rsid w:val="00B42B89"/>
    <w:rsid w:val="00B51308"/>
    <w:rsid w:val="00B64981"/>
    <w:rsid w:val="00B76137"/>
    <w:rsid w:val="00BB4CC2"/>
    <w:rsid w:val="00BD5E48"/>
    <w:rsid w:val="00BE29AC"/>
    <w:rsid w:val="00BE75D5"/>
    <w:rsid w:val="00C00676"/>
    <w:rsid w:val="00C0298D"/>
    <w:rsid w:val="00C117D1"/>
    <w:rsid w:val="00C139DB"/>
    <w:rsid w:val="00C32375"/>
    <w:rsid w:val="00C63F86"/>
    <w:rsid w:val="00C64265"/>
    <w:rsid w:val="00C65354"/>
    <w:rsid w:val="00CD2671"/>
    <w:rsid w:val="00CE1816"/>
    <w:rsid w:val="00CE7AD2"/>
    <w:rsid w:val="00D02F16"/>
    <w:rsid w:val="00D30F25"/>
    <w:rsid w:val="00D621DA"/>
    <w:rsid w:val="00D71857"/>
    <w:rsid w:val="00D7387E"/>
    <w:rsid w:val="00D73DA4"/>
    <w:rsid w:val="00D757C4"/>
    <w:rsid w:val="00DA0589"/>
    <w:rsid w:val="00DC3F43"/>
    <w:rsid w:val="00DD2A60"/>
    <w:rsid w:val="00DE1BF3"/>
    <w:rsid w:val="00E02CB1"/>
    <w:rsid w:val="00E1581B"/>
    <w:rsid w:val="00E34EA7"/>
    <w:rsid w:val="00E63224"/>
    <w:rsid w:val="00EC5EAE"/>
    <w:rsid w:val="00EE38C5"/>
    <w:rsid w:val="00EE70C6"/>
    <w:rsid w:val="00EE7387"/>
    <w:rsid w:val="00EE7A97"/>
    <w:rsid w:val="00EF5878"/>
    <w:rsid w:val="00EF7F7C"/>
    <w:rsid w:val="00F037C3"/>
    <w:rsid w:val="00F14EDA"/>
    <w:rsid w:val="00F24175"/>
    <w:rsid w:val="00F47990"/>
    <w:rsid w:val="00F57DF7"/>
    <w:rsid w:val="00F93633"/>
    <w:rsid w:val="00F94F80"/>
    <w:rsid w:val="00FA7D2D"/>
    <w:rsid w:val="00FB51B2"/>
    <w:rsid w:val="00FD095C"/>
    <w:rsid w:val="00FD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BC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4BBF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4BBF"/>
    <w:rPr>
      <w:rFonts w:ascii="Cambria" w:hAnsi="Cambria" w:cs="Times New Roman"/>
      <w:b/>
      <w:kern w:val="32"/>
      <w:sz w:val="32"/>
    </w:rPr>
  </w:style>
  <w:style w:type="table" w:styleId="TableGrid">
    <w:name w:val="Table Grid"/>
    <w:basedOn w:val="TableNormal"/>
    <w:uiPriority w:val="99"/>
    <w:rsid w:val="007203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33881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B89"/>
    <w:rPr>
      <w:rFonts w:cs="Times New Roman"/>
      <w:sz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B51308"/>
    <w:pPr>
      <w:suppressAutoHyphens w:val="0"/>
      <w:ind w:left="720"/>
      <w:contextualSpacing/>
    </w:pPr>
    <w:rPr>
      <w:lang w:eastAsia="ru-RU"/>
    </w:rPr>
  </w:style>
  <w:style w:type="paragraph" w:customStyle="1" w:styleId="Style2">
    <w:name w:val="Style2"/>
    <w:basedOn w:val="Normal"/>
    <w:uiPriority w:val="99"/>
    <w:rsid w:val="00B51308"/>
    <w:pPr>
      <w:widowControl w:val="0"/>
      <w:suppressAutoHyphens w:val="0"/>
      <w:autoSpaceDE w:val="0"/>
      <w:autoSpaceDN w:val="0"/>
      <w:adjustRightInd w:val="0"/>
      <w:spacing w:line="254" w:lineRule="exact"/>
    </w:pPr>
    <w:rPr>
      <w:rFonts w:ascii="Tahoma" w:hAnsi="Tahoma" w:cs="Tahoma"/>
      <w:lang w:eastAsia="ru-RU"/>
    </w:rPr>
  </w:style>
  <w:style w:type="character" w:customStyle="1" w:styleId="FontStyle26">
    <w:name w:val="Font Style26"/>
    <w:uiPriority w:val="99"/>
    <w:rsid w:val="00B51308"/>
    <w:rPr>
      <w:rFonts w:ascii="Tahoma" w:hAnsi="Tahoma"/>
      <w:sz w:val="20"/>
    </w:rPr>
  </w:style>
  <w:style w:type="paragraph" w:styleId="NoSpacing">
    <w:name w:val="No Spacing"/>
    <w:uiPriority w:val="99"/>
    <w:qFormat/>
    <w:rsid w:val="00B5130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1149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498D"/>
    <w:rPr>
      <w:rFonts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1149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498D"/>
    <w:rPr>
      <w:rFonts w:cs="Times New Roman"/>
      <w:sz w:val="24"/>
      <w:lang w:eastAsia="ar-SA" w:bidi="ar-SA"/>
    </w:rPr>
  </w:style>
  <w:style w:type="paragraph" w:styleId="Title">
    <w:name w:val="Title"/>
    <w:basedOn w:val="Normal"/>
    <w:link w:val="TitleChar"/>
    <w:uiPriority w:val="99"/>
    <w:qFormat/>
    <w:rsid w:val="00C64265"/>
    <w:pPr>
      <w:suppressAutoHyphens w:val="0"/>
      <w:jc w:val="center"/>
    </w:pPr>
    <w:rPr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64265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B010DA"/>
    <w:pPr>
      <w:suppressAutoHyphens w:val="0"/>
      <w:ind w:left="720"/>
      <w:jc w:val="both"/>
    </w:pPr>
    <w:rPr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010DA"/>
    <w:rPr>
      <w:rFonts w:cs="Times New Roman"/>
      <w:sz w:val="24"/>
    </w:rPr>
  </w:style>
  <w:style w:type="character" w:customStyle="1" w:styleId="1">
    <w:name w:val="1"/>
    <w:uiPriority w:val="99"/>
    <w:rsid w:val="00294BBF"/>
  </w:style>
  <w:style w:type="paragraph" w:styleId="DocumentMap">
    <w:name w:val="Document Map"/>
    <w:basedOn w:val="Normal"/>
    <w:link w:val="DocumentMapChar"/>
    <w:uiPriority w:val="99"/>
    <w:semiHidden/>
    <w:rsid w:val="001A4B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42B89"/>
    <w:rPr>
      <w:rFonts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20</Pages>
  <Words>4857</Words>
  <Characters>27691</Characters>
  <Application>Microsoft Office Outlook</Application>
  <DocSecurity>0</DocSecurity>
  <Lines>0</Lines>
  <Paragraphs>0</Paragraphs>
  <ScaleCrop>false</ScaleCrop>
  <Company>С(К)ОШ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Юдаева</dc:creator>
  <cp:keywords/>
  <dc:description/>
  <cp:lastModifiedBy>Microsoft Office</cp:lastModifiedBy>
  <cp:revision>7</cp:revision>
  <cp:lastPrinted>2013-10-01T09:05:00Z</cp:lastPrinted>
  <dcterms:created xsi:type="dcterms:W3CDTF">2018-07-13T05:06:00Z</dcterms:created>
  <dcterms:modified xsi:type="dcterms:W3CDTF">2024-09-29T17:51:00Z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51659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