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6157">
      <w:r>
        <w:rPr>
          <w:noProof/>
        </w:rPr>
        <w:drawing>
          <wp:inline distT="0" distB="0" distL="0" distR="0">
            <wp:extent cx="2533650" cy="2533650"/>
            <wp:effectExtent l="19050" t="0" r="0" b="0"/>
            <wp:docPr id="1" name="Рисунок 1" descr="Фотография - 878868577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графия - 87886857744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157" w:rsidRPr="00136157" w:rsidRDefault="0013615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6157">
        <w:rPr>
          <w:rFonts w:ascii="Times New Roman" w:hAnsi="Times New Roman" w:cs="Times New Roman"/>
          <w:sz w:val="28"/>
          <w:szCs w:val="28"/>
        </w:rPr>
        <w:t>Бродюк</w:t>
      </w:r>
      <w:proofErr w:type="spellEnd"/>
      <w:r w:rsidRPr="00136157">
        <w:rPr>
          <w:rFonts w:ascii="Times New Roman" w:hAnsi="Times New Roman" w:cs="Times New Roman"/>
          <w:sz w:val="28"/>
          <w:szCs w:val="28"/>
        </w:rPr>
        <w:t xml:space="preserve"> Иван Михайлович</w:t>
      </w:r>
    </w:p>
    <w:p w:rsidR="00136157" w:rsidRPr="00136157" w:rsidRDefault="00136157">
      <w:pPr>
        <w:rPr>
          <w:rFonts w:ascii="Times New Roman" w:hAnsi="Times New Roman" w:cs="Times New Roman"/>
          <w:sz w:val="28"/>
          <w:szCs w:val="28"/>
        </w:rPr>
      </w:pPr>
      <w:r w:rsidRPr="00136157">
        <w:rPr>
          <w:rFonts w:ascii="Times New Roman" w:hAnsi="Times New Roman" w:cs="Times New Roman"/>
          <w:sz w:val="28"/>
          <w:szCs w:val="28"/>
        </w:rPr>
        <w:t>27.11.1913г. – 16.03.1989г.</w:t>
      </w:r>
    </w:p>
    <w:p w:rsidR="00136157" w:rsidRPr="00136157" w:rsidRDefault="00136157">
      <w:pPr>
        <w:rPr>
          <w:rFonts w:ascii="Times New Roman" w:hAnsi="Times New Roman" w:cs="Times New Roman"/>
          <w:sz w:val="28"/>
          <w:szCs w:val="28"/>
        </w:rPr>
      </w:pPr>
      <w:r w:rsidRPr="00136157">
        <w:rPr>
          <w:rFonts w:ascii="Times New Roman" w:hAnsi="Times New Roman" w:cs="Times New Roman"/>
          <w:sz w:val="28"/>
          <w:szCs w:val="28"/>
        </w:rPr>
        <w:t>Командир отделения связи 3-го мотострелкового батальона 49 механизированной бригады.</w:t>
      </w:r>
    </w:p>
    <w:sectPr w:rsidR="00136157" w:rsidRPr="0013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157"/>
    <w:rsid w:val="0013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2025-04-02T14:46:00Z</dcterms:created>
  <dcterms:modified xsi:type="dcterms:W3CDTF">2025-04-02T14:50:00Z</dcterms:modified>
</cp:coreProperties>
</file>