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AE" w:rsidRDefault="00B54EAE" w:rsidP="00B54EAE">
      <w:pPr>
        <w:spacing w:after="0"/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54EAE" w:rsidRPr="00160809" w:rsidRDefault="00B54EAE" w:rsidP="00B54EA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Уважаемые родители!</w:t>
      </w:r>
    </w:p>
    <w:p w:rsidR="00B54EAE" w:rsidRPr="00160809" w:rsidRDefault="00B54EAE" w:rsidP="00B54EA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Любите своего ребёнка, ведь любимый ребёнок быстрее приспосабливается к новым условиям, помогайте ему и помните, что от вас зависит многое в его дальнейшей судьбе, а первой ступенькой к достижению жизненного успеха является школа.</w:t>
      </w:r>
    </w:p>
    <w:p w:rsidR="00B54EAE" w:rsidRDefault="00B54EAE" w:rsidP="00B54EAE">
      <w:pPr>
        <w:spacing w:after="0"/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54EAE" w:rsidRPr="00160809" w:rsidRDefault="00B54EAE" w:rsidP="00B54EA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Советы родителям будущих первоклассников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160809">
        <w:rPr>
          <w:rFonts w:ascii="Arial" w:eastAsia="Times New Roman" w:hAnsi="Arial" w:cs="Arial"/>
          <w:color w:val="000000"/>
          <w:lang w:eastAsia="ru-RU"/>
        </w:rPr>
        <w:t>Помогите своему ребёнку овладеть информацией, которая позволит ему не растеряться в обществе.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r w:rsidRPr="00160809">
        <w:rPr>
          <w:rFonts w:ascii="Arial" w:eastAsia="Times New Roman" w:hAnsi="Arial" w:cs="Arial"/>
          <w:color w:val="000000"/>
          <w:lang w:eastAsia="ru-RU"/>
        </w:rPr>
        <w:t>.Приучайте ребёнка содержать свои вещи в порядке.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lang w:eastAsia="ru-RU"/>
        </w:rPr>
        <w:t>3.</w:t>
      </w:r>
      <w:r w:rsidRPr="00160809">
        <w:rPr>
          <w:rFonts w:ascii="Arial" w:eastAsia="Times New Roman" w:hAnsi="Arial" w:cs="Arial"/>
          <w:color w:val="000000"/>
          <w:lang w:eastAsia="ru-RU"/>
        </w:rPr>
        <w:t> Не пугайте ребёнка трудностями и неудачами в школе.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lang w:eastAsia="ru-RU"/>
        </w:rPr>
        <w:t>4</w:t>
      </w:r>
      <w:r w:rsidRPr="00160809">
        <w:rPr>
          <w:rFonts w:ascii="Arial" w:eastAsia="Times New Roman" w:hAnsi="Arial" w:cs="Arial"/>
          <w:color w:val="000000"/>
          <w:lang w:eastAsia="ru-RU"/>
        </w:rPr>
        <w:t>.Научите ребёнка правильно реагировать на неудачи.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lang w:eastAsia="ru-RU"/>
        </w:rPr>
        <w:t>5.</w:t>
      </w:r>
      <w:r w:rsidRPr="00160809">
        <w:rPr>
          <w:rFonts w:ascii="Arial" w:eastAsia="Times New Roman" w:hAnsi="Arial" w:cs="Arial"/>
          <w:color w:val="000000"/>
          <w:lang w:eastAsia="ru-RU"/>
        </w:rPr>
        <w:t>Помогите ребёнку обрести чувство уверенности в себе.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lang w:eastAsia="ru-RU"/>
        </w:rPr>
        <w:t>6</w:t>
      </w:r>
      <w:r w:rsidRPr="00160809">
        <w:rPr>
          <w:rFonts w:ascii="Arial" w:eastAsia="Times New Roman" w:hAnsi="Arial" w:cs="Arial"/>
          <w:color w:val="000000"/>
          <w:lang w:eastAsia="ru-RU"/>
        </w:rPr>
        <w:t>.Приучайте ребёнка к самостоятельности.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lang w:eastAsia="ru-RU"/>
        </w:rPr>
        <w:t>7</w:t>
      </w:r>
      <w:r w:rsidRPr="00160809">
        <w:rPr>
          <w:rFonts w:ascii="Arial" w:eastAsia="Times New Roman" w:hAnsi="Arial" w:cs="Arial"/>
          <w:color w:val="000000"/>
          <w:lang w:eastAsia="ru-RU"/>
        </w:rPr>
        <w:t>.Учите ребёнка чувствовать и удивляться, поощряйте его любознательность.</w:t>
      </w:r>
    </w:p>
    <w:p w:rsidR="00B54EAE" w:rsidRDefault="00B54EAE" w:rsidP="00B54EAE">
      <w:pPr>
        <w:spacing w:after="150" w:line="240" w:lineRule="auto"/>
      </w:pP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Значимые умения для первоклассника:</w:t>
      </w:r>
    </w:p>
    <w:p w:rsidR="00B54EAE" w:rsidRPr="00160809" w:rsidRDefault="00B54EAE" w:rsidP="00B54EAE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Умение собрать свой портфель</w:t>
      </w:r>
    </w:p>
    <w:p w:rsidR="00B54EAE" w:rsidRPr="00160809" w:rsidRDefault="00B54EAE" w:rsidP="00B54EAE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Поздороваться с учителями и детьми</w:t>
      </w:r>
    </w:p>
    <w:p w:rsidR="00B54EAE" w:rsidRPr="00160809" w:rsidRDefault="00B54EAE" w:rsidP="00B54EAE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Задать вопрос учителю или однокласснику</w:t>
      </w:r>
    </w:p>
    <w:p w:rsidR="00B54EAE" w:rsidRPr="00160809" w:rsidRDefault="00B54EAE" w:rsidP="00B54EAE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Ответить на вопрос</w:t>
      </w:r>
    </w:p>
    <w:p w:rsidR="00B54EAE" w:rsidRPr="00160809" w:rsidRDefault="00B54EAE" w:rsidP="00B54EAE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Слушать объяснения и задания учителя</w:t>
      </w:r>
    </w:p>
    <w:p w:rsidR="00B54EAE" w:rsidRPr="00160809" w:rsidRDefault="00B54EAE" w:rsidP="00B54EAE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Выполнять задание</w:t>
      </w:r>
    </w:p>
    <w:p w:rsidR="00B54EAE" w:rsidRPr="00160809" w:rsidRDefault="00B54EAE" w:rsidP="00B54EAE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Попросить учителя помочь, если что-то непонятно, что-то не получается</w:t>
      </w:r>
    </w:p>
    <w:p w:rsidR="00B54EAE" w:rsidRPr="00160809" w:rsidRDefault="00B54EAE" w:rsidP="00B54EAE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Умение долгое время заниматься одним и тем же делом</w:t>
      </w:r>
    </w:p>
    <w:p w:rsidR="00B54EAE" w:rsidRPr="00160809" w:rsidRDefault="00B54EAE" w:rsidP="00B54EAE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Аккуратно обращаться с книгой, тетрадью и другими школьными принадлежностями</w:t>
      </w:r>
    </w:p>
    <w:p w:rsidR="00B54EAE" w:rsidRPr="00160809" w:rsidRDefault="00B54EAE" w:rsidP="00B54EAE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Адекватно реагировать на замечания учителя</w:t>
      </w:r>
    </w:p>
    <w:p w:rsidR="00B54EAE" w:rsidRPr="00160809" w:rsidRDefault="00B54EAE" w:rsidP="00B54EAE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Устанавливать и поддерживать дружеские контакты со сверстниками</w:t>
      </w:r>
    </w:p>
    <w:p w:rsidR="00B54EAE" w:rsidRPr="00160809" w:rsidRDefault="00B54EAE" w:rsidP="00B54EAE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Умение осуществлять выбор, обеспечивающий собственную безопасность.</w:t>
      </w:r>
    </w:p>
    <w:p w:rsidR="00B54EAE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Важное условие подготовленности ребёнка к школе - умение жить в коллективе, считаться с интересами окружающих детей. Если ребёнок ссорится по пустякам, не умеет правильно оценивать своё поведение, ему трудно будет привыкать к школе.</w:t>
      </w:r>
    </w:p>
    <w:p w:rsidR="00B54EAE" w:rsidRP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B54EAE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МУН</w:t>
      </w:r>
      <w:r w:rsidR="008F545C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ИЦИПАЛЬНОЕ БЮДЖЕТНОЕ ОБЩЕ</w:t>
      </w:r>
      <w:r w:rsidRPr="00B54EAE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ОБ</w:t>
      </w:r>
      <w:r w:rsidR="008F545C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РАЗОВАТЕЛЬНОЕ УЧРЕЖДЕНИЕ «НОВООЗЕРНЕНСКАЯ СРЕДНЯЯ ШКОЛА ГОРОДА ЕВПАТРИИ РЕСПУБЛИКИ КРЫМ» </w:t>
      </w:r>
    </w:p>
    <w:p w:rsidR="00B54EAE" w:rsidRDefault="00B54EAE" w:rsidP="00B54EAE">
      <w:pPr>
        <w:spacing w:after="150" w:line="240" w:lineRule="auto"/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  <w:lang w:eastAsia="ru-RU"/>
        </w:rPr>
      </w:pPr>
      <w:r w:rsidRPr="00B54EAE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CA248A7" wp14:editId="18C9DE1A">
            <wp:extent cx="1428750" cy="1419225"/>
            <wp:effectExtent l="0" t="0" r="0" b="9525"/>
            <wp:docPr id="2" name="Рисунок 2" descr="C:\Users\burju\Downloads\hello_html_m659d51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rju\Downloads\hello_html_m659d51f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EAE" w:rsidRPr="00B54EAE" w:rsidRDefault="00B54EAE" w:rsidP="00B54EAE">
      <w:pPr>
        <w:spacing w:after="150" w:line="240" w:lineRule="auto"/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  <w:lang w:eastAsia="ru-RU"/>
        </w:rPr>
      </w:pPr>
      <w:r w:rsidRPr="00B54EAE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  <w:lang w:eastAsia="ru-RU"/>
        </w:rPr>
        <w:t>Советы родителям будущих первоклассников</w:t>
      </w:r>
    </w:p>
    <w:p w:rsidR="008F545C" w:rsidRDefault="00B54EAE" w:rsidP="008F54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54EAE">
        <w:rPr>
          <w:rFonts w:ascii="Times New Roman" w:eastAsia="Times New Roman" w:hAnsi="Times New Roman" w:cs="Times New Roman"/>
          <w:b/>
          <w:i/>
          <w:noProof/>
          <w:color w:val="FF0000"/>
          <w:sz w:val="56"/>
          <w:szCs w:val="56"/>
          <w:lang w:eastAsia="ru-RU"/>
        </w:rPr>
        <w:drawing>
          <wp:inline distT="0" distB="0" distL="0" distR="0">
            <wp:extent cx="1971675" cy="1907815"/>
            <wp:effectExtent l="0" t="0" r="0" b="0"/>
            <wp:docPr id="3" name="Рисунок 3" descr="C:\Users\burju\Downloads\hello_html_211a7d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urju\Downloads\hello_html_211a7d3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344" cy="192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45C" w:rsidRDefault="008F545C" w:rsidP="008F54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54EAE" w:rsidRDefault="00B54EAE" w:rsidP="008F54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54EA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Автор: </w:t>
      </w:r>
      <w:r w:rsidR="008F54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педагог-психолог </w:t>
      </w:r>
    </w:p>
    <w:p w:rsidR="008F545C" w:rsidRPr="00B54EAE" w:rsidRDefault="008F545C" w:rsidP="008F54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Шевчук Т.И.</w:t>
      </w:r>
    </w:p>
    <w:p w:rsidR="00B54EAE" w:rsidRDefault="008F545C" w:rsidP="00B54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</w:t>
      </w:r>
      <w:r w:rsidR="00B54EAE" w:rsidRPr="00B54E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025</w:t>
      </w:r>
      <w:r w:rsidR="00B54EAE" w:rsidRPr="00B54E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</w:t>
      </w:r>
    </w:p>
    <w:p w:rsidR="008F545C" w:rsidRPr="00B54EAE" w:rsidRDefault="008F545C" w:rsidP="00B54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B54EAE" w:rsidRPr="00160809" w:rsidRDefault="00B54EAE" w:rsidP="00B54EA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Что необходимо знать и уметь ребёнку, идущему в школу.</w:t>
      </w:r>
    </w:p>
    <w:p w:rsidR="00B54EAE" w:rsidRPr="00160809" w:rsidRDefault="00B54EAE" w:rsidP="00B54EA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Своё имя, отчество и фамилию.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Свой возраст (желательно дату рождения).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Свой домашний адрес.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Свой город, его главные достопримечательности.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Страну, в которой живёт.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Фамилию, имя, отчество родителей, их профессию.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Название времён года, текущего месяца, последовательность дней недели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8.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Домашних животных и их детёнышей.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Диких животных наших лесов, жарких стран, Севера, их повадки, детёнышей.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Транспорт наземный, водный, воздушный. Зимующих и перелётных птиц; овощи, фрукты и ягоды. Различать одежду, обувь и головные уборы.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3нать и уметь рассказывать русские народные сказки.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Называть числа в прямом и обратном порядке.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 чисел первого десятка (из отдельных единиц и из двух меньших чисел).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получить число первого десятка, прибавляя единицу к предыдущему и вычитая единицу из следующего за ним в ряду.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Цифры 0, 1, 2, 3, 4, 5, 6, 7, 8, 9;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Знаки +, -, =, &gt;, &lt;;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Различать и правильно называть плоскостные геометрические фигуры: круг, квадрат, прямоугольник, треугольник, овал.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Соотносить цифру и число предметов.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Составлять и решать задачи в одно действие на сложение и вычитание.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Измерять длину предметов с помощью условной меры.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Делить круг, квадрат на 2 и 4 части.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Ориентироваться на листке клетчатой бумаги.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Внимание! </w:t>
      </w:r>
      <w:r w:rsidRPr="00160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выполнении графических заданий важны не быстрота, не количество сделанного, а точность выполнения даже самых простых упражнений.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11.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Составлять рассказы по картине, серии картинок, небольшие сказки.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слова с определенным звуком.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место звука в слове.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Составлять предложения из 3-4 слов.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Членить простые предложения на слова.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Членить слова на слоги.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 полно и последовательно пересказать прослушанный или прочитанный рассказ, составить, придумать рассказ по картинке.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12.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3апомнить и назвать 6-10 картинок, слов.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13.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Хорошо владеть ножницами (резать полоски, квадраты, круги, овалы, прямоугольники, треугольники, вырезать по контуру предмет.)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14.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Владеть карандашом: без линейки проводить вертикальные и горизонтальные линии, рисовать геометрические фигуры, животных, людей, различные предметы с опорой на геометрические формы, аккуратно закрашивать, штриховать карандашом, не выходя за контуры предметов.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15.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Уметь внимательно, не отвлекаясь, слушать (30 – 35 минут).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16.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Сохранять стройную, хорошую осанку, особенно в положении сидя.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Внимание! </w:t>
      </w:r>
      <w:r w:rsidRPr="00160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выполнении любых письменных заданий следите за правильным положением ручки (карандаша), тетради, позой ребёнка. Рука не должна быть сильно напряжена, а пальцы - чуть расслаблены.</w:t>
      </w:r>
    </w:p>
    <w:p w:rsidR="00B54EAE" w:rsidRPr="00B21179" w:rsidRDefault="00B54EAE" w:rsidP="00B54EAE">
      <w:pPr>
        <w:pStyle w:val="a7"/>
        <w:spacing w:before="0" w:beforeAutospacing="0" w:after="0" w:afterAutospacing="0"/>
        <w:rPr>
          <w:color w:val="2A2A32"/>
        </w:rPr>
      </w:pP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  <w:r w:rsidRPr="003C04B7">
        <w:rPr>
          <w:i/>
          <w:iCs/>
          <w:color w:val="2A2A32"/>
        </w:rPr>
        <w:lastRenderedPageBreak/>
        <w:t>1</w:t>
      </w:r>
      <w:r w:rsidRPr="003C04B7">
        <w:rPr>
          <w:i/>
          <w:iCs/>
        </w:rPr>
        <w:t>. Поддержите в ребенке его стремлении с</w:t>
      </w:r>
      <w:r w:rsidR="003C04B7" w:rsidRPr="003C04B7">
        <w:rPr>
          <w:i/>
          <w:iCs/>
        </w:rPr>
        <w:t xml:space="preserve">тать школьником. Ваша искренняя </w:t>
      </w:r>
      <w:r w:rsidRPr="003C04B7">
        <w:rPr>
          <w:i/>
          <w:iCs/>
        </w:rPr>
        <w:t>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  <w:r w:rsidRPr="003C04B7">
        <w:rPr>
          <w:i/>
          <w:iCs/>
        </w:rPr>
        <w:t>2. Обсудите с ребенком те правила и нормы, с которыми он встретился в школе. Объясните их необходимость и целесообразность.</w:t>
      </w: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  <w:r w:rsidRPr="003C04B7">
        <w:rPr>
          <w:i/>
          <w:iCs/>
        </w:rPr>
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  <w:r w:rsidRPr="003C04B7">
        <w:rPr>
          <w:i/>
          <w:iCs/>
        </w:rPr>
        <w:t>4. Составьте вместе с первоклассником распорядок дня, следите за его соблюдением.</w:t>
      </w: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  <w:r w:rsidRPr="003C04B7">
        <w:rPr>
          <w:i/>
          <w:iCs/>
        </w:rPr>
        <w:t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  <w:r w:rsidRPr="003C04B7">
        <w:rPr>
          <w:i/>
          <w:iCs/>
        </w:rPr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способны заметно повысить интеллектуальные достижения человека.</w:t>
      </w: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  <w:r w:rsidRPr="003C04B7">
        <w:rPr>
          <w:i/>
          <w:iCs/>
        </w:rPr>
        <w:t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  <w:r w:rsidRPr="003C04B7">
        <w:rPr>
          <w:i/>
          <w:iCs/>
        </w:rPr>
        <w:t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  <w:r w:rsidRPr="003C04B7">
        <w:rPr>
          <w:i/>
          <w:iCs/>
        </w:rPr>
        <w:t>9.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3C04B7" w:rsidRPr="003C04B7" w:rsidRDefault="00B54EAE" w:rsidP="003C04B7">
      <w:pPr>
        <w:pStyle w:val="a7"/>
        <w:spacing w:before="0" w:beforeAutospacing="0" w:after="0" w:afterAutospacing="0"/>
        <w:jc w:val="center"/>
        <w:rPr>
          <w:i/>
          <w:iCs/>
        </w:rPr>
      </w:pPr>
      <w:r w:rsidRPr="003C04B7">
        <w:rPr>
          <w:i/>
          <w:iCs/>
        </w:rPr>
        <w:t>Вы как никто другой знаете своего ребенка, прислушайтесь к нему, постарайтесь понять его чувства и переживания. И тогда 1 сентября станет настоящим праздником для Вас и Вашего ребенка!</w:t>
      </w:r>
    </w:p>
    <w:p w:rsidR="00B54EAE" w:rsidRPr="003C04B7" w:rsidRDefault="00B54EAE" w:rsidP="003C04B7">
      <w:pPr>
        <w:spacing w:after="15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3C04B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Уважаемые родители!</w:t>
      </w:r>
    </w:p>
    <w:p w:rsidR="00B54EAE" w:rsidRPr="003C04B7" w:rsidRDefault="00B54EAE" w:rsidP="003C04B7">
      <w:pPr>
        <w:spacing w:after="15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3C04B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Любите своего ребёнка, ведь любимый ребёнок быстрее приспосабливается к новым условиям, помогайте ему и помните, что от вас зависит многое в его дальнейшей судьбе, а первой ступенькой к достижению жизненного успеха является школа.</w:t>
      </w:r>
    </w:p>
    <w:p w:rsidR="00B54EAE" w:rsidRPr="00B54EAE" w:rsidRDefault="00B54EAE" w:rsidP="00B54EAE">
      <w:pPr>
        <w:spacing w:after="0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4EAE" w:rsidRPr="00B54EAE" w:rsidRDefault="00B54EAE" w:rsidP="00B54EAE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4EAE" w:rsidRP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4EAE" w:rsidRDefault="003C04B7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3C04B7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2808605" cy="2286000"/>
            <wp:effectExtent l="0" t="0" r="0" b="0"/>
            <wp:docPr id="4" name="Рисунок 4" descr="C:\Users\burju\Downloads\hello_html_ba8ba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urju\Downloads\hello_html_ba8ba6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538" cy="228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2A6874" w:rsidRDefault="002A6874" w:rsidP="002A68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54EA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Автор: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педагог-психолог </w:t>
      </w:r>
    </w:p>
    <w:p w:rsidR="002A6874" w:rsidRPr="00B54EAE" w:rsidRDefault="002A6874" w:rsidP="002A68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Шевчук Т.И.</w:t>
      </w:r>
    </w:p>
    <w:p w:rsidR="002A6874" w:rsidRDefault="002A6874" w:rsidP="002A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</w:t>
      </w:r>
      <w:r w:rsidRPr="00B54E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025</w:t>
      </w:r>
      <w:r w:rsidRPr="00B54E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</w:t>
      </w:r>
    </w:p>
    <w:p w:rsidR="003C04B7" w:rsidRDefault="003C04B7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3C04B7" w:rsidRPr="003C04B7" w:rsidRDefault="003C04B7" w:rsidP="003C04B7">
      <w:pPr>
        <w:jc w:val="center"/>
        <w:rPr>
          <w:rStyle w:val="a8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C04B7">
        <w:rPr>
          <w:rStyle w:val="a8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Быть готовым к школе уже сегодня – не значит уметь читать, писать, считать. Быть готовым к школе – значит быть готовым всему этому научиться.</w:t>
      </w:r>
    </w:p>
    <w:p w:rsidR="003C04B7" w:rsidRDefault="003C04B7" w:rsidP="003C04B7">
      <w:pP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21179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Как вести себя, когда ребенок выполняет задания</w:t>
      </w:r>
      <w:r w:rsidRPr="00B2117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Будьте спокойны, говорите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четким, громким голосом.</w:t>
      </w:r>
      <w:r w:rsidRPr="00B21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Показывайте что вам интересно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работать с ребенком – не нужно заниматься параллельно другими делами (читать газету, смотреть телевизор)</w:t>
      </w:r>
      <w:r w:rsidRPr="00B21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Не высказывайте ребенку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категоричной форме замечания («Нет, ты опять делаешь не так», «Сколько раз тебе повторять, как нужно рисовать»).</w:t>
      </w:r>
      <w:r w:rsidRPr="00B21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Хвалите ребенка, если 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выполняет задания правильно («Молодец, у тебя так здорово получается»)</w:t>
      </w:r>
      <w:r w:rsidRPr="00B21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Если в начале занятия ребенок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 активен, но через 10 минут стал зевать, проведите физкультминутку. Посоревнуйтесь: кто выше прыгнет, кто дольше простит на одной ноге.</w:t>
      </w:r>
      <w:r w:rsidRPr="00B21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Если ребенок отказывается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выполнять задания, говорит, что не хочет заниматься, не нужно тотчас делать вывод, что ваш ребенок – лентяй. Нужно разобраться </w:t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почему он так говорит.</w:t>
      </w:r>
      <w:r w:rsidRPr="00B21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1179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Занятия нельзя проводить:</w:t>
      </w:r>
      <w:r w:rsidRPr="00B2117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Когда ребенок болен, переутомлен, чрезмерно возбужден;</w:t>
      </w:r>
      <w:r w:rsidRPr="00B21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Когда вы сами находитесь в том состоянии, когда нет ни желания, ни сил;</w:t>
      </w:r>
      <w:r w:rsidRPr="00B21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Когда нет условий для занятия: есть посторонний шум, очень холодно или жарко, недостаточное освещение, нет рабочего места;</w:t>
      </w:r>
      <w:r w:rsidRPr="00B21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Когда ребенок не хочет заниматься: увлекся игрушками, смотрит мультфильм и т.п.;</w:t>
      </w:r>
      <w:r w:rsidRPr="00B21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После еды, водных процедур.</w:t>
      </w:r>
      <w:r w:rsidRPr="00B21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04B7"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171700" cy="1295400"/>
            <wp:effectExtent l="0" t="0" r="0" b="0"/>
            <wp:docPr id="5" name="Рисунок 5" descr="C:\Users\burju\Downloads\hello_html_m41a15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urju\Downloads\hello_html_m41a151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EAE" w:rsidRDefault="00B54EAE" w:rsidP="003C04B7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3C04B7" w:rsidRDefault="003C04B7" w:rsidP="003C04B7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54EAE" w:rsidRDefault="00B54EAE" w:rsidP="00B54EAE">
      <w:pPr>
        <w:pStyle w:val="a7"/>
        <w:spacing w:before="0" w:beforeAutospacing="0" w:after="0" w:afterAutospacing="0"/>
        <w:rPr>
          <w:b/>
          <w:i/>
          <w:iCs/>
          <w:color w:val="FF0000"/>
          <w:sz w:val="56"/>
          <w:szCs w:val="56"/>
        </w:rPr>
      </w:pPr>
      <w:r w:rsidRPr="00B54EAE">
        <w:rPr>
          <w:b/>
          <w:i/>
          <w:iCs/>
          <w:color w:val="FF0000"/>
          <w:sz w:val="56"/>
          <w:szCs w:val="56"/>
        </w:rPr>
        <w:t>9</w:t>
      </w:r>
      <w:r w:rsidRPr="00B54EAE">
        <w:rPr>
          <w:b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0" wp14:anchorId="4E66AA25" wp14:editId="539A228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1143000"/>
            <wp:effectExtent l="0" t="0" r="0" b="0"/>
            <wp:wrapSquare wrapText="bothSides"/>
            <wp:docPr id="1" name="Рисунок 1" descr="hello_html_168e92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68e923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EAE">
        <w:rPr>
          <w:b/>
          <w:i/>
          <w:iCs/>
          <w:color w:val="FF0000"/>
          <w:sz w:val="56"/>
          <w:szCs w:val="56"/>
        </w:rPr>
        <w:t> подсказок для родителей первоклассника.</w:t>
      </w:r>
    </w:p>
    <w:p w:rsidR="003C04B7" w:rsidRPr="00B54EAE" w:rsidRDefault="003C04B7" w:rsidP="003C04B7">
      <w:pPr>
        <w:pStyle w:val="a7"/>
        <w:spacing w:before="0" w:beforeAutospacing="0" w:after="0" w:afterAutospacing="0"/>
        <w:jc w:val="right"/>
        <w:rPr>
          <w:b/>
          <w:color w:val="2A2A32"/>
          <w:sz w:val="56"/>
          <w:szCs w:val="56"/>
        </w:rPr>
      </w:pPr>
      <w:r w:rsidRPr="003C04B7">
        <w:rPr>
          <w:b/>
          <w:noProof/>
          <w:color w:val="2A2A32"/>
          <w:sz w:val="56"/>
          <w:szCs w:val="56"/>
        </w:rPr>
        <w:drawing>
          <wp:inline distT="0" distB="0" distL="0" distR="0">
            <wp:extent cx="1352550" cy="1352550"/>
            <wp:effectExtent l="0" t="0" r="0" b="0"/>
            <wp:docPr id="7" name="Рисунок 7" descr="C:\Users\burju\Downloads\hello_html_me6b3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urju\Downloads\hello_html_me6b31a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EAE" w:rsidRDefault="00B54EAE" w:rsidP="00B54E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54EAE" w:rsidRDefault="00B54EAE" w:rsidP="00B54E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54EAE" w:rsidRDefault="00B54EAE" w:rsidP="003C04B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A6874" w:rsidRDefault="002A6874" w:rsidP="002A68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54EA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Автор: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педагог-психолог </w:t>
      </w:r>
    </w:p>
    <w:p w:rsidR="002A6874" w:rsidRPr="00B54EAE" w:rsidRDefault="002A6874" w:rsidP="002A68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Шевчук Т.И.</w:t>
      </w:r>
    </w:p>
    <w:p w:rsidR="002A6874" w:rsidRDefault="002A6874" w:rsidP="002A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</w:t>
      </w:r>
      <w:r w:rsidRPr="00B54E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025</w:t>
      </w:r>
      <w:r w:rsidRPr="00B54E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</w:t>
      </w:r>
    </w:p>
    <w:p w:rsidR="00B54EAE" w:rsidRPr="00B54EAE" w:rsidRDefault="00B54EAE">
      <w:pPr>
        <w:rPr>
          <w:rFonts w:ascii="Times New Roman" w:hAnsi="Times New Roman" w:cs="Times New Roman"/>
          <w:b/>
          <w:color w:val="FF0000"/>
          <w:sz w:val="56"/>
          <w:szCs w:val="56"/>
        </w:rPr>
      </w:pPr>
      <w:bookmarkStart w:id="0" w:name="_GoBack"/>
      <w:bookmarkEnd w:id="0"/>
    </w:p>
    <w:sectPr w:rsidR="00B54EAE" w:rsidRPr="00B54EAE" w:rsidSect="00B54EAE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649" w:rsidRDefault="002F4649" w:rsidP="00B54EAE">
      <w:pPr>
        <w:spacing w:after="0" w:line="240" w:lineRule="auto"/>
      </w:pPr>
      <w:r>
        <w:separator/>
      </w:r>
    </w:p>
  </w:endnote>
  <w:endnote w:type="continuationSeparator" w:id="0">
    <w:p w:rsidR="002F4649" w:rsidRDefault="002F4649" w:rsidP="00B5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649" w:rsidRDefault="002F4649" w:rsidP="00B54EAE">
      <w:pPr>
        <w:spacing w:after="0" w:line="240" w:lineRule="auto"/>
      </w:pPr>
      <w:r>
        <w:separator/>
      </w:r>
    </w:p>
  </w:footnote>
  <w:footnote w:type="continuationSeparator" w:id="0">
    <w:p w:rsidR="002F4649" w:rsidRDefault="002F4649" w:rsidP="00B54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41CD7"/>
    <w:multiLevelType w:val="multilevel"/>
    <w:tmpl w:val="3A44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4B"/>
    <w:rsid w:val="002A6874"/>
    <w:rsid w:val="002F4649"/>
    <w:rsid w:val="003C04B7"/>
    <w:rsid w:val="003F767B"/>
    <w:rsid w:val="005A658D"/>
    <w:rsid w:val="0067684B"/>
    <w:rsid w:val="0076757C"/>
    <w:rsid w:val="008F545C"/>
    <w:rsid w:val="00B54EAE"/>
    <w:rsid w:val="00BC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264E"/>
  <w15:chartTrackingRefBased/>
  <w15:docId w15:val="{4CDD8386-82D2-4611-B176-4934B011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EAE"/>
  </w:style>
  <w:style w:type="paragraph" w:styleId="a5">
    <w:name w:val="footer"/>
    <w:basedOn w:val="a"/>
    <w:link w:val="a6"/>
    <w:uiPriority w:val="99"/>
    <w:unhideWhenUsed/>
    <w:rsid w:val="00B54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EAE"/>
  </w:style>
  <w:style w:type="paragraph" w:styleId="a7">
    <w:name w:val="Normal (Web)"/>
    <w:basedOn w:val="a"/>
    <w:uiPriority w:val="99"/>
    <w:unhideWhenUsed/>
    <w:rsid w:val="00B5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C04B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F5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5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5</cp:lastModifiedBy>
  <cp:revision>4</cp:revision>
  <cp:lastPrinted>2025-03-14T08:59:00Z</cp:lastPrinted>
  <dcterms:created xsi:type="dcterms:W3CDTF">2025-03-14T09:02:00Z</dcterms:created>
  <dcterms:modified xsi:type="dcterms:W3CDTF">2025-12-03T05:37:00Z</dcterms:modified>
</cp:coreProperties>
</file>